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F60" w:rsidRDefault="00044F60">
      <w:pPr>
        <w:widowControl/>
        <w:rPr>
          <w:rFonts w:ascii="Times New Roman" w:eastAsia="標楷體" w:hAnsi="Times New Roman"/>
          <w:sz w:val="32"/>
        </w:rPr>
      </w:pPr>
    </w:p>
    <w:p w:rsidR="00044F60" w:rsidRDefault="003851CE">
      <w:pPr>
        <w:tabs>
          <w:tab w:val="left" w:pos="6840"/>
        </w:tabs>
        <w:snapToGrid w:val="0"/>
        <w:spacing w:before="180" w:line="360" w:lineRule="atLeast"/>
        <w:jc w:val="center"/>
        <w:rPr>
          <w:rFonts w:ascii="Times New Roman" w:eastAsia="標楷體" w:hAnsi="Times New Roman"/>
          <w:spacing w:val="-20"/>
          <w:sz w:val="80"/>
          <w:szCs w:val="80"/>
          <w:lang w:eastAsia="zh-TW"/>
        </w:rPr>
      </w:pPr>
      <w:r>
        <w:rPr>
          <w:rFonts w:ascii="Times New Roman" w:eastAsia="標楷體" w:hAnsi="Times New Roman"/>
          <w:spacing w:val="-20"/>
          <w:sz w:val="80"/>
          <w:szCs w:val="80"/>
          <w:lang w:eastAsia="zh-TW"/>
        </w:rPr>
        <w:t>國立屏東大學</w:t>
      </w:r>
    </w:p>
    <w:p w:rsidR="00044F60" w:rsidRDefault="00044F60">
      <w:pPr>
        <w:widowControl/>
        <w:jc w:val="center"/>
        <w:rPr>
          <w:rFonts w:ascii="Times New Roman" w:eastAsia="標楷體" w:hAnsi="Times New Roman"/>
          <w:spacing w:val="-20"/>
          <w:sz w:val="56"/>
          <w:szCs w:val="56"/>
          <w:lang w:eastAsia="zh-TW"/>
        </w:rPr>
      </w:pPr>
    </w:p>
    <w:p w:rsidR="00044F60" w:rsidRDefault="003851CE">
      <w:pPr>
        <w:widowControl/>
        <w:jc w:val="center"/>
        <w:rPr>
          <w:rFonts w:ascii="Times New Roman" w:eastAsia="標楷體" w:hAnsi="Times New Roman"/>
          <w:spacing w:val="-20"/>
          <w:sz w:val="56"/>
          <w:szCs w:val="56"/>
          <w:lang w:eastAsia="zh-TW"/>
        </w:rPr>
      </w:pPr>
      <w:r>
        <w:rPr>
          <w:rFonts w:ascii="Times New Roman" w:eastAsia="標楷體" w:hAnsi="Times New Roman"/>
          <w:spacing w:val="-20"/>
          <w:sz w:val="56"/>
          <w:szCs w:val="56"/>
          <w:lang w:eastAsia="zh-TW"/>
        </w:rPr>
        <w:t>國民小學加註語文領域本土語文</w:t>
      </w:r>
    </w:p>
    <w:p w:rsidR="00044F60" w:rsidRDefault="003851CE">
      <w:pPr>
        <w:widowControl/>
        <w:jc w:val="center"/>
        <w:rPr>
          <w:rFonts w:ascii="Times New Roman" w:eastAsia="標楷體" w:hAnsi="Times New Roman"/>
          <w:spacing w:val="-20"/>
          <w:sz w:val="56"/>
          <w:szCs w:val="56"/>
          <w:lang w:eastAsia="zh-TW"/>
        </w:rPr>
      </w:pPr>
      <w:r>
        <w:rPr>
          <w:rFonts w:ascii="Times New Roman" w:eastAsia="標楷體" w:hAnsi="Times New Roman"/>
          <w:spacing w:val="-20"/>
          <w:sz w:val="56"/>
          <w:szCs w:val="56"/>
          <w:lang w:eastAsia="zh-TW"/>
        </w:rPr>
        <w:t>客家語文專長學士後教育學分班</w:t>
      </w:r>
      <w:r>
        <w:rPr>
          <w:rFonts w:ascii="Times New Roman" w:eastAsia="標楷體" w:hAnsi="Times New Roman"/>
          <w:spacing w:val="-20"/>
          <w:sz w:val="56"/>
          <w:szCs w:val="56"/>
          <w:lang w:eastAsia="zh-TW"/>
        </w:rPr>
        <w:t>(B</w:t>
      </w:r>
      <w:r>
        <w:rPr>
          <w:rFonts w:ascii="Times New Roman" w:eastAsia="標楷體" w:hAnsi="Times New Roman"/>
          <w:spacing w:val="-20"/>
          <w:sz w:val="56"/>
          <w:szCs w:val="56"/>
          <w:lang w:eastAsia="zh-TW"/>
        </w:rPr>
        <w:t>班</w:t>
      </w:r>
      <w:r>
        <w:rPr>
          <w:rFonts w:ascii="Times New Roman" w:eastAsia="標楷體" w:hAnsi="Times New Roman"/>
          <w:spacing w:val="-20"/>
          <w:sz w:val="56"/>
          <w:szCs w:val="56"/>
          <w:lang w:eastAsia="zh-TW"/>
        </w:rPr>
        <w:t>)</w:t>
      </w:r>
    </w:p>
    <w:p w:rsidR="00044F60" w:rsidRDefault="00044F60">
      <w:pPr>
        <w:widowControl/>
        <w:jc w:val="center"/>
        <w:rPr>
          <w:rFonts w:ascii="Times New Roman" w:eastAsia="標楷體" w:hAnsi="Times New Roman"/>
          <w:spacing w:val="-20"/>
          <w:sz w:val="56"/>
          <w:szCs w:val="56"/>
          <w:lang w:eastAsia="zh-TW"/>
        </w:rPr>
      </w:pPr>
      <w:bookmarkStart w:id="0" w:name="_GoBack"/>
      <w:bookmarkEnd w:id="0"/>
    </w:p>
    <w:p w:rsidR="00044F60" w:rsidRDefault="003851CE">
      <w:pPr>
        <w:widowControl/>
        <w:jc w:val="center"/>
        <w:rPr>
          <w:rFonts w:ascii="Times New Roman" w:eastAsia="標楷體" w:hAnsi="Times New Roman"/>
          <w:spacing w:val="-20"/>
          <w:sz w:val="56"/>
          <w:szCs w:val="56"/>
        </w:rPr>
      </w:pPr>
      <w:r>
        <w:rPr>
          <w:rFonts w:ascii="Times New Roman" w:eastAsia="標楷體" w:hAnsi="Times New Roman"/>
          <w:spacing w:val="-20"/>
          <w:sz w:val="56"/>
          <w:szCs w:val="56"/>
        </w:rPr>
        <w:t>招生簡章</w:t>
      </w:r>
    </w:p>
    <w:p w:rsidR="00044F60" w:rsidRDefault="00044F60">
      <w:pPr>
        <w:widowControl/>
        <w:rPr>
          <w:rFonts w:ascii="Times New Roman" w:eastAsia="標楷體" w:hAnsi="Times New Roman"/>
          <w:spacing w:val="-20"/>
          <w:sz w:val="56"/>
          <w:szCs w:val="56"/>
        </w:rPr>
      </w:pPr>
    </w:p>
    <w:p w:rsidR="00044F60" w:rsidRDefault="003851CE">
      <w:pPr>
        <w:widowControl/>
        <w:jc w:val="center"/>
      </w:pPr>
      <w:r>
        <w:rPr>
          <w:rFonts w:ascii="Times New Roman" w:eastAsia="標楷體" w:hAnsi="Times New Roman"/>
          <w:noProof/>
          <w:spacing w:val="-20"/>
          <w:sz w:val="56"/>
          <w:szCs w:val="56"/>
          <w:lang w:eastAsia="zh-TW"/>
        </w:rPr>
        <w:drawing>
          <wp:inline distT="0" distB="0" distL="0" distR="0">
            <wp:extent cx="2087876" cy="2829555"/>
            <wp:effectExtent l="0" t="0" r="7624" b="8895"/>
            <wp:docPr id="1"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087876" cy="2829555"/>
                    </a:xfrm>
                    <a:prstGeom prst="rect">
                      <a:avLst/>
                    </a:prstGeom>
                    <a:noFill/>
                    <a:ln>
                      <a:noFill/>
                      <a:prstDash/>
                    </a:ln>
                  </pic:spPr>
                </pic:pic>
              </a:graphicData>
            </a:graphic>
          </wp:inline>
        </w:drawing>
      </w:r>
    </w:p>
    <w:p w:rsidR="00044F60" w:rsidRDefault="00044F60">
      <w:pPr>
        <w:tabs>
          <w:tab w:val="left" w:pos="6840"/>
        </w:tabs>
        <w:snapToGrid w:val="0"/>
        <w:spacing w:before="1080" w:line="360" w:lineRule="auto"/>
        <w:rPr>
          <w:rFonts w:ascii="Times New Roman" w:eastAsia="標楷體" w:hAnsi="Times New Roman"/>
          <w:color w:val="000000"/>
          <w:spacing w:val="-6"/>
          <w:sz w:val="32"/>
          <w:szCs w:val="60"/>
        </w:rPr>
      </w:pPr>
    </w:p>
    <w:p w:rsidR="00044F60" w:rsidRDefault="00044F60">
      <w:pPr>
        <w:ind w:left="120" w:firstLine="472"/>
        <w:jc w:val="center"/>
        <w:rPr>
          <w:rFonts w:ascii="標楷體" w:eastAsia="標楷體" w:hAnsi="標楷體" w:cs="標楷體"/>
          <w:color w:val="000000"/>
          <w:sz w:val="32"/>
          <w:szCs w:val="32"/>
          <w:lang w:eastAsia="zh-HK"/>
        </w:rPr>
      </w:pPr>
    </w:p>
    <w:p w:rsidR="00044F60" w:rsidRDefault="00044F60">
      <w:pPr>
        <w:pageBreakBefore/>
        <w:rPr>
          <w:rFonts w:ascii="標楷體" w:eastAsia="標楷體" w:hAnsi="標楷體" w:cs="標楷體"/>
          <w:color w:val="000000"/>
          <w:sz w:val="32"/>
          <w:szCs w:val="32"/>
          <w:lang w:eastAsia="zh-HK"/>
        </w:rPr>
      </w:pPr>
    </w:p>
    <w:p w:rsidR="00044F60" w:rsidRDefault="003851CE">
      <w:pPr>
        <w:ind w:left="120" w:firstLine="472"/>
        <w:jc w:val="center"/>
      </w:pPr>
      <w:r>
        <w:rPr>
          <w:rFonts w:ascii="標楷體" w:eastAsia="標楷體" w:hAnsi="標楷體" w:cs="標楷體"/>
          <w:color w:val="000000"/>
          <w:sz w:val="32"/>
          <w:szCs w:val="32"/>
          <w:lang w:eastAsia="zh-HK"/>
        </w:rPr>
        <w:t>國立屏東大學</w:t>
      </w:r>
      <w:r>
        <w:rPr>
          <w:rFonts w:ascii="標楷體" w:eastAsia="標楷體" w:hAnsi="標楷體" w:cs="標楷體"/>
          <w:color w:val="000000"/>
          <w:sz w:val="32"/>
          <w:szCs w:val="32"/>
          <w:lang w:eastAsia="zh-TW"/>
        </w:rPr>
        <w:t>辦理</w:t>
      </w:r>
      <w:r>
        <w:rPr>
          <w:rFonts w:ascii="標楷體" w:eastAsia="標楷體" w:hAnsi="標楷體" w:cs="標楷體"/>
          <w:color w:val="000000"/>
          <w:sz w:val="32"/>
          <w:szCs w:val="32"/>
          <w:lang w:eastAsia="zh-TW"/>
        </w:rPr>
        <w:t>110</w:t>
      </w:r>
      <w:r>
        <w:rPr>
          <w:rFonts w:ascii="標楷體" w:eastAsia="標楷體" w:hAnsi="標楷體" w:cs="標楷體"/>
          <w:color w:val="000000"/>
          <w:sz w:val="32"/>
          <w:szCs w:val="32"/>
          <w:lang w:eastAsia="zh-TW"/>
        </w:rPr>
        <w:t>學年度學士後教育學分班招生簡章</w:t>
      </w:r>
    </w:p>
    <w:p w:rsidR="00044F60" w:rsidRDefault="00044F60">
      <w:pPr>
        <w:spacing w:line="460" w:lineRule="exact"/>
        <w:rPr>
          <w:rFonts w:ascii="標楷體" w:eastAsia="標楷體" w:hAnsi="標楷體" w:cs="標楷體"/>
          <w:color w:val="000000"/>
          <w:sz w:val="24"/>
          <w:szCs w:val="24"/>
          <w:lang w:eastAsia="zh-TW"/>
        </w:rPr>
      </w:pPr>
    </w:p>
    <w:p w:rsidR="00044F60" w:rsidRDefault="003851CE">
      <w:pPr>
        <w:pStyle w:val="a3"/>
        <w:spacing w:before="0" w:line="460" w:lineRule="exact"/>
        <w:ind w:right="203"/>
        <w:rPr>
          <w:color w:val="000000"/>
          <w:w w:val="95"/>
          <w:sz w:val="24"/>
          <w:szCs w:val="24"/>
          <w:lang w:eastAsia="zh-TW"/>
        </w:rPr>
      </w:pPr>
      <w:r>
        <w:rPr>
          <w:color w:val="000000"/>
          <w:w w:val="95"/>
          <w:sz w:val="24"/>
          <w:szCs w:val="24"/>
          <w:lang w:eastAsia="zh-TW"/>
        </w:rPr>
        <w:t>一、依據：</w:t>
      </w:r>
    </w:p>
    <w:p w:rsidR="00044F60" w:rsidRDefault="003851CE">
      <w:pPr>
        <w:spacing w:line="460" w:lineRule="exact"/>
        <w:ind w:left="896" w:hanging="456"/>
      </w:pPr>
      <w:r>
        <w:rPr>
          <w:rFonts w:ascii="標楷體" w:eastAsia="標楷體" w:hAnsi="標楷體"/>
          <w:color w:val="000000"/>
          <w:w w:val="95"/>
          <w:sz w:val="24"/>
          <w:szCs w:val="24"/>
          <w:lang w:eastAsia="zh-TW"/>
        </w:rPr>
        <w:t>(</w:t>
      </w:r>
      <w:r>
        <w:rPr>
          <w:rFonts w:ascii="標楷體" w:eastAsia="標楷體" w:hAnsi="標楷體"/>
          <w:color w:val="000000"/>
          <w:w w:val="95"/>
          <w:sz w:val="24"/>
          <w:szCs w:val="24"/>
          <w:lang w:eastAsia="zh-HK"/>
        </w:rPr>
        <w:t>一</w:t>
      </w:r>
      <w:r>
        <w:rPr>
          <w:rFonts w:ascii="標楷體" w:eastAsia="標楷體" w:hAnsi="標楷體"/>
          <w:color w:val="000000"/>
          <w:w w:val="95"/>
          <w:sz w:val="24"/>
          <w:szCs w:val="24"/>
          <w:lang w:eastAsia="zh-TW"/>
        </w:rPr>
        <w:t>)</w:t>
      </w:r>
      <w:r>
        <w:rPr>
          <w:rFonts w:ascii="標楷體" w:eastAsia="標楷體" w:hAnsi="標楷體" w:cs="標楷體"/>
          <w:color w:val="000000"/>
          <w:sz w:val="24"/>
          <w:szCs w:val="24"/>
          <w:lang w:eastAsia="zh-TW"/>
        </w:rPr>
        <w:t>「師資培育法」（以下簡稱師培法）第</w:t>
      </w:r>
      <w:r>
        <w:rPr>
          <w:rFonts w:ascii="標楷體" w:eastAsia="標楷體" w:hAnsi="標楷體"/>
          <w:color w:val="000000"/>
          <w:sz w:val="24"/>
          <w:szCs w:val="24"/>
          <w:lang w:eastAsia="zh-TW"/>
        </w:rPr>
        <w:t>8</w:t>
      </w:r>
      <w:r>
        <w:rPr>
          <w:rFonts w:ascii="標楷體" w:eastAsia="標楷體" w:hAnsi="標楷體" w:cs="標楷體"/>
          <w:color w:val="000000"/>
          <w:sz w:val="24"/>
          <w:szCs w:val="24"/>
          <w:lang w:eastAsia="zh-TW"/>
        </w:rPr>
        <w:t>條之</w:t>
      </w:r>
      <w:r>
        <w:rPr>
          <w:rFonts w:ascii="標楷體" w:eastAsia="標楷體" w:hAnsi="標楷體"/>
          <w:color w:val="000000"/>
          <w:sz w:val="24"/>
          <w:szCs w:val="24"/>
          <w:lang w:eastAsia="zh-TW"/>
        </w:rPr>
        <w:t>1</w:t>
      </w:r>
      <w:r>
        <w:rPr>
          <w:rFonts w:ascii="標楷體" w:eastAsia="標楷體" w:hAnsi="標楷體" w:cs="標楷體"/>
          <w:color w:val="000000"/>
          <w:sz w:val="24"/>
          <w:szCs w:val="24"/>
          <w:lang w:eastAsia="zh-TW"/>
        </w:rPr>
        <w:t>。</w:t>
      </w:r>
    </w:p>
    <w:p w:rsidR="00044F60" w:rsidRDefault="003851CE">
      <w:pPr>
        <w:spacing w:line="460" w:lineRule="exact"/>
        <w:ind w:firstLine="456"/>
      </w:pPr>
      <w:r>
        <w:rPr>
          <w:rFonts w:ascii="標楷體" w:eastAsia="標楷體" w:hAnsi="標楷體"/>
          <w:color w:val="000000"/>
          <w:w w:val="95"/>
          <w:sz w:val="24"/>
          <w:szCs w:val="24"/>
          <w:lang w:eastAsia="zh-TW"/>
        </w:rPr>
        <w:t>(</w:t>
      </w:r>
      <w:r>
        <w:rPr>
          <w:rFonts w:ascii="標楷體" w:eastAsia="標楷體" w:hAnsi="標楷體"/>
          <w:color w:val="000000"/>
          <w:w w:val="95"/>
          <w:sz w:val="24"/>
          <w:szCs w:val="24"/>
          <w:lang w:eastAsia="zh-HK"/>
        </w:rPr>
        <w:t>二</w:t>
      </w:r>
      <w:r>
        <w:rPr>
          <w:rFonts w:ascii="標楷體" w:eastAsia="標楷體" w:hAnsi="標楷體"/>
          <w:color w:val="000000"/>
          <w:w w:val="95"/>
          <w:sz w:val="24"/>
          <w:szCs w:val="24"/>
          <w:lang w:eastAsia="zh-TW"/>
        </w:rPr>
        <w:t>)</w:t>
      </w:r>
      <w:r>
        <w:rPr>
          <w:rFonts w:ascii="標楷體" w:eastAsia="標楷體" w:hAnsi="標楷體"/>
          <w:color w:val="000000"/>
          <w:w w:val="95"/>
          <w:sz w:val="24"/>
          <w:szCs w:val="24"/>
          <w:lang w:eastAsia="zh-TW"/>
        </w:rPr>
        <w:t>師資培育之大學辦理學士後教育學分班實施要點。</w:t>
      </w:r>
    </w:p>
    <w:p w:rsidR="00044F60" w:rsidRDefault="00044F60">
      <w:pPr>
        <w:spacing w:line="460" w:lineRule="exact"/>
        <w:ind w:firstLine="456"/>
        <w:rPr>
          <w:rFonts w:ascii="標楷體" w:eastAsia="標楷體" w:hAnsi="標楷體"/>
          <w:color w:val="000000"/>
          <w:w w:val="95"/>
          <w:sz w:val="24"/>
          <w:szCs w:val="24"/>
          <w:lang w:eastAsia="zh-TW"/>
        </w:rPr>
      </w:pPr>
    </w:p>
    <w:p w:rsidR="00044F60" w:rsidRDefault="003851CE">
      <w:pPr>
        <w:pStyle w:val="a3"/>
        <w:spacing w:before="0" w:line="460" w:lineRule="exact"/>
        <w:ind w:right="203"/>
        <w:rPr>
          <w:color w:val="000000"/>
          <w:sz w:val="24"/>
          <w:szCs w:val="24"/>
          <w:lang w:eastAsia="zh-TW"/>
        </w:rPr>
      </w:pPr>
      <w:r>
        <w:rPr>
          <w:color w:val="000000"/>
          <w:sz w:val="24"/>
          <w:szCs w:val="24"/>
          <w:lang w:eastAsia="zh-TW"/>
        </w:rPr>
        <w:t>二、班別名稱：</w:t>
      </w:r>
    </w:p>
    <w:p w:rsidR="00044F60" w:rsidRDefault="003851CE">
      <w:pPr>
        <w:pStyle w:val="a3"/>
        <w:spacing w:before="0" w:line="460" w:lineRule="exact"/>
        <w:ind w:left="567" w:right="204"/>
      </w:pPr>
      <w:r>
        <w:rPr>
          <w:rFonts w:cs="標楷體"/>
          <w:color w:val="000000"/>
          <w:sz w:val="24"/>
          <w:szCs w:val="24"/>
          <w:lang w:eastAsia="zh-TW"/>
        </w:rPr>
        <w:t>「國民小學</w:t>
      </w:r>
      <w:r>
        <w:rPr>
          <w:rFonts w:cs="標楷體"/>
          <w:color w:val="000000"/>
          <w:lang w:eastAsia="zh-TW"/>
        </w:rPr>
        <w:t>及</w:t>
      </w:r>
      <w:r>
        <w:rPr>
          <w:rFonts w:cs="標楷體"/>
          <w:color w:val="000000"/>
          <w:sz w:val="24"/>
          <w:szCs w:val="24"/>
          <w:lang w:eastAsia="zh-TW"/>
        </w:rPr>
        <w:t>加註語文領域本土語文客家語文專長學士後教育學分班」</w:t>
      </w:r>
      <w:r>
        <w:rPr>
          <w:rFonts w:cs="標楷體"/>
          <w:color w:val="000000"/>
          <w:sz w:val="24"/>
          <w:szCs w:val="24"/>
          <w:lang w:eastAsia="zh-TW"/>
        </w:rPr>
        <w:t>B</w:t>
      </w:r>
      <w:r>
        <w:rPr>
          <w:rFonts w:cs="標楷體"/>
          <w:color w:val="000000"/>
          <w:sz w:val="24"/>
          <w:szCs w:val="24"/>
          <w:lang w:eastAsia="zh-TW"/>
        </w:rPr>
        <w:t>班</w:t>
      </w:r>
    </w:p>
    <w:p w:rsidR="00044F60" w:rsidRDefault="00044F60">
      <w:pPr>
        <w:pStyle w:val="a3"/>
        <w:spacing w:before="0" w:line="460" w:lineRule="exact"/>
        <w:ind w:right="203"/>
        <w:rPr>
          <w:color w:val="000000"/>
          <w:sz w:val="24"/>
          <w:szCs w:val="24"/>
          <w:lang w:eastAsia="zh-TW"/>
        </w:rPr>
      </w:pPr>
    </w:p>
    <w:p w:rsidR="00044F60" w:rsidRDefault="003851CE">
      <w:pPr>
        <w:pStyle w:val="a3"/>
        <w:spacing w:before="0" w:line="460" w:lineRule="exact"/>
        <w:ind w:right="2464"/>
      </w:pPr>
      <w:r>
        <w:rPr>
          <w:color w:val="000000"/>
          <w:sz w:val="24"/>
          <w:szCs w:val="24"/>
          <w:lang w:eastAsia="zh-TW"/>
        </w:rPr>
        <w:t>三、申請理由：</w:t>
      </w:r>
      <w:r>
        <w:rPr>
          <w:color w:val="000000"/>
          <w:w w:val="99"/>
          <w:sz w:val="24"/>
          <w:szCs w:val="24"/>
          <w:lang w:eastAsia="zh-TW"/>
        </w:rPr>
        <w:t xml:space="preserve"> </w:t>
      </w:r>
    </w:p>
    <w:p w:rsidR="00044F60" w:rsidRDefault="003851CE">
      <w:pPr>
        <w:pStyle w:val="a3"/>
        <w:spacing w:before="0" w:line="460" w:lineRule="exact"/>
        <w:ind w:right="2464" w:firstLine="474"/>
        <w:rPr>
          <w:color w:val="000000"/>
          <w:w w:val="99"/>
          <w:sz w:val="24"/>
          <w:szCs w:val="24"/>
          <w:lang w:eastAsia="zh-TW"/>
        </w:rPr>
      </w:pPr>
      <w:r>
        <w:rPr>
          <w:color w:val="000000"/>
          <w:w w:val="99"/>
          <w:sz w:val="24"/>
          <w:szCs w:val="24"/>
          <w:lang w:eastAsia="zh-TW"/>
        </w:rPr>
        <w:t>（一）培育國小客語師資。</w:t>
      </w:r>
    </w:p>
    <w:p w:rsidR="00044F60" w:rsidRDefault="003851CE">
      <w:pPr>
        <w:pStyle w:val="a3"/>
        <w:spacing w:before="0" w:line="460" w:lineRule="exact"/>
        <w:ind w:right="2464" w:firstLine="474"/>
        <w:rPr>
          <w:color w:val="000000"/>
          <w:w w:val="99"/>
          <w:sz w:val="24"/>
          <w:szCs w:val="24"/>
          <w:lang w:eastAsia="zh-TW"/>
        </w:rPr>
      </w:pPr>
      <w:r>
        <w:rPr>
          <w:color w:val="000000"/>
          <w:w w:val="99"/>
          <w:sz w:val="24"/>
          <w:szCs w:val="24"/>
          <w:lang w:eastAsia="zh-TW"/>
        </w:rPr>
        <w:t>（二）強化客語教學能力。</w:t>
      </w:r>
    </w:p>
    <w:p w:rsidR="00044F60" w:rsidRDefault="003851CE">
      <w:pPr>
        <w:pStyle w:val="a3"/>
        <w:spacing w:before="0" w:line="460" w:lineRule="exact"/>
        <w:ind w:right="2464"/>
        <w:rPr>
          <w:color w:val="000000"/>
          <w:w w:val="99"/>
          <w:sz w:val="24"/>
          <w:szCs w:val="24"/>
          <w:lang w:eastAsia="zh-TW"/>
        </w:rPr>
      </w:pPr>
      <w:r>
        <w:rPr>
          <w:color w:val="000000"/>
          <w:w w:val="99"/>
          <w:sz w:val="24"/>
          <w:szCs w:val="24"/>
          <w:lang w:eastAsia="zh-TW"/>
        </w:rPr>
        <w:t xml:space="preserve">    </w:t>
      </w:r>
      <w:r>
        <w:rPr>
          <w:color w:val="000000"/>
          <w:w w:val="99"/>
          <w:sz w:val="24"/>
          <w:szCs w:val="24"/>
          <w:lang w:eastAsia="zh-TW"/>
        </w:rPr>
        <w:t>（三）補足南臺灣客語生活小學師資人力需求。</w:t>
      </w:r>
    </w:p>
    <w:p w:rsidR="00044F60" w:rsidRDefault="003851CE">
      <w:pPr>
        <w:pStyle w:val="a3"/>
        <w:spacing w:before="0" w:line="460" w:lineRule="exact"/>
        <w:ind w:right="2464"/>
        <w:rPr>
          <w:color w:val="000000"/>
          <w:w w:val="99"/>
          <w:sz w:val="24"/>
          <w:szCs w:val="24"/>
          <w:lang w:eastAsia="zh-TW"/>
        </w:rPr>
      </w:pPr>
      <w:r>
        <w:rPr>
          <w:color w:val="000000"/>
          <w:w w:val="99"/>
          <w:sz w:val="24"/>
          <w:szCs w:val="24"/>
          <w:lang w:eastAsia="zh-TW"/>
        </w:rPr>
        <w:t xml:space="preserve">    </w:t>
      </w:r>
    </w:p>
    <w:p w:rsidR="00044F60" w:rsidRDefault="003851CE">
      <w:pPr>
        <w:pStyle w:val="a3"/>
        <w:spacing w:before="0" w:line="460" w:lineRule="exact"/>
        <w:ind w:right="2464"/>
      </w:pPr>
      <w:r>
        <w:rPr>
          <w:color w:val="000000"/>
          <w:sz w:val="24"/>
          <w:szCs w:val="24"/>
          <w:lang w:eastAsia="zh-TW"/>
        </w:rPr>
        <w:t>四、開班特色與發展方向及重點</w:t>
      </w:r>
      <w:r>
        <w:rPr>
          <w:rFonts w:cs="標楷體"/>
          <w:b/>
          <w:bCs/>
          <w:color w:val="000000"/>
          <w:sz w:val="24"/>
          <w:szCs w:val="24"/>
          <w:lang w:eastAsia="zh-TW"/>
        </w:rPr>
        <w:t>*</w:t>
      </w:r>
      <w:r>
        <w:rPr>
          <w:color w:val="000000"/>
          <w:sz w:val="24"/>
          <w:szCs w:val="24"/>
          <w:lang w:eastAsia="zh-TW"/>
        </w:rPr>
        <w:t>：</w:t>
      </w:r>
      <w:r>
        <w:rPr>
          <w:color w:val="000000"/>
          <w:w w:val="99"/>
          <w:sz w:val="24"/>
          <w:szCs w:val="24"/>
          <w:lang w:eastAsia="zh-TW"/>
        </w:rPr>
        <w:t xml:space="preserve"> </w:t>
      </w:r>
    </w:p>
    <w:p w:rsidR="00044F60" w:rsidRDefault="003851CE">
      <w:pPr>
        <w:pStyle w:val="a3"/>
        <w:spacing w:before="0" w:line="460" w:lineRule="exact"/>
        <w:ind w:left="1186" w:right="2464" w:hanging="1186"/>
        <w:rPr>
          <w:color w:val="000000"/>
          <w:w w:val="99"/>
          <w:sz w:val="24"/>
          <w:szCs w:val="24"/>
          <w:lang w:eastAsia="zh-TW"/>
        </w:rPr>
      </w:pPr>
      <w:r>
        <w:rPr>
          <w:color w:val="000000"/>
          <w:w w:val="99"/>
          <w:sz w:val="24"/>
          <w:szCs w:val="24"/>
          <w:lang w:eastAsia="zh-TW"/>
        </w:rPr>
        <w:t xml:space="preserve">    </w:t>
      </w:r>
      <w:r>
        <w:rPr>
          <w:color w:val="000000"/>
          <w:w w:val="99"/>
          <w:sz w:val="24"/>
          <w:szCs w:val="24"/>
          <w:lang w:eastAsia="zh-TW"/>
        </w:rPr>
        <w:t>（一）開班特色：</w:t>
      </w:r>
    </w:p>
    <w:p w:rsidR="00044F60" w:rsidRDefault="003851CE">
      <w:pPr>
        <w:pStyle w:val="a3"/>
        <w:spacing w:before="0" w:line="460" w:lineRule="exact"/>
        <w:ind w:left="1186" w:right="2464" w:hanging="1186"/>
        <w:rPr>
          <w:color w:val="000000"/>
          <w:w w:val="99"/>
          <w:sz w:val="24"/>
          <w:szCs w:val="24"/>
          <w:lang w:eastAsia="zh-TW"/>
        </w:rPr>
      </w:pPr>
      <w:r>
        <w:rPr>
          <w:color w:val="000000"/>
          <w:w w:val="99"/>
          <w:sz w:val="24"/>
          <w:szCs w:val="24"/>
          <w:lang w:eastAsia="zh-TW"/>
        </w:rPr>
        <w:t xml:space="preserve">         1</w:t>
      </w:r>
      <w:r>
        <w:rPr>
          <w:color w:val="000000"/>
          <w:w w:val="99"/>
          <w:sz w:val="24"/>
          <w:szCs w:val="24"/>
          <w:lang w:eastAsia="zh-TW"/>
        </w:rPr>
        <w:t>、完整的客語聽、說、讀、寫專業課程規劃。</w:t>
      </w:r>
    </w:p>
    <w:p w:rsidR="00044F60" w:rsidRDefault="003851CE">
      <w:pPr>
        <w:pStyle w:val="a3"/>
        <w:spacing w:before="0" w:line="460" w:lineRule="exact"/>
        <w:ind w:left="1186" w:right="3" w:hanging="1186"/>
        <w:rPr>
          <w:color w:val="000000"/>
          <w:w w:val="99"/>
          <w:sz w:val="24"/>
          <w:szCs w:val="24"/>
          <w:lang w:eastAsia="zh-TW"/>
        </w:rPr>
      </w:pPr>
      <w:r>
        <w:rPr>
          <w:color w:val="000000"/>
          <w:w w:val="99"/>
          <w:sz w:val="24"/>
          <w:szCs w:val="24"/>
          <w:lang w:eastAsia="zh-TW"/>
        </w:rPr>
        <w:t xml:space="preserve">         2</w:t>
      </w:r>
      <w:r>
        <w:rPr>
          <w:color w:val="000000"/>
          <w:w w:val="99"/>
          <w:sz w:val="24"/>
          <w:szCs w:val="24"/>
          <w:lang w:eastAsia="zh-TW"/>
        </w:rPr>
        <w:t>、專門為客語教學支援人力打造的全方位教育訓練課程，取得合格教師資格。</w:t>
      </w:r>
    </w:p>
    <w:p w:rsidR="00044F60" w:rsidRDefault="003851CE">
      <w:pPr>
        <w:pStyle w:val="a3"/>
        <w:spacing w:before="0" w:line="460" w:lineRule="exact"/>
        <w:ind w:left="1186" w:right="3" w:hanging="1186"/>
        <w:rPr>
          <w:color w:val="000000"/>
          <w:w w:val="99"/>
          <w:sz w:val="24"/>
          <w:szCs w:val="24"/>
          <w:lang w:eastAsia="zh-TW"/>
        </w:rPr>
      </w:pPr>
      <w:r>
        <w:rPr>
          <w:color w:val="000000"/>
          <w:w w:val="99"/>
          <w:sz w:val="24"/>
          <w:szCs w:val="24"/>
          <w:lang w:eastAsia="zh-TW"/>
        </w:rPr>
        <w:t xml:space="preserve">         3</w:t>
      </w:r>
      <w:r>
        <w:rPr>
          <w:color w:val="000000"/>
          <w:w w:val="99"/>
          <w:sz w:val="24"/>
          <w:szCs w:val="24"/>
          <w:lang w:eastAsia="zh-TW"/>
        </w:rPr>
        <w:t>、全面提升客語生活小學師資專業職能，扎根國小客語教育。</w:t>
      </w:r>
    </w:p>
    <w:p w:rsidR="00044F60" w:rsidRDefault="003851CE">
      <w:pPr>
        <w:pStyle w:val="a3"/>
        <w:spacing w:before="0" w:line="460" w:lineRule="exact"/>
        <w:ind w:left="1186" w:right="2464" w:hanging="1186"/>
        <w:rPr>
          <w:color w:val="000000"/>
          <w:w w:val="99"/>
          <w:sz w:val="24"/>
          <w:szCs w:val="24"/>
          <w:lang w:eastAsia="zh-TW"/>
        </w:rPr>
      </w:pPr>
      <w:r>
        <w:rPr>
          <w:color w:val="000000"/>
          <w:w w:val="99"/>
          <w:sz w:val="24"/>
          <w:szCs w:val="24"/>
          <w:lang w:eastAsia="zh-TW"/>
        </w:rPr>
        <w:t xml:space="preserve">    </w:t>
      </w:r>
      <w:r>
        <w:rPr>
          <w:color w:val="000000"/>
          <w:w w:val="99"/>
          <w:sz w:val="24"/>
          <w:szCs w:val="24"/>
          <w:lang w:eastAsia="zh-TW"/>
        </w:rPr>
        <w:t>（二）發展方向及重點：</w:t>
      </w:r>
    </w:p>
    <w:p w:rsidR="00044F60" w:rsidRDefault="003851CE">
      <w:pPr>
        <w:pStyle w:val="a3"/>
        <w:spacing w:before="0" w:line="460" w:lineRule="exact"/>
        <w:ind w:left="660" w:firstLine="119"/>
        <w:rPr>
          <w:color w:val="000000"/>
          <w:w w:val="99"/>
          <w:sz w:val="24"/>
          <w:szCs w:val="24"/>
          <w:lang w:eastAsia="zh-TW"/>
        </w:rPr>
      </w:pPr>
      <w:r>
        <w:rPr>
          <w:color w:val="000000"/>
          <w:w w:val="99"/>
          <w:sz w:val="24"/>
          <w:szCs w:val="24"/>
          <w:lang w:eastAsia="zh-TW"/>
        </w:rPr>
        <w:t xml:space="preserve">   </w:t>
      </w:r>
      <w:r>
        <w:rPr>
          <w:color w:val="000000"/>
          <w:w w:val="99"/>
          <w:sz w:val="24"/>
          <w:szCs w:val="24"/>
          <w:lang w:eastAsia="zh-TW"/>
        </w:rPr>
        <w:t>本校以師資培育立校，擁有豐富的教育資源與優良師道傳統，自</w:t>
      </w:r>
      <w:r>
        <w:rPr>
          <w:color w:val="000000"/>
          <w:w w:val="99"/>
          <w:sz w:val="24"/>
          <w:szCs w:val="24"/>
          <w:lang w:eastAsia="zh-TW"/>
        </w:rPr>
        <w:t xml:space="preserve"> 95</w:t>
      </w:r>
      <w:r>
        <w:rPr>
          <w:color w:val="000000"/>
          <w:w w:val="99"/>
          <w:sz w:val="24"/>
          <w:szCs w:val="24"/>
          <w:lang w:eastAsia="zh-TW"/>
        </w:rPr>
        <w:t>成立「客家文化研究所」以來，致力於客家族群教育、研究與產業發展，持續</w:t>
      </w:r>
      <w:r>
        <w:rPr>
          <w:color w:val="000000"/>
          <w:w w:val="99"/>
          <w:sz w:val="24"/>
          <w:szCs w:val="24"/>
          <w:lang w:eastAsia="zh-TW"/>
        </w:rPr>
        <w:t>10</w:t>
      </w:r>
      <w:r>
        <w:rPr>
          <w:color w:val="000000"/>
          <w:w w:val="99"/>
          <w:sz w:val="24"/>
          <w:szCs w:val="24"/>
          <w:lang w:eastAsia="zh-TW"/>
        </w:rPr>
        <w:t>餘年勤耕六堆不輟，秉持高等教育精神與傳承培力師資管道，於客家研究、客語教學與教材研發等方面，成果豐碩。</w:t>
      </w:r>
    </w:p>
    <w:p w:rsidR="00044F60" w:rsidRDefault="003851CE">
      <w:pPr>
        <w:spacing w:line="460" w:lineRule="exact"/>
        <w:ind w:left="660"/>
        <w:rPr>
          <w:rFonts w:ascii="標楷體" w:eastAsia="標楷體" w:hAnsi="標楷體"/>
          <w:color w:val="000000"/>
          <w:w w:val="99"/>
          <w:sz w:val="24"/>
          <w:szCs w:val="24"/>
          <w:lang w:eastAsia="zh-TW"/>
        </w:rPr>
      </w:pPr>
      <w:r>
        <w:rPr>
          <w:rFonts w:ascii="標楷體" w:eastAsia="標楷體" w:hAnsi="標楷體"/>
          <w:color w:val="000000"/>
          <w:w w:val="99"/>
          <w:sz w:val="24"/>
          <w:szCs w:val="24"/>
          <w:lang w:eastAsia="zh-TW"/>
        </w:rPr>
        <w:t xml:space="preserve">    109</w:t>
      </w:r>
      <w:r>
        <w:rPr>
          <w:rFonts w:ascii="標楷體" w:eastAsia="標楷體" w:hAnsi="標楷體"/>
          <w:color w:val="000000"/>
          <w:w w:val="99"/>
          <w:sz w:val="24"/>
          <w:szCs w:val="24"/>
          <w:lang w:eastAsia="zh-TW"/>
        </w:rPr>
        <w:t>年開設的「客家文化產業學士學位學程」，承襲多年的教學、研究、服務的能量與功能，規劃學程課程，面向概括客家文化教育、產業開發以及客語教學、教材教法等，讓學員依個人興趣與專長修習，不僅能深入理解客家族群的歷史文化與發展現況，具備應有的客家文化認知與多元人文素養，更</w:t>
      </w:r>
      <w:r>
        <w:rPr>
          <w:rFonts w:ascii="標楷體" w:eastAsia="標楷體" w:hAnsi="標楷體"/>
          <w:color w:val="000000"/>
          <w:w w:val="99"/>
          <w:sz w:val="24"/>
          <w:szCs w:val="24"/>
          <w:lang w:eastAsia="zh-TW"/>
        </w:rPr>
        <w:t>能於傳承客家語言與文化上精進，成為形塑「六堆學」的一員。</w:t>
      </w:r>
    </w:p>
    <w:p w:rsidR="00044F60" w:rsidRDefault="003851CE">
      <w:pPr>
        <w:spacing w:line="460" w:lineRule="exact"/>
        <w:ind w:left="660"/>
        <w:rPr>
          <w:rFonts w:ascii="標楷體" w:eastAsia="標楷體" w:hAnsi="標楷體"/>
          <w:color w:val="000000"/>
          <w:w w:val="99"/>
          <w:sz w:val="24"/>
          <w:szCs w:val="24"/>
          <w:lang w:eastAsia="zh-TW"/>
        </w:rPr>
      </w:pPr>
      <w:r>
        <w:rPr>
          <w:rFonts w:ascii="標楷體" w:eastAsia="標楷體" w:hAnsi="標楷體"/>
          <w:color w:val="000000"/>
          <w:w w:val="99"/>
          <w:sz w:val="24"/>
          <w:szCs w:val="24"/>
          <w:lang w:eastAsia="zh-TW"/>
        </w:rPr>
        <w:t xml:space="preserve">    </w:t>
      </w:r>
      <w:r>
        <w:rPr>
          <w:rFonts w:ascii="標楷體" w:eastAsia="標楷體" w:hAnsi="標楷體"/>
          <w:color w:val="000000"/>
          <w:w w:val="99"/>
          <w:sz w:val="24"/>
          <w:szCs w:val="24"/>
          <w:lang w:eastAsia="zh-TW"/>
        </w:rPr>
        <w:t>爰本校客家語言師資培育基礎，開設「客家語文學士後教育學分</w:t>
      </w:r>
      <w:r>
        <w:rPr>
          <w:rFonts w:ascii="標楷體" w:eastAsia="標楷體" w:hAnsi="標楷體"/>
          <w:color w:val="000000"/>
          <w:w w:val="99"/>
          <w:sz w:val="24"/>
          <w:szCs w:val="24"/>
          <w:lang w:eastAsia="zh-TW"/>
        </w:rPr>
        <w:t xml:space="preserve"> </w:t>
      </w:r>
      <w:r>
        <w:rPr>
          <w:rFonts w:ascii="標楷體" w:eastAsia="標楷體" w:hAnsi="標楷體"/>
          <w:color w:val="000000"/>
          <w:w w:val="99"/>
          <w:sz w:val="24"/>
          <w:szCs w:val="24"/>
          <w:lang w:eastAsia="zh-TW"/>
        </w:rPr>
        <w:t>班」，提供以客語為教學語言之師資培力課程，讓客家語文教學支援工作人員、客語薪傳師修習，以</w:t>
      </w:r>
      <w:r>
        <w:rPr>
          <w:rFonts w:ascii="標楷體" w:eastAsia="標楷體" w:hAnsi="標楷體"/>
          <w:color w:val="000000"/>
          <w:w w:val="99"/>
          <w:sz w:val="24"/>
          <w:szCs w:val="24"/>
          <w:lang w:eastAsia="zh-TW"/>
        </w:rPr>
        <w:lastRenderedPageBreak/>
        <w:t>充裕南部客語生活小學師資，並提升其以客語為教學語言教授學科之能力或客語教學專業知能，落實本土語文教學成效。</w:t>
      </w:r>
    </w:p>
    <w:p w:rsidR="00044F60" w:rsidRDefault="003851CE">
      <w:pPr>
        <w:spacing w:line="460" w:lineRule="exact"/>
        <w:ind w:left="660"/>
        <w:rPr>
          <w:rFonts w:ascii="標楷體" w:eastAsia="標楷體" w:hAnsi="標楷體"/>
          <w:color w:val="000000"/>
          <w:w w:val="99"/>
          <w:sz w:val="24"/>
          <w:szCs w:val="24"/>
          <w:lang w:eastAsia="zh-TW"/>
        </w:rPr>
      </w:pPr>
      <w:r>
        <w:rPr>
          <w:rFonts w:ascii="標楷體" w:eastAsia="標楷體" w:hAnsi="標楷體"/>
          <w:color w:val="000000"/>
          <w:w w:val="99"/>
          <w:sz w:val="24"/>
          <w:szCs w:val="24"/>
          <w:lang w:eastAsia="zh-TW"/>
        </w:rPr>
        <w:t xml:space="preserve">    </w:t>
      </w:r>
      <w:r>
        <w:rPr>
          <w:rFonts w:ascii="標楷體" w:eastAsia="標楷體" w:hAnsi="標楷體"/>
          <w:color w:val="000000"/>
          <w:w w:val="99"/>
          <w:sz w:val="24"/>
          <w:szCs w:val="24"/>
          <w:lang w:eastAsia="zh-TW"/>
        </w:rPr>
        <w:t>未來在國家語言發展法和新課綱政策的齊頭並進下，使客家語言的師資培力進入教育體制內，成為傳承客語的主要力量，以永續客家文化的發展。</w:t>
      </w:r>
    </w:p>
    <w:p w:rsidR="00044F60" w:rsidRDefault="00044F60">
      <w:pPr>
        <w:spacing w:line="460" w:lineRule="exact"/>
        <w:ind w:firstLine="356"/>
        <w:rPr>
          <w:rFonts w:ascii="標楷體" w:eastAsia="標楷體" w:hAnsi="標楷體"/>
          <w:color w:val="000000"/>
          <w:w w:val="99"/>
          <w:sz w:val="24"/>
          <w:szCs w:val="24"/>
          <w:lang w:eastAsia="zh-TW"/>
        </w:rPr>
      </w:pPr>
    </w:p>
    <w:p w:rsidR="00044F60" w:rsidRDefault="003851CE">
      <w:pPr>
        <w:pStyle w:val="a3"/>
        <w:spacing w:before="0" w:line="460" w:lineRule="exact"/>
        <w:ind w:right="2464"/>
        <w:rPr>
          <w:color w:val="000000"/>
          <w:sz w:val="24"/>
          <w:szCs w:val="24"/>
          <w:lang w:eastAsia="zh-TW"/>
        </w:rPr>
      </w:pPr>
      <w:r>
        <w:rPr>
          <w:color w:val="000000"/>
          <w:sz w:val="24"/>
          <w:szCs w:val="24"/>
          <w:lang w:eastAsia="zh-TW"/>
        </w:rPr>
        <w:t>五、招生師資類科、學科、領域及群科別：</w:t>
      </w:r>
    </w:p>
    <w:p w:rsidR="00044F60" w:rsidRDefault="003851CE">
      <w:pPr>
        <w:pStyle w:val="a3"/>
        <w:spacing w:before="0" w:line="460" w:lineRule="exact"/>
        <w:ind w:right="2464" w:firstLine="480"/>
      </w:pPr>
      <w:r>
        <w:rPr>
          <w:color w:val="000000"/>
          <w:sz w:val="24"/>
          <w:szCs w:val="24"/>
          <w:lang w:eastAsia="zh-HK"/>
        </w:rPr>
        <w:t>國民小學</w:t>
      </w:r>
      <w:r>
        <w:rPr>
          <w:rFonts w:cs="標楷體"/>
          <w:color w:val="000000"/>
          <w:sz w:val="24"/>
          <w:szCs w:val="24"/>
          <w:lang w:eastAsia="zh-TW"/>
        </w:rPr>
        <w:t>加註語文領域本土語文客家語文專長</w:t>
      </w:r>
    </w:p>
    <w:p w:rsidR="00044F60" w:rsidRDefault="00044F60">
      <w:pPr>
        <w:pStyle w:val="a3"/>
        <w:spacing w:before="0" w:line="460" w:lineRule="exact"/>
        <w:ind w:right="2464"/>
        <w:rPr>
          <w:color w:val="000000"/>
          <w:w w:val="99"/>
          <w:sz w:val="24"/>
          <w:szCs w:val="24"/>
          <w:lang w:eastAsia="zh-TW"/>
        </w:rPr>
      </w:pPr>
    </w:p>
    <w:p w:rsidR="00044F60" w:rsidRDefault="003851CE">
      <w:pPr>
        <w:pStyle w:val="a3"/>
        <w:spacing w:before="0" w:line="460" w:lineRule="exact"/>
        <w:ind w:right="2464"/>
      </w:pPr>
      <w:r>
        <w:rPr>
          <w:color w:val="000000"/>
          <w:w w:val="95"/>
          <w:sz w:val="24"/>
          <w:szCs w:val="24"/>
          <w:lang w:eastAsia="zh-TW"/>
        </w:rPr>
        <w:t>六、招生人數：</w:t>
      </w:r>
      <w:r>
        <w:rPr>
          <w:color w:val="000000"/>
          <w:w w:val="99"/>
          <w:sz w:val="24"/>
          <w:szCs w:val="24"/>
          <w:lang w:eastAsia="zh-TW"/>
        </w:rPr>
        <w:t xml:space="preserve"> </w:t>
      </w:r>
    </w:p>
    <w:p w:rsidR="00044F60" w:rsidRDefault="003851CE">
      <w:pPr>
        <w:pStyle w:val="a3"/>
        <w:spacing w:before="0" w:line="460" w:lineRule="exact"/>
        <w:ind w:right="2464" w:firstLine="480"/>
      </w:pPr>
      <w:r>
        <w:rPr>
          <w:rFonts w:cs="標楷體"/>
          <w:color w:val="000000"/>
          <w:sz w:val="24"/>
          <w:szCs w:val="24"/>
          <w:lang w:eastAsia="zh-TW"/>
        </w:rPr>
        <w:t>招收</w:t>
      </w:r>
      <w:r>
        <w:rPr>
          <w:color w:val="000000"/>
          <w:sz w:val="24"/>
          <w:szCs w:val="24"/>
          <w:lang w:eastAsia="zh-TW"/>
        </w:rPr>
        <w:t>30</w:t>
      </w:r>
      <w:r>
        <w:rPr>
          <w:rFonts w:cs="標楷體"/>
          <w:color w:val="000000"/>
          <w:sz w:val="24"/>
          <w:szCs w:val="24"/>
          <w:lang w:eastAsia="zh-TW"/>
        </w:rPr>
        <w:t>人，未達</w:t>
      </w:r>
      <w:r>
        <w:rPr>
          <w:color w:val="000000"/>
          <w:sz w:val="24"/>
          <w:szCs w:val="24"/>
          <w:lang w:eastAsia="zh-TW"/>
        </w:rPr>
        <w:t>25</w:t>
      </w:r>
      <w:r>
        <w:rPr>
          <w:rFonts w:cs="標楷體"/>
          <w:color w:val="000000"/>
          <w:sz w:val="24"/>
          <w:szCs w:val="24"/>
          <w:lang w:eastAsia="zh-TW"/>
        </w:rPr>
        <w:t>人本校有保留開班權利。</w:t>
      </w:r>
    </w:p>
    <w:p w:rsidR="00044F60" w:rsidRDefault="00044F60">
      <w:pPr>
        <w:pStyle w:val="a3"/>
        <w:spacing w:before="0" w:line="460" w:lineRule="exact"/>
        <w:ind w:right="2464"/>
        <w:rPr>
          <w:color w:val="000000"/>
          <w:w w:val="99"/>
          <w:sz w:val="24"/>
          <w:szCs w:val="24"/>
          <w:lang w:eastAsia="zh-TW"/>
        </w:rPr>
      </w:pPr>
    </w:p>
    <w:p w:rsidR="00044F60" w:rsidRDefault="003851CE">
      <w:pPr>
        <w:pStyle w:val="a3"/>
        <w:spacing w:before="0" w:line="460" w:lineRule="exact"/>
        <w:ind w:right="2464"/>
      </w:pPr>
      <w:r>
        <w:rPr>
          <w:color w:val="000000"/>
          <w:sz w:val="24"/>
          <w:szCs w:val="24"/>
          <w:lang w:eastAsia="zh-TW"/>
        </w:rPr>
        <w:t>七、招生對象：</w:t>
      </w:r>
      <w:r>
        <w:rPr>
          <w:b/>
          <w:sz w:val="24"/>
          <w:szCs w:val="24"/>
          <w:lang w:eastAsia="zh-TW"/>
        </w:rPr>
        <w:t>(</w:t>
      </w:r>
      <w:r>
        <w:rPr>
          <w:b/>
          <w:sz w:val="24"/>
          <w:szCs w:val="24"/>
          <w:u w:val="single"/>
          <w:lang w:eastAsia="zh-TW"/>
        </w:rPr>
        <w:t>報名者必需具備以下三項</w:t>
      </w:r>
      <w:r>
        <w:rPr>
          <w:b/>
          <w:sz w:val="24"/>
          <w:szCs w:val="24"/>
          <w:lang w:eastAsia="zh-TW"/>
        </w:rPr>
        <w:t>)</w:t>
      </w:r>
    </w:p>
    <w:p w:rsidR="00044F60" w:rsidRDefault="003851CE">
      <w:pPr>
        <w:pStyle w:val="a3"/>
        <w:spacing w:line="460" w:lineRule="exact"/>
        <w:ind w:left="991" w:hanging="511"/>
        <w:rPr>
          <w:rFonts w:cs="標楷體"/>
          <w:color w:val="000000"/>
          <w:sz w:val="24"/>
          <w:szCs w:val="24"/>
          <w:lang w:eastAsia="zh-TW"/>
        </w:rPr>
      </w:pPr>
      <w:r>
        <w:rPr>
          <w:rFonts w:cs="標楷體"/>
          <w:color w:val="000000"/>
          <w:sz w:val="24"/>
          <w:szCs w:val="24"/>
          <w:lang w:eastAsia="zh-TW"/>
        </w:rPr>
        <w:t>(</w:t>
      </w:r>
      <w:r>
        <w:rPr>
          <w:rFonts w:cs="標楷體"/>
          <w:color w:val="000000"/>
          <w:sz w:val="24"/>
          <w:szCs w:val="24"/>
          <w:lang w:eastAsia="zh-TW"/>
        </w:rPr>
        <w:t>一</w:t>
      </w:r>
      <w:r>
        <w:rPr>
          <w:rFonts w:cs="標楷體"/>
          <w:color w:val="000000"/>
          <w:sz w:val="24"/>
          <w:szCs w:val="24"/>
          <w:lang w:eastAsia="zh-TW"/>
        </w:rPr>
        <w:t>)</w:t>
      </w:r>
      <w:r>
        <w:rPr>
          <w:rFonts w:cs="標楷體"/>
          <w:color w:val="000000"/>
          <w:sz w:val="24"/>
          <w:szCs w:val="24"/>
          <w:lang w:eastAsia="zh-TW"/>
        </w:rPr>
        <w:t>公立或立案之私立獨立學院以上學校，或符合教育部採認規定之國外獨立學院以上學校各所系科畢業，具有學士以上學位證書者。</w:t>
      </w:r>
    </w:p>
    <w:p w:rsidR="00044F60" w:rsidRDefault="003851CE">
      <w:pPr>
        <w:pStyle w:val="a3"/>
        <w:spacing w:line="460" w:lineRule="exact"/>
        <w:ind w:left="991" w:hanging="511"/>
        <w:rPr>
          <w:rFonts w:cs="標楷體"/>
          <w:color w:val="000000"/>
          <w:sz w:val="24"/>
          <w:szCs w:val="24"/>
          <w:lang w:eastAsia="zh-TW"/>
        </w:rPr>
      </w:pPr>
      <w:r>
        <w:rPr>
          <w:rFonts w:cs="標楷體"/>
          <w:color w:val="000000"/>
          <w:sz w:val="24"/>
          <w:szCs w:val="24"/>
          <w:lang w:eastAsia="zh-TW"/>
        </w:rPr>
        <w:t>(</w:t>
      </w:r>
      <w:r>
        <w:rPr>
          <w:rFonts w:cs="標楷體"/>
          <w:color w:val="000000"/>
          <w:sz w:val="24"/>
          <w:szCs w:val="24"/>
          <w:lang w:eastAsia="zh-TW"/>
        </w:rPr>
        <w:t>二</w:t>
      </w:r>
      <w:r>
        <w:rPr>
          <w:rFonts w:cs="標楷體"/>
          <w:color w:val="000000"/>
          <w:sz w:val="24"/>
          <w:szCs w:val="24"/>
          <w:lang w:eastAsia="zh-TW"/>
        </w:rPr>
        <w:t>)</w:t>
      </w:r>
      <w:r>
        <w:rPr>
          <w:rFonts w:cs="標楷體"/>
          <w:color w:val="000000"/>
          <w:sz w:val="24"/>
          <w:szCs w:val="24"/>
          <w:lang w:eastAsia="zh-TW"/>
        </w:rPr>
        <w:t>語言證：取得客家委員會核發之客語中級以上能力證明</w:t>
      </w:r>
      <w:r>
        <w:rPr>
          <w:rFonts w:cs="標楷體"/>
          <w:color w:val="000000"/>
          <w:sz w:val="24"/>
          <w:szCs w:val="24"/>
          <w:lang w:eastAsia="zh-TW"/>
        </w:rPr>
        <w:br/>
      </w:r>
      <w:r>
        <w:rPr>
          <w:rFonts w:cs="標楷體"/>
          <w:color w:val="000000"/>
          <w:sz w:val="24"/>
          <w:szCs w:val="24"/>
          <w:lang w:eastAsia="zh-TW"/>
        </w:rPr>
        <w:t>另依國民教育法第</w:t>
      </w:r>
      <w:r>
        <w:rPr>
          <w:rFonts w:cs="標楷體"/>
          <w:color w:val="000000"/>
          <w:sz w:val="24"/>
          <w:szCs w:val="24"/>
          <w:lang w:eastAsia="zh-TW"/>
        </w:rPr>
        <w:t>11</w:t>
      </w:r>
      <w:r>
        <w:rPr>
          <w:rFonts w:cs="標楷體"/>
          <w:color w:val="000000"/>
          <w:sz w:val="24"/>
          <w:szCs w:val="24"/>
          <w:lang w:eastAsia="zh-TW"/>
        </w:rPr>
        <w:t>條第</w:t>
      </w:r>
      <w:r>
        <w:rPr>
          <w:rFonts w:cs="標楷體"/>
          <w:color w:val="000000"/>
          <w:sz w:val="24"/>
          <w:szCs w:val="24"/>
          <w:lang w:eastAsia="zh-TW"/>
        </w:rPr>
        <w:t>5</w:t>
      </w:r>
      <w:r>
        <w:rPr>
          <w:rFonts w:cs="標楷體"/>
          <w:color w:val="000000"/>
          <w:sz w:val="24"/>
          <w:szCs w:val="24"/>
          <w:lang w:eastAsia="zh-TW"/>
        </w:rPr>
        <w:t>項規定，具客家語文教學支援工作人員資格者，免檢具客語中級以上能力證明。</w:t>
      </w:r>
    </w:p>
    <w:p w:rsidR="00044F60" w:rsidRDefault="003851CE">
      <w:pPr>
        <w:pStyle w:val="a3"/>
        <w:spacing w:line="460" w:lineRule="exact"/>
        <w:ind w:left="991" w:hanging="511"/>
        <w:rPr>
          <w:rFonts w:cs="標楷體"/>
          <w:color w:val="000000"/>
          <w:sz w:val="24"/>
          <w:szCs w:val="24"/>
          <w:lang w:eastAsia="zh-TW"/>
        </w:rPr>
      </w:pPr>
      <w:r>
        <w:rPr>
          <w:rFonts w:cs="標楷體"/>
          <w:color w:val="000000"/>
          <w:sz w:val="24"/>
          <w:szCs w:val="24"/>
          <w:lang w:eastAsia="zh-TW"/>
        </w:rPr>
        <w:t>(</w:t>
      </w:r>
      <w:r>
        <w:rPr>
          <w:rFonts w:cs="標楷體"/>
          <w:color w:val="000000"/>
          <w:sz w:val="24"/>
          <w:szCs w:val="24"/>
          <w:lang w:eastAsia="zh-TW"/>
        </w:rPr>
        <w:t>三</w:t>
      </w:r>
      <w:r>
        <w:rPr>
          <w:rFonts w:cs="標楷體"/>
          <w:color w:val="000000"/>
          <w:sz w:val="24"/>
          <w:szCs w:val="24"/>
          <w:lang w:eastAsia="zh-TW"/>
        </w:rPr>
        <w:t>)</w:t>
      </w:r>
      <w:r>
        <w:rPr>
          <w:rFonts w:cs="標楷體"/>
          <w:color w:val="000000"/>
          <w:sz w:val="24"/>
          <w:szCs w:val="24"/>
          <w:lang w:eastAsia="zh-TW"/>
        </w:rPr>
        <w:t>最近</w:t>
      </w:r>
      <w:r>
        <w:rPr>
          <w:rFonts w:cs="標楷體"/>
          <w:color w:val="000000"/>
          <w:sz w:val="24"/>
          <w:szCs w:val="24"/>
          <w:lang w:eastAsia="zh-TW"/>
        </w:rPr>
        <w:t>5</w:t>
      </w:r>
      <w:r>
        <w:rPr>
          <w:rFonts w:cs="標楷體"/>
          <w:color w:val="000000"/>
          <w:sz w:val="24"/>
          <w:szCs w:val="24"/>
          <w:lang w:eastAsia="zh-TW"/>
        </w:rPr>
        <w:t>年內曾於高級中等以下學校從事本土語文教學工作實際服務累計滿</w:t>
      </w:r>
      <w:r>
        <w:rPr>
          <w:rFonts w:cs="標楷體"/>
          <w:color w:val="000000"/>
          <w:sz w:val="24"/>
          <w:szCs w:val="24"/>
          <w:lang w:eastAsia="zh-TW"/>
        </w:rPr>
        <w:t>6</w:t>
      </w:r>
      <w:r>
        <w:rPr>
          <w:rFonts w:cs="標楷體"/>
          <w:color w:val="000000"/>
          <w:sz w:val="24"/>
          <w:szCs w:val="24"/>
          <w:lang w:eastAsia="zh-TW"/>
        </w:rPr>
        <w:t>學期且現職之本土語文教學支援工作人員或代理教師。本專班招生對象之年資採計，除於國民小學實際從事客家語文教學工作之年資外，得併計中等教育階段之同語文教學年資。年資採計期間報名截止時間往前推算</w:t>
      </w:r>
      <w:r>
        <w:rPr>
          <w:rFonts w:cs="標楷體"/>
          <w:color w:val="000000"/>
          <w:sz w:val="24"/>
          <w:szCs w:val="24"/>
          <w:lang w:eastAsia="zh-TW"/>
        </w:rPr>
        <w:t>5</w:t>
      </w:r>
      <w:r>
        <w:rPr>
          <w:rFonts w:cs="標楷體"/>
          <w:color w:val="000000"/>
          <w:sz w:val="24"/>
          <w:szCs w:val="24"/>
          <w:lang w:eastAsia="zh-TW"/>
        </w:rPr>
        <w:t>年。</w:t>
      </w:r>
    </w:p>
    <w:p w:rsidR="00044F60" w:rsidRDefault="00044F60">
      <w:pPr>
        <w:pStyle w:val="a3"/>
        <w:spacing w:before="0" w:line="460" w:lineRule="exact"/>
        <w:ind w:left="0" w:firstLine="480"/>
        <w:rPr>
          <w:color w:val="000000"/>
          <w:sz w:val="24"/>
          <w:szCs w:val="24"/>
          <w:lang w:eastAsia="zh-TW"/>
        </w:rPr>
      </w:pPr>
    </w:p>
    <w:p w:rsidR="00044F60" w:rsidRDefault="003851CE">
      <w:pPr>
        <w:pStyle w:val="a3"/>
        <w:spacing w:before="0" w:line="460" w:lineRule="exact"/>
        <w:ind w:right="203"/>
        <w:rPr>
          <w:color w:val="000000"/>
          <w:sz w:val="24"/>
          <w:szCs w:val="24"/>
          <w:lang w:eastAsia="zh-TW"/>
        </w:rPr>
      </w:pPr>
      <w:r>
        <w:rPr>
          <w:color w:val="000000"/>
          <w:sz w:val="24"/>
          <w:szCs w:val="24"/>
          <w:lang w:eastAsia="zh-TW"/>
        </w:rPr>
        <w:t>八、開設課程：</w:t>
      </w:r>
    </w:p>
    <w:p w:rsidR="00044F60" w:rsidRDefault="003851CE">
      <w:pPr>
        <w:pStyle w:val="a3"/>
        <w:spacing w:line="460" w:lineRule="exact"/>
        <w:ind w:left="0" w:firstLine="480"/>
      </w:pPr>
      <w:r>
        <w:rPr>
          <w:rFonts w:cs="標楷體"/>
          <w:color w:val="000000"/>
          <w:sz w:val="24"/>
          <w:szCs w:val="24"/>
          <w:lang w:eastAsia="zh-TW"/>
        </w:rPr>
        <w:t>(</w:t>
      </w:r>
      <w:r>
        <w:rPr>
          <w:color w:val="000000"/>
          <w:sz w:val="24"/>
          <w:szCs w:val="24"/>
          <w:lang w:eastAsia="zh-TW"/>
        </w:rPr>
        <w:t>一</w:t>
      </w:r>
      <w:r>
        <w:rPr>
          <w:rFonts w:cs="標楷體"/>
          <w:color w:val="000000"/>
          <w:sz w:val="24"/>
          <w:szCs w:val="24"/>
          <w:lang w:eastAsia="zh-TW"/>
        </w:rPr>
        <w:t xml:space="preserve">) </w:t>
      </w:r>
      <w:r>
        <w:rPr>
          <w:rFonts w:cs="標楷體"/>
          <w:color w:val="000000"/>
          <w:sz w:val="24"/>
          <w:szCs w:val="24"/>
          <w:lang w:eastAsia="zh-TW"/>
        </w:rPr>
        <w:t>國民小學加註本土語文</w:t>
      </w:r>
      <w:r>
        <w:rPr>
          <w:rFonts w:cs="標楷體"/>
          <w:color w:val="000000"/>
          <w:sz w:val="24"/>
          <w:szCs w:val="24"/>
          <w:lang w:eastAsia="zh-HK"/>
        </w:rPr>
        <w:t>客家</w:t>
      </w:r>
      <w:r>
        <w:rPr>
          <w:rFonts w:cs="標楷體"/>
          <w:color w:val="000000"/>
          <w:sz w:val="24"/>
          <w:szCs w:val="24"/>
          <w:lang w:eastAsia="zh-TW"/>
        </w:rPr>
        <w:t>語專長課程</w:t>
      </w:r>
      <w:r>
        <w:rPr>
          <w:color w:val="000000"/>
          <w:sz w:val="24"/>
          <w:szCs w:val="24"/>
          <w:lang w:eastAsia="zh-TW"/>
        </w:rPr>
        <w:t>24</w:t>
      </w:r>
      <w:r>
        <w:rPr>
          <w:rFonts w:cs="標楷體"/>
          <w:color w:val="000000"/>
          <w:sz w:val="24"/>
          <w:szCs w:val="24"/>
          <w:lang w:eastAsia="zh-TW"/>
        </w:rPr>
        <w:t>學分</w:t>
      </w:r>
      <w:r>
        <w:rPr>
          <w:rFonts w:cs="標楷體"/>
          <w:color w:val="000000"/>
          <w:sz w:val="24"/>
          <w:szCs w:val="24"/>
          <w:lang w:eastAsia="zh-TW"/>
        </w:rPr>
        <w:t>:</w:t>
      </w:r>
      <w:r>
        <w:rPr>
          <w:rFonts w:cs="標楷體"/>
          <w:color w:val="000000"/>
          <w:w w:val="99"/>
          <w:sz w:val="24"/>
          <w:szCs w:val="24"/>
          <w:lang w:eastAsia="zh-TW"/>
        </w:rPr>
        <w:t xml:space="preserve"> </w:t>
      </w:r>
    </w:p>
    <w:p w:rsidR="00044F60" w:rsidRDefault="003851CE">
      <w:pPr>
        <w:pStyle w:val="a3"/>
        <w:spacing w:line="460" w:lineRule="exact"/>
        <w:ind w:left="1080" w:right="4701" w:firstLine="38"/>
        <w:rPr>
          <w:color w:val="000000"/>
          <w:sz w:val="24"/>
          <w:szCs w:val="24"/>
          <w:lang w:eastAsia="zh-TW"/>
        </w:rPr>
      </w:pPr>
      <w:r>
        <w:rPr>
          <w:color w:val="000000"/>
          <w:sz w:val="24"/>
          <w:szCs w:val="24"/>
          <w:lang w:eastAsia="zh-TW"/>
        </w:rPr>
        <w:t>１、必修課程</w:t>
      </w:r>
    </w:p>
    <w:tbl>
      <w:tblPr>
        <w:tblW w:w="8548" w:type="dxa"/>
        <w:tblInd w:w="1080" w:type="dxa"/>
        <w:tblCellMar>
          <w:left w:w="10" w:type="dxa"/>
          <w:right w:w="10" w:type="dxa"/>
        </w:tblCellMar>
        <w:tblLook w:val="04A0" w:firstRow="1" w:lastRow="0" w:firstColumn="1" w:lastColumn="0" w:noHBand="0" w:noVBand="1"/>
      </w:tblPr>
      <w:tblGrid>
        <w:gridCol w:w="2034"/>
        <w:gridCol w:w="1409"/>
        <w:gridCol w:w="1721"/>
        <w:gridCol w:w="1721"/>
        <w:gridCol w:w="1663"/>
      </w:tblGrid>
      <w:tr w:rsidR="00044F60">
        <w:tblPrEx>
          <w:tblCellMar>
            <w:top w:w="0" w:type="dxa"/>
            <w:bottom w:w="0" w:type="dxa"/>
          </w:tblCellMar>
        </w:tblPrEx>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TableParagraph"/>
              <w:spacing w:line="46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課程名稱</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TableParagraph"/>
              <w:spacing w:line="46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學分數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TableParagraph"/>
              <w:spacing w:line="46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上課時數</w:t>
            </w: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TableParagraph"/>
              <w:spacing w:line="46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授課年級</w:t>
            </w:r>
            <w:r>
              <w:rPr>
                <w:rFonts w:ascii="標楷體" w:eastAsia="標楷體" w:hAnsi="標楷體" w:cs="標楷體"/>
                <w:color w:val="000000"/>
                <w:sz w:val="24"/>
                <w:szCs w:val="24"/>
              </w:rPr>
              <w:t>/</w:t>
            </w:r>
            <w:r>
              <w:rPr>
                <w:rFonts w:ascii="標楷體" w:eastAsia="標楷體" w:hAnsi="標楷體" w:cs="標楷體"/>
                <w:color w:val="000000"/>
                <w:sz w:val="24"/>
                <w:szCs w:val="24"/>
              </w:rPr>
              <w:t>學期</w:t>
            </w:r>
          </w:p>
        </w:tc>
      </w:tr>
      <w:tr w:rsidR="00044F60">
        <w:tblPrEx>
          <w:tblCellMar>
            <w:top w:w="0" w:type="dxa"/>
            <w:bottom w:w="0" w:type="dxa"/>
          </w:tblCellMar>
        </w:tblPrEx>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b"/>
              <w:spacing w:line="460" w:lineRule="exact"/>
            </w:pPr>
            <w:r>
              <w:rPr>
                <w:rFonts w:ascii="標楷體" w:eastAsia="標楷體" w:hAnsi="標楷體"/>
                <w:color w:val="000000"/>
              </w:rPr>
              <w:t>客家語文聽講</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s="標楷體"/>
                <w:color w:val="000000"/>
              </w:rPr>
            </w:pPr>
            <w:r>
              <w:rPr>
                <w:rFonts w:ascii="標楷體" w:eastAsia="標楷體" w:hAnsi="標楷體" w:cs="標楷體"/>
                <w:color w:val="000000"/>
              </w:rPr>
              <w:t>2</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s="標楷體"/>
                <w:color w:val="000000"/>
              </w:rPr>
            </w:pPr>
            <w:r>
              <w:rPr>
                <w:rFonts w:ascii="標楷體" w:eastAsia="標楷體" w:hAnsi="標楷體" w:cs="標楷體"/>
                <w:color w:val="000000"/>
              </w:rPr>
              <w:t>36</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1</w:t>
            </w:r>
          </w:p>
        </w:tc>
        <w:tc>
          <w:tcPr>
            <w:tcW w:w="16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pPr>
            <w:r>
              <w:rPr>
                <w:rFonts w:ascii="標楷體" w:eastAsia="標楷體" w:hAnsi="標楷體"/>
                <w:color w:val="000000"/>
                <w:sz w:val="24"/>
                <w:szCs w:val="24"/>
                <w:u w:val="double"/>
                <w:lang w:eastAsia="zh-TW"/>
              </w:rPr>
              <w:t>※</w:t>
            </w:r>
            <w:r>
              <w:rPr>
                <w:rFonts w:ascii="標楷體" w:eastAsia="標楷體" w:hAnsi="標楷體"/>
                <w:color w:val="000000"/>
                <w:sz w:val="24"/>
                <w:szCs w:val="24"/>
                <w:u w:val="double"/>
                <w:lang w:eastAsia="zh-TW"/>
              </w:rPr>
              <w:t>授課學期供參考使用，將以實際教學情況調整</w:t>
            </w:r>
          </w:p>
        </w:tc>
      </w:tr>
      <w:tr w:rsidR="00044F60">
        <w:tblPrEx>
          <w:tblCellMar>
            <w:top w:w="0" w:type="dxa"/>
            <w:bottom w:w="0" w:type="dxa"/>
          </w:tblCellMar>
        </w:tblPrEx>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460" w:lineRule="exact"/>
              <w:rPr>
                <w:rFonts w:ascii="標楷體" w:eastAsia="標楷體" w:hAnsi="標楷體"/>
                <w:color w:val="000000"/>
              </w:rPr>
            </w:pPr>
            <w:r>
              <w:rPr>
                <w:rFonts w:ascii="標楷體" w:eastAsia="標楷體" w:hAnsi="標楷體"/>
                <w:color w:val="000000"/>
              </w:rPr>
              <w:t>語言學通論</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s="標楷體"/>
                <w:color w:val="000000"/>
              </w:rPr>
            </w:pPr>
            <w:r>
              <w:rPr>
                <w:rFonts w:ascii="標楷體" w:eastAsia="標楷體" w:hAnsi="標楷體" w:cs="標楷體"/>
                <w:color w:val="000000"/>
              </w:rPr>
              <w:t>2</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標楷體" w:eastAsia="標楷體" w:hAnsi="標楷體" w:cs="標楷體"/>
                <w:color w:val="000000"/>
              </w:rPr>
              <w:t>36</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1</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line="460" w:lineRule="exact"/>
              <w:jc w:val="center"/>
              <w:rPr>
                <w:rFonts w:ascii="標楷體" w:eastAsia="標楷體" w:hAnsi="標楷體"/>
                <w:color w:val="000000"/>
                <w:lang w:eastAsia="zh-TW"/>
              </w:rPr>
            </w:pPr>
          </w:p>
        </w:tc>
      </w:tr>
      <w:tr w:rsidR="00044F60">
        <w:tblPrEx>
          <w:tblCellMar>
            <w:top w:w="0" w:type="dxa"/>
            <w:bottom w:w="0" w:type="dxa"/>
          </w:tblCellMar>
        </w:tblPrEx>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460" w:lineRule="exact"/>
              <w:rPr>
                <w:rFonts w:ascii="標楷體" w:eastAsia="標楷體" w:hAnsi="標楷體"/>
                <w:color w:val="000000"/>
              </w:rPr>
            </w:pPr>
            <w:r>
              <w:rPr>
                <w:rFonts w:ascii="標楷體" w:eastAsia="標楷體" w:hAnsi="標楷體"/>
                <w:color w:val="000000"/>
              </w:rPr>
              <w:t>客家語概論</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s="標楷體"/>
                <w:color w:val="000000"/>
              </w:rPr>
            </w:pPr>
            <w:r>
              <w:rPr>
                <w:rFonts w:ascii="標楷體" w:eastAsia="標楷體" w:hAnsi="標楷體" w:cs="標楷體"/>
                <w:color w:val="000000"/>
              </w:rPr>
              <w:t>2</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標楷體" w:eastAsia="標楷體" w:hAnsi="標楷體" w:cs="標楷體"/>
                <w:color w:val="000000"/>
              </w:rPr>
              <w:t>36</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1</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line="460" w:lineRule="exact"/>
              <w:jc w:val="center"/>
              <w:rPr>
                <w:rFonts w:ascii="標楷體" w:eastAsia="標楷體" w:hAnsi="標楷體"/>
                <w:color w:val="000000"/>
                <w:lang w:eastAsia="zh-TW"/>
              </w:rPr>
            </w:pPr>
          </w:p>
        </w:tc>
      </w:tr>
      <w:tr w:rsidR="00044F60">
        <w:tblPrEx>
          <w:tblCellMar>
            <w:top w:w="0" w:type="dxa"/>
            <w:bottom w:w="0" w:type="dxa"/>
          </w:tblCellMar>
        </w:tblPrEx>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460" w:lineRule="exact"/>
              <w:rPr>
                <w:rFonts w:ascii="標楷體" w:eastAsia="標楷體" w:hAnsi="標楷體"/>
                <w:color w:val="000000"/>
              </w:rPr>
            </w:pPr>
            <w:r>
              <w:rPr>
                <w:rFonts w:ascii="標楷體" w:eastAsia="標楷體" w:hAnsi="標楷體"/>
                <w:color w:val="000000"/>
              </w:rPr>
              <w:t>臺灣客家文化概論</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s="標楷體"/>
                <w:color w:val="000000"/>
              </w:rPr>
            </w:pPr>
            <w:r>
              <w:rPr>
                <w:rFonts w:ascii="標楷體" w:eastAsia="標楷體" w:hAnsi="標楷體" w:cs="標楷體"/>
                <w:color w:val="000000"/>
              </w:rPr>
              <w:t>2</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標楷體" w:eastAsia="標楷體" w:hAnsi="標楷體" w:cs="標楷體"/>
                <w:color w:val="000000"/>
              </w:rPr>
              <w:t>36</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1</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line="460" w:lineRule="exact"/>
              <w:jc w:val="center"/>
              <w:rPr>
                <w:rFonts w:ascii="標楷體" w:eastAsia="標楷體" w:hAnsi="標楷體"/>
                <w:color w:val="000000"/>
                <w:lang w:eastAsia="zh-TW"/>
              </w:rPr>
            </w:pPr>
          </w:p>
        </w:tc>
      </w:tr>
      <w:tr w:rsidR="00044F60">
        <w:tblPrEx>
          <w:tblCellMar>
            <w:top w:w="0" w:type="dxa"/>
            <w:bottom w:w="0" w:type="dxa"/>
          </w:tblCellMar>
        </w:tblPrEx>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460" w:lineRule="exact"/>
              <w:rPr>
                <w:rFonts w:ascii="標楷體" w:eastAsia="標楷體" w:hAnsi="標楷體"/>
                <w:color w:val="000000"/>
              </w:rPr>
            </w:pPr>
            <w:r>
              <w:rPr>
                <w:rFonts w:ascii="標楷體" w:eastAsia="標楷體" w:hAnsi="標楷體"/>
                <w:color w:val="000000"/>
              </w:rPr>
              <w:t>客家語文讀寫</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s="標楷體"/>
                <w:color w:val="000000"/>
              </w:rPr>
            </w:pPr>
            <w:r>
              <w:rPr>
                <w:rFonts w:ascii="標楷體" w:eastAsia="標楷體" w:hAnsi="標楷體" w:cs="標楷體"/>
                <w:color w:val="000000"/>
              </w:rPr>
              <w:t>2</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標楷體" w:eastAsia="標楷體" w:hAnsi="標楷體" w:cs="標楷體"/>
                <w:color w:val="000000"/>
              </w:rPr>
              <w:t>36</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2</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line="460" w:lineRule="exact"/>
              <w:jc w:val="center"/>
              <w:rPr>
                <w:rFonts w:ascii="標楷體" w:eastAsia="標楷體" w:hAnsi="標楷體"/>
                <w:color w:val="000000"/>
                <w:lang w:eastAsia="zh-TW"/>
              </w:rPr>
            </w:pPr>
          </w:p>
        </w:tc>
      </w:tr>
      <w:tr w:rsidR="00044F60">
        <w:tblPrEx>
          <w:tblCellMar>
            <w:top w:w="0" w:type="dxa"/>
            <w:bottom w:w="0" w:type="dxa"/>
          </w:tblCellMar>
        </w:tblPrEx>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460" w:lineRule="exact"/>
              <w:rPr>
                <w:rFonts w:ascii="標楷體" w:eastAsia="標楷體" w:hAnsi="標楷體"/>
                <w:color w:val="000000"/>
              </w:rPr>
            </w:pPr>
            <w:r>
              <w:rPr>
                <w:rFonts w:ascii="標楷體" w:eastAsia="標楷體" w:hAnsi="標楷體"/>
                <w:color w:val="000000"/>
              </w:rPr>
              <w:t>客家語語法教學</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s="標楷體"/>
                <w:color w:val="000000"/>
              </w:rPr>
            </w:pPr>
            <w:r>
              <w:rPr>
                <w:rFonts w:ascii="標楷體" w:eastAsia="標楷體" w:hAnsi="標楷體" w:cs="標楷體"/>
                <w:color w:val="000000"/>
              </w:rPr>
              <w:t>2</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標楷體" w:eastAsia="標楷體" w:hAnsi="標楷體" w:cs="標楷體"/>
                <w:color w:val="000000"/>
              </w:rPr>
              <w:t>36</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2</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line="460" w:lineRule="exact"/>
              <w:jc w:val="center"/>
              <w:rPr>
                <w:rFonts w:ascii="標楷體" w:eastAsia="標楷體" w:hAnsi="標楷體"/>
                <w:color w:val="000000"/>
                <w:lang w:eastAsia="zh-TW"/>
              </w:rPr>
            </w:pPr>
          </w:p>
        </w:tc>
      </w:tr>
      <w:tr w:rsidR="00044F60">
        <w:tblPrEx>
          <w:tblCellMar>
            <w:top w:w="0" w:type="dxa"/>
            <w:bottom w:w="0" w:type="dxa"/>
          </w:tblCellMar>
        </w:tblPrEx>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460" w:lineRule="exact"/>
              <w:rPr>
                <w:rFonts w:ascii="標楷體" w:eastAsia="標楷體" w:hAnsi="標楷體"/>
                <w:color w:val="000000"/>
              </w:rPr>
            </w:pPr>
            <w:r>
              <w:rPr>
                <w:rFonts w:ascii="標楷體" w:eastAsia="標楷體" w:hAnsi="標楷體"/>
                <w:color w:val="000000"/>
              </w:rPr>
              <w:t>客家語拼音教學</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s="標楷體"/>
                <w:color w:val="000000"/>
              </w:rPr>
            </w:pPr>
            <w:r>
              <w:rPr>
                <w:rFonts w:ascii="標楷體" w:eastAsia="標楷體" w:hAnsi="標楷體" w:cs="標楷體"/>
                <w:color w:val="000000"/>
              </w:rPr>
              <w:t>23</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標楷體" w:eastAsia="標楷體" w:hAnsi="標楷體" w:cs="標楷體"/>
                <w:color w:val="000000"/>
              </w:rPr>
              <w:t>36</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pPr>
            <w:r>
              <w:rPr>
                <w:rFonts w:ascii="標楷體" w:eastAsia="標楷體" w:hAnsi="標楷體"/>
                <w:color w:val="000000"/>
                <w:lang w:eastAsia="zh-TW"/>
              </w:rPr>
              <w:t>2</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line="460" w:lineRule="exact"/>
              <w:jc w:val="center"/>
              <w:rPr>
                <w:rFonts w:ascii="標楷體" w:eastAsia="標楷體" w:hAnsi="標楷體"/>
                <w:color w:val="000000"/>
                <w:lang w:eastAsia="zh-TW"/>
              </w:rPr>
            </w:pPr>
          </w:p>
        </w:tc>
      </w:tr>
    </w:tbl>
    <w:p w:rsidR="00044F60" w:rsidRDefault="00044F60">
      <w:pPr>
        <w:pStyle w:val="a3"/>
        <w:spacing w:line="400" w:lineRule="exact"/>
        <w:ind w:left="1077" w:right="4700" w:firstLine="40"/>
        <w:rPr>
          <w:color w:val="000000"/>
          <w:sz w:val="24"/>
          <w:szCs w:val="24"/>
        </w:rPr>
      </w:pPr>
    </w:p>
    <w:p w:rsidR="00044F60" w:rsidRDefault="00044F60">
      <w:pPr>
        <w:pageBreakBefore/>
      </w:pPr>
    </w:p>
    <w:p w:rsidR="00044F60" w:rsidRDefault="003851CE">
      <w:pPr>
        <w:pStyle w:val="a3"/>
        <w:spacing w:line="460" w:lineRule="exact"/>
        <w:ind w:left="1080"/>
        <w:rPr>
          <w:color w:val="000000"/>
          <w:sz w:val="24"/>
          <w:szCs w:val="24"/>
        </w:rPr>
      </w:pPr>
      <w:r>
        <w:rPr>
          <w:color w:val="000000"/>
          <w:sz w:val="24"/>
          <w:szCs w:val="24"/>
        </w:rPr>
        <w:t>２、選修課程</w:t>
      </w:r>
    </w:p>
    <w:tbl>
      <w:tblPr>
        <w:tblW w:w="8548" w:type="dxa"/>
        <w:jc w:val="right"/>
        <w:tblCellMar>
          <w:left w:w="10" w:type="dxa"/>
          <w:right w:w="10" w:type="dxa"/>
        </w:tblCellMar>
        <w:tblLook w:val="04A0" w:firstRow="1" w:lastRow="0" w:firstColumn="1" w:lastColumn="0" w:noHBand="0" w:noVBand="1"/>
      </w:tblPr>
      <w:tblGrid>
        <w:gridCol w:w="2034"/>
        <w:gridCol w:w="1409"/>
        <w:gridCol w:w="1721"/>
        <w:gridCol w:w="1721"/>
        <w:gridCol w:w="1663"/>
      </w:tblGrid>
      <w:tr w:rsidR="00044F60">
        <w:tblPrEx>
          <w:tblCellMar>
            <w:top w:w="0" w:type="dxa"/>
            <w:bottom w:w="0" w:type="dxa"/>
          </w:tblCellMar>
        </w:tblPrEx>
        <w:trPr>
          <w:jc w:val="right"/>
        </w:trPr>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TableParagraph"/>
              <w:spacing w:line="46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課程名稱</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TableParagraph"/>
              <w:spacing w:line="46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學分數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TableParagraph"/>
              <w:spacing w:line="46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上課時數</w:t>
            </w:r>
          </w:p>
        </w:tc>
        <w:tc>
          <w:tcPr>
            <w:tcW w:w="33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TableParagraph"/>
              <w:spacing w:line="46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授課年級</w:t>
            </w:r>
            <w:r>
              <w:rPr>
                <w:rFonts w:ascii="標楷體" w:eastAsia="標楷體" w:hAnsi="標楷體" w:cs="標楷體"/>
                <w:color w:val="000000"/>
                <w:sz w:val="24"/>
                <w:szCs w:val="24"/>
              </w:rPr>
              <w:t>/</w:t>
            </w:r>
            <w:r>
              <w:rPr>
                <w:rFonts w:ascii="標楷體" w:eastAsia="標楷體" w:hAnsi="標楷體" w:cs="標楷體"/>
                <w:color w:val="000000"/>
                <w:sz w:val="24"/>
                <w:szCs w:val="24"/>
              </w:rPr>
              <w:t>學期</w:t>
            </w:r>
          </w:p>
        </w:tc>
      </w:tr>
      <w:tr w:rsidR="00044F60">
        <w:tblPrEx>
          <w:tblCellMar>
            <w:top w:w="0" w:type="dxa"/>
            <w:bottom w:w="0" w:type="dxa"/>
          </w:tblCellMar>
        </w:tblPrEx>
        <w:trPr>
          <w:jc w:val="right"/>
        </w:trPr>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360" w:lineRule="exact"/>
              <w:rPr>
                <w:rFonts w:ascii="標楷體" w:eastAsia="標楷體" w:hAnsi="標楷體"/>
                <w:color w:val="000000"/>
                <w:lang w:eastAsia="zh-TW"/>
              </w:rPr>
            </w:pPr>
            <w:r>
              <w:rPr>
                <w:rFonts w:ascii="標楷體" w:eastAsia="標楷體" w:hAnsi="標楷體"/>
                <w:color w:val="000000"/>
                <w:lang w:eastAsia="zh-TW"/>
              </w:rPr>
              <w:t>臺灣客家語言文化田野調查</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s="標楷體"/>
                <w:color w:val="000000"/>
              </w:rPr>
            </w:pPr>
            <w:r>
              <w:rPr>
                <w:rFonts w:ascii="標楷體" w:eastAsia="標楷體" w:hAnsi="標楷體" w:cs="標楷體"/>
                <w:color w:val="000000"/>
              </w:rPr>
              <w:t>2</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標楷體" w:eastAsia="標楷體" w:hAnsi="標楷體" w:cs="標楷體"/>
                <w:color w:val="000000"/>
              </w:rPr>
              <w:t>36</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1</w:t>
            </w:r>
          </w:p>
        </w:tc>
        <w:tc>
          <w:tcPr>
            <w:tcW w:w="16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pPr>
            <w:r>
              <w:rPr>
                <w:rFonts w:ascii="標楷體" w:eastAsia="標楷體" w:hAnsi="標楷體"/>
                <w:color w:val="000000"/>
                <w:sz w:val="24"/>
                <w:szCs w:val="24"/>
                <w:u w:val="double"/>
                <w:lang w:eastAsia="zh-TW"/>
              </w:rPr>
              <w:t>※</w:t>
            </w:r>
            <w:r>
              <w:rPr>
                <w:rFonts w:ascii="標楷體" w:eastAsia="標楷體" w:hAnsi="標楷體"/>
                <w:color w:val="000000"/>
                <w:sz w:val="24"/>
                <w:szCs w:val="24"/>
                <w:u w:val="double"/>
                <w:lang w:eastAsia="zh-TW"/>
              </w:rPr>
              <w:t>授課學期供參考使用，將以實際教學情況調整</w:t>
            </w:r>
          </w:p>
        </w:tc>
      </w:tr>
      <w:tr w:rsidR="00044F60">
        <w:tblPrEx>
          <w:tblCellMar>
            <w:top w:w="0" w:type="dxa"/>
            <w:bottom w:w="0" w:type="dxa"/>
          </w:tblCellMar>
        </w:tblPrEx>
        <w:trPr>
          <w:jc w:val="right"/>
        </w:trPr>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460" w:lineRule="exact"/>
              <w:rPr>
                <w:rFonts w:ascii="標楷體" w:eastAsia="標楷體" w:hAnsi="標楷體"/>
                <w:color w:val="000000"/>
              </w:rPr>
            </w:pPr>
            <w:r>
              <w:rPr>
                <w:rFonts w:ascii="標楷體" w:eastAsia="標楷體" w:hAnsi="標楷體"/>
                <w:color w:val="000000"/>
              </w:rPr>
              <w:t>客家社會與文化</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s="標楷體"/>
              </w:rPr>
            </w:pPr>
            <w:r>
              <w:rPr>
                <w:rFonts w:ascii="標楷體" w:eastAsia="標楷體" w:hAnsi="標楷體" w:cs="標楷體"/>
              </w:rPr>
              <w:t>2</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標楷體" w:eastAsia="標楷體" w:hAnsi="標楷體" w:cs="標楷體"/>
              </w:rPr>
              <w:t>36</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1</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line="460" w:lineRule="exact"/>
              <w:jc w:val="center"/>
              <w:rPr>
                <w:rFonts w:ascii="標楷體" w:eastAsia="標楷體" w:hAnsi="標楷體"/>
                <w:color w:val="000000"/>
                <w:lang w:eastAsia="zh-TW"/>
              </w:rPr>
            </w:pPr>
          </w:p>
        </w:tc>
      </w:tr>
      <w:tr w:rsidR="00044F60">
        <w:tblPrEx>
          <w:tblCellMar>
            <w:top w:w="0" w:type="dxa"/>
            <w:bottom w:w="0" w:type="dxa"/>
          </w:tblCellMar>
        </w:tblPrEx>
        <w:trPr>
          <w:jc w:val="right"/>
        </w:trPr>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460" w:lineRule="exact"/>
              <w:rPr>
                <w:rFonts w:ascii="標楷體" w:eastAsia="標楷體" w:hAnsi="標楷體"/>
                <w:color w:val="000000"/>
              </w:rPr>
            </w:pPr>
            <w:r>
              <w:rPr>
                <w:rFonts w:ascii="標楷體" w:eastAsia="標楷體" w:hAnsi="標楷體"/>
                <w:color w:val="000000"/>
              </w:rPr>
              <w:t>語言與社會互動</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s="標楷體"/>
              </w:rPr>
            </w:pPr>
            <w:r>
              <w:rPr>
                <w:rFonts w:ascii="標楷體" w:eastAsia="標楷體" w:hAnsi="標楷體" w:cs="標楷體"/>
              </w:rPr>
              <w:t>2</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標楷體" w:eastAsia="標楷體" w:hAnsi="標楷體" w:cs="標楷體"/>
              </w:rPr>
              <w:t>36</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2</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line="460" w:lineRule="exact"/>
              <w:jc w:val="center"/>
              <w:rPr>
                <w:rFonts w:ascii="標楷體" w:eastAsia="標楷體" w:hAnsi="標楷體"/>
                <w:color w:val="000000"/>
                <w:lang w:eastAsia="zh-TW"/>
              </w:rPr>
            </w:pPr>
          </w:p>
        </w:tc>
      </w:tr>
      <w:tr w:rsidR="00044F60">
        <w:tblPrEx>
          <w:tblCellMar>
            <w:top w:w="0" w:type="dxa"/>
            <w:bottom w:w="0" w:type="dxa"/>
          </w:tblCellMar>
        </w:tblPrEx>
        <w:trPr>
          <w:jc w:val="right"/>
        </w:trPr>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460" w:lineRule="exact"/>
              <w:rPr>
                <w:rFonts w:ascii="標楷體" w:eastAsia="標楷體" w:hAnsi="標楷體"/>
                <w:color w:val="000000"/>
              </w:rPr>
            </w:pPr>
            <w:r>
              <w:rPr>
                <w:rFonts w:ascii="標楷體" w:eastAsia="標楷體" w:hAnsi="標楷體"/>
                <w:color w:val="000000"/>
              </w:rPr>
              <w:t>臺灣語言綜論</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s="標楷體"/>
              </w:rPr>
            </w:pPr>
            <w:r>
              <w:rPr>
                <w:rFonts w:ascii="標楷體" w:eastAsia="標楷體" w:hAnsi="標楷體" w:cs="標楷體"/>
              </w:rPr>
              <w:t>2</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標楷體" w:eastAsia="標楷體" w:hAnsi="標楷體" w:cs="標楷體"/>
              </w:rPr>
              <w:t>36</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2</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line="460" w:lineRule="exact"/>
              <w:jc w:val="center"/>
              <w:rPr>
                <w:rFonts w:ascii="標楷體" w:eastAsia="標楷體" w:hAnsi="標楷體"/>
                <w:color w:val="000000"/>
                <w:lang w:eastAsia="zh-TW"/>
              </w:rPr>
            </w:pPr>
          </w:p>
        </w:tc>
      </w:tr>
      <w:tr w:rsidR="00044F60">
        <w:tblPrEx>
          <w:tblCellMar>
            <w:top w:w="0" w:type="dxa"/>
            <w:bottom w:w="0" w:type="dxa"/>
          </w:tblCellMar>
        </w:tblPrEx>
        <w:trPr>
          <w:jc w:val="right"/>
        </w:trPr>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460" w:lineRule="exact"/>
              <w:rPr>
                <w:rFonts w:ascii="標楷體" w:eastAsia="標楷體" w:hAnsi="標楷體"/>
                <w:color w:val="000000"/>
              </w:rPr>
            </w:pPr>
            <w:r>
              <w:rPr>
                <w:rFonts w:ascii="標楷體" w:eastAsia="標楷體" w:hAnsi="標楷體"/>
                <w:color w:val="000000"/>
              </w:rPr>
              <w:t>語言教學綜論</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s="標楷體"/>
              </w:rPr>
            </w:pPr>
            <w:r>
              <w:rPr>
                <w:rFonts w:ascii="標楷體" w:eastAsia="標楷體" w:hAnsi="標楷體" w:cs="標楷體"/>
              </w:rPr>
              <w:t>2</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rPr>
                <w:rFonts w:ascii="標楷體" w:eastAsia="標楷體" w:hAnsi="標楷體"/>
                <w:lang w:eastAsia="zh-TW"/>
              </w:rPr>
            </w:pPr>
            <w:r>
              <w:rPr>
                <w:rFonts w:ascii="標楷體" w:eastAsia="標楷體" w:hAnsi="標楷體"/>
                <w:lang w:eastAsia="zh-TW"/>
              </w:rPr>
              <w:t>36</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3</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line="460" w:lineRule="exact"/>
              <w:jc w:val="center"/>
              <w:rPr>
                <w:rFonts w:ascii="標楷體" w:eastAsia="標楷體" w:hAnsi="標楷體"/>
                <w:color w:val="000000"/>
                <w:lang w:eastAsia="zh-TW"/>
              </w:rPr>
            </w:pPr>
          </w:p>
        </w:tc>
      </w:tr>
      <w:tr w:rsidR="00044F60">
        <w:tblPrEx>
          <w:tblCellMar>
            <w:top w:w="0" w:type="dxa"/>
            <w:bottom w:w="0" w:type="dxa"/>
          </w:tblCellMar>
        </w:tblPrEx>
        <w:trPr>
          <w:jc w:val="right"/>
        </w:trPr>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460" w:lineRule="exact"/>
              <w:rPr>
                <w:rFonts w:ascii="標楷體" w:eastAsia="標楷體" w:hAnsi="標楷體"/>
                <w:color w:val="000000"/>
              </w:rPr>
            </w:pPr>
            <w:r>
              <w:rPr>
                <w:rFonts w:ascii="標楷體" w:eastAsia="標楷體" w:hAnsi="標楷體"/>
                <w:color w:val="000000"/>
              </w:rPr>
              <w:t>客家文學欣賞</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s="標楷體"/>
              </w:rPr>
            </w:pPr>
            <w:r>
              <w:rPr>
                <w:rFonts w:ascii="標楷體" w:eastAsia="標楷體" w:hAnsi="標楷體" w:cs="標楷體"/>
              </w:rPr>
              <w:t>2</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標楷體" w:eastAsia="標楷體" w:hAnsi="標楷體" w:cs="標楷體"/>
              </w:rPr>
              <w:t>36</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3</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line="460" w:lineRule="exact"/>
              <w:jc w:val="center"/>
              <w:rPr>
                <w:rFonts w:ascii="標楷體" w:eastAsia="標楷體" w:hAnsi="標楷體"/>
                <w:color w:val="000000"/>
                <w:lang w:eastAsia="zh-TW"/>
              </w:rPr>
            </w:pPr>
          </w:p>
        </w:tc>
      </w:tr>
      <w:tr w:rsidR="00044F60">
        <w:tblPrEx>
          <w:tblCellMar>
            <w:top w:w="0" w:type="dxa"/>
            <w:bottom w:w="0" w:type="dxa"/>
          </w:tblCellMar>
        </w:tblPrEx>
        <w:trPr>
          <w:jc w:val="right"/>
        </w:trPr>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460" w:lineRule="exact"/>
              <w:rPr>
                <w:rFonts w:ascii="標楷體" w:eastAsia="標楷體" w:hAnsi="標楷體"/>
                <w:color w:val="000000"/>
              </w:rPr>
            </w:pPr>
            <w:r>
              <w:rPr>
                <w:rFonts w:ascii="標楷體" w:eastAsia="標楷體" w:hAnsi="標楷體"/>
                <w:color w:val="000000"/>
              </w:rPr>
              <w:t>客家語兒童文學</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s="標楷體"/>
              </w:rPr>
            </w:pPr>
            <w:r>
              <w:rPr>
                <w:rFonts w:ascii="標楷體" w:eastAsia="標楷體" w:hAnsi="標楷體" w:cs="標楷體"/>
              </w:rPr>
              <w:t>2</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標楷體" w:eastAsia="標楷體" w:hAnsi="標楷體" w:cs="標楷體"/>
              </w:rPr>
              <w:t>36</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3</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line="460" w:lineRule="exact"/>
              <w:jc w:val="center"/>
              <w:rPr>
                <w:rFonts w:ascii="標楷體" w:eastAsia="標楷體" w:hAnsi="標楷體"/>
                <w:color w:val="000000"/>
                <w:lang w:eastAsia="zh-TW"/>
              </w:rPr>
            </w:pPr>
          </w:p>
        </w:tc>
      </w:tr>
      <w:tr w:rsidR="00044F60">
        <w:tblPrEx>
          <w:tblCellMar>
            <w:top w:w="0" w:type="dxa"/>
            <w:bottom w:w="0" w:type="dxa"/>
          </w:tblCellMar>
        </w:tblPrEx>
        <w:trPr>
          <w:jc w:val="right"/>
        </w:trPr>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460" w:lineRule="exact"/>
              <w:rPr>
                <w:rFonts w:ascii="標楷體" w:eastAsia="標楷體" w:hAnsi="標楷體"/>
                <w:color w:val="000000"/>
              </w:rPr>
            </w:pPr>
            <w:r>
              <w:rPr>
                <w:rFonts w:ascii="標楷體" w:eastAsia="標楷體" w:hAnsi="標楷體"/>
                <w:color w:val="000000"/>
              </w:rPr>
              <w:t>客家語對比與翻譯</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s="標楷體"/>
              </w:rPr>
            </w:pPr>
            <w:r>
              <w:rPr>
                <w:rFonts w:ascii="標楷體" w:eastAsia="標楷體" w:hAnsi="標楷體" w:cs="標楷體"/>
              </w:rPr>
              <w:t>2</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標楷體" w:eastAsia="標楷體" w:hAnsi="標楷體" w:cs="標楷體"/>
              </w:rPr>
              <w:t>36</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4</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line="460" w:lineRule="exact"/>
              <w:jc w:val="center"/>
              <w:rPr>
                <w:rFonts w:ascii="標楷體" w:eastAsia="標楷體" w:hAnsi="標楷體"/>
                <w:color w:val="000000"/>
                <w:lang w:eastAsia="zh-TW"/>
              </w:rPr>
            </w:pPr>
          </w:p>
        </w:tc>
      </w:tr>
      <w:tr w:rsidR="00044F60">
        <w:tblPrEx>
          <w:tblCellMar>
            <w:top w:w="0" w:type="dxa"/>
            <w:bottom w:w="0" w:type="dxa"/>
          </w:tblCellMar>
        </w:tblPrEx>
        <w:trPr>
          <w:jc w:val="right"/>
        </w:trPr>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460" w:lineRule="exact"/>
              <w:rPr>
                <w:rFonts w:ascii="標楷體" w:eastAsia="標楷體" w:hAnsi="標楷體"/>
                <w:color w:val="000000"/>
              </w:rPr>
            </w:pPr>
            <w:r>
              <w:rPr>
                <w:rFonts w:ascii="標楷體" w:eastAsia="標楷體" w:hAnsi="標楷體"/>
                <w:color w:val="000000"/>
              </w:rPr>
              <w:t>客家語語法與詞彙</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s="標楷體"/>
              </w:rPr>
            </w:pPr>
            <w:r>
              <w:rPr>
                <w:rFonts w:ascii="標楷體" w:eastAsia="標楷體" w:hAnsi="標楷體" w:cs="標楷體"/>
              </w:rPr>
              <w:t>2</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標楷體" w:eastAsia="標楷體" w:hAnsi="標楷體" w:cs="標楷體"/>
              </w:rPr>
              <w:t>36</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4</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line="460" w:lineRule="exact"/>
              <w:jc w:val="center"/>
              <w:rPr>
                <w:rFonts w:ascii="標楷體" w:eastAsia="標楷體" w:hAnsi="標楷體"/>
                <w:color w:val="000000"/>
                <w:lang w:eastAsia="zh-TW"/>
              </w:rPr>
            </w:pPr>
          </w:p>
        </w:tc>
      </w:tr>
      <w:tr w:rsidR="00044F60">
        <w:tblPrEx>
          <w:tblCellMar>
            <w:top w:w="0" w:type="dxa"/>
            <w:bottom w:w="0" w:type="dxa"/>
          </w:tblCellMar>
        </w:tblPrEx>
        <w:trPr>
          <w:jc w:val="right"/>
        </w:trPr>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460" w:lineRule="exact"/>
              <w:rPr>
                <w:rFonts w:ascii="標楷體" w:eastAsia="標楷體" w:hAnsi="標楷體"/>
                <w:color w:val="000000"/>
              </w:rPr>
            </w:pPr>
            <w:r>
              <w:rPr>
                <w:rFonts w:ascii="標楷體" w:eastAsia="標楷體" w:hAnsi="標楷體"/>
                <w:color w:val="000000"/>
              </w:rPr>
              <w:t>客家文學創作</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s="標楷體"/>
              </w:rPr>
            </w:pPr>
            <w:r>
              <w:rPr>
                <w:rFonts w:ascii="標楷體" w:eastAsia="標楷體" w:hAnsi="標楷體" w:cs="標楷體"/>
              </w:rPr>
              <w:t>2</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標楷體" w:eastAsia="標楷體" w:hAnsi="標楷體" w:cs="標楷體"/>
              </w:rPr>
              <w:t>36</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4</w:t>
            </w:r>
          </w:p>
        </w:tc>
        <w:tc>
          <w:tcPr>
            <w:tcW w:w="1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line="460" w:lineRule="exact"/>
              <w:jc w:val="center"/>
              <w:rPr>
                <w:rFonts w:ascii="標楷體" w:eastAsia="標楷體" w:hAnsi="標楷體"/>
                <w:color w:val="000000"/>
                <w:lang w:eastAsia="zh-TW"/>
              </w:rPr>
            </w:pPr>
          </w:p>
        </w:tc>
      </w:tr>
    </w:tbl>
    <w:p w:rsidR="00044F60" w:rsidRDefault="003851CE">
      <w:pPr>
        <w:autoSpaceDE w:val="0"/>
        <w:spacing w:line="460" w:lineRule="exact"/>
        <w:ind w:left="550"/>
      </w:pPr>
      <w:r>
        <w:rPr>
          <w:rFonts w:ascii="標楷體" w:eastAsia="標楷體" w:hAnsi="標楷體" w:cs="標楷體"/>
          <w:color w:val="000000"/>
          <w:sz w:val="24"/>
          <w:szCs w:val="24"/>
          <w:lang w:eastAsia="zh-HK"/>
        </w:rPr>
        <w:t>(</w:t>
      </w:r>
      <w:r>
        <w:rPr>
          <w:rFonts w:ascii="標楷體" w:eastAsia="標楷體" w:hAnsi="標楷體" w:cs="標楷體"/>
          <w:color w:val="000000"/>
          <w:sz w:val="24"/>
          <w:szCs w:val="24"/>
          <w:lang w:eastAsia="zh-HK"/>
        </w:rPr>
        <w:t>二</w:t>
      </w:r>
      <w:r>
        <w:rPr>
          <w:rFonts w:ascii="標楷體" w:eastAsia="標楷體" w:hAnsi="標楷體" w:cs="標楷體"/>
          <w:color w:val="000000"/>
          <w:sz w:val="24"/>
          <w:szCs w:val="24"/>
          <w:lang w:eastAsia="zh-HK"/>
        </w:rPr>
        <w:t>)</w:t>
      </w:r>
      <w:r>
        <w:rPr>
          <w:rFonts w:ascii="標楷體" w:eastAsia="標楷體" w:hAnsi="標楷體" w:cs="標楷體"/>
          <w:color w:val="000000"/>
          <w:sz w:val="24"/>
          <w:szCs w:val="24"/>
          <w:lang w:eastAsia="zh-HK"/>
        </w:rPr>
        <w:t>國民小學師資類科</w:t>
      </w:r>
      <w:r>
        <w:rPr>
          <w:rFonts w:ascii="標楷體" w:eastAsia="標楷體" w:hAnsi="標楷體" w:cs="標楷體"/>
          <w:color w:val="000000"/>
          <w:sz w:val="24"/>
          <w:szCs w:val="24"/>
          <w:lang w:eastAsia="zh-TW"/>
        </w:rPr>
        <w:t>教育專業課程</w:t>
      </w:r>
      <w:r>
        <w:rPr>
          <w:rFonts w:ascii="標楷體" w:eastAsia="標楷體" w:hAnsi="標楷體"/>
          <w:color w:val="000000"/>
          <w:sz w:val="24"/>
          <w:szCs w:val="24"/>
          <w:lang w:eastAsia="zh-TW"/>
        </w:rPr>
        <w:t>36</w:t>
      </w:r>
      <w:r>
        <w:rPr>
          <w:rFonts w:ascii="標楷體" w:eastAsia="標楷體" w:hAnsi="標楷體" w:cs="標楷體"/>
          <w:color w:val="000000"/>
          <w:sz w:val="24"/>
          <w:szCs w:val="24"/>
          <w:lang w:eastAsia="zh-TW"/>
        </w:rPr>
        <w:t>學</w:t>
      </w:r>
      <w:r>
        <w:rPr>
          <w:rFonts w:ascii="標楷體" w:eastAsia="標楷體" w:hAnsi="標楷體" w:cs="標楷體"/>
          <w:color w:val="000000"/>
          <w:sz w:val="24"/>
          <w:szCs w:val="24"/>
          <w:lang w:eastAsia="zh-HK"/>
        </w:rPr>
        <w:t>分</w:t>
      </w:r>
      <w:r>
        <w:rPr>
          <w:rFonts w:ascii="標楷體" w:eastAsia="標楷體" w:hAnsi="標楷體" w:cs="標楷體"/>
          <w:color w:val="000000"/>
          <w:sz w:val="24"/>
          <w:szCs w:val="24"/>
          <w:lang w:eastAsia="zh-HK"/>
        </w:rPr>
        <w:t>(</w:t>
      </w:r>
      <w:r>
        <w:rPr>
          <w:rFonts w:ascii="標楷體" w:eastAsia="標楷體" w:hAnsi="標楷體" w:cs="標楷體"/>
          <w:color w:val="000000"/>
          <w:sz w:val="24"/>
          <w:szCs w:val="24"/>
          <w:lang w:eastAsia="zh-HK"/>
        </w:rPr>
        <w:t>如附件</w:t>
      </w:r>
      <w:r>
        <w:rPr>
          <w:rFonts w:ascii="標楷體" w:eastAsia="標楷體" w:hAnsi="標楷體" w:cs="標楷體"/>
          <w:color w:val="000000"/>
          <w:sz w:val="24"/>
          <w:szCs w:val="24"/>
          <w:lang w:eastAsia="zh-HK"/>
        </w:rPr>
        <w:t>)</w:t>
      </w:r>
      <w:r>
        <w:rPr>
          <w:rFonts w:ascii="標楷體" w:eastAsia="標楷體" w:hAnsi="標楷體" w:cs="標楷體"/>
          <w:color w:val="000000"/>
          <w:sz w:val="24"/>
          <w:szCs w:val="24"/>
          <w:lang w:eastAsia="zh-HK"/>
        </w:rPr>
        <w:t>：</w:t>
      </w:r>
    </w:p>
    <w:p w:rsidR="00044F60" w:rsidRDefault="003851CE">
      <w:pPr>
        <w:pStyle w:val="a3"/>
        <w:spacing w:line="460" w:lineRule="exact"/>
        <w:ind w:left="1080"/>
        <w:rPr>
          <w:color w:val="000000"/>
          <w:sz w:val="24"/>
          <w:szCs w:val="24"/>
        </w:rPr>
      </w:pPr>
      <w:r>
        <w:rPr>
          <w:color w:val="000000"/>
          <w:sz w:val="24"/>
          <w:szCs w:val="24"/>
        </w:rPr>
        <w:t>１、必修課程</w:t>
      </w:r>
    </w:p>
    <w:tbl>
      <w:tblPr>
        <w:tblW w:w="8499" w:type="dxa"/>
        <w:jc w:val="right"/>
        <w:tblLayout w:type="fixed"/>
        <w:tblCellMar>
          <w:left w:w="10" w:type="dxa"/>
          <w:right w:w="10" w:type="dxa"/>
        </w:tblCellMar>
        <w:tblLook w:val="04A0" w:firstRow="1" w:lastRow="0" w:firstColumn="1" w:lastColumn="0" w:noHBand="0" w:noVBand="1"/>
      </w:tblPr>
      <w:tblGrid>
        <w:gridCol w:w="1979"/>
        <w:gridCol w:w="1417"/>
        <w:gridCol w:w="1701"/>
        <w:gridCol w:w="1701"/>
        <w:gridCol w:w="1701"/>
      </w:tblGrid>
      <w:tr w:rsidR="00044F60">
        <w:tblPrEx>
          <w:tblCellMar>
            <w:top w:w="0" w:type="dxa"/>
            <w:bottom w:w="0" w:type="dxa"/>
          </w:tblCellMar>
        </w:tblPrEx>
        <w:trPr>
          <w:jc w:val="right"/>
        </w:trPr>
        <w:tc>
          <w:tcPr>
            <w:tcW w:w="19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課程名稱</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學分數</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上課時數</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授課年級</w:t>
            </w:r>
            <w:r>
              <w:rPr>
                <w:rFonts w:ascii="標楷體" w:eastAsia="標楷體" w:hAnsi="標楷體" w:cs="標楷體"/>
                <w:color w:val="000000"/>
                <w:sz w:val="24"/>
                <w:szCs w:val="24"/>
              </w:rPr>
              <w:t>/</w:t>
            </w:r>
            <w:r>
              <w:rPr>
                <w:rFonts w:ascii="標楷體" w:eastAsia="標楷體" w:hAnsi="標楷體" w:cs="標楷體"/>
                <w:color w:val="000000"/>
                <w:sz w:val="24"/>
                <w:szCs w:val="24"/>
              </w:rPr>
              <w:t>學期</w:t>
            </w:r>
          </w:p>
        </w:tc>
      </w:tr>
      <w:tr w:rsidR="00044F60">
        <w:tblPrEx>
          <w:tblCellMar>
            <w:top w:w="0" w:type="dxa"/>
            <w:bottom w:w="0" w:type="dxa"/>
          </w:tblCellMar>
        </w:tblPrEx>
        <w:trPr>
          <w:jc w:val="right"/>
        </w:trPr>
        <w:tc>
          <w:tcPr>
            <w:tcW w:w="19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pPr>
            <w:r>
              <w:rPr>
                <w:rFonts w:ascii="標楷體" w:eastAsia="標楷體" w:hAnsi="標楷體"/>
                <w:color w:val="000000"/>
                <w:lang w:eastAsia="zh-HK"/>
              </w:rPr>
              <w:t>教育基礎</w:t>
            </w:r>
            <w:r>
              <w:rPr>
                <w:rFonts w:ascii="標楷體" w:eastAsia="標楷體" w:hAnsi="標楷體"/>
                <w:color w:val="000000"/>
                <w:lang w:eastAsia="zh-HK"/>
              </w:rPr>
              <w:t>I</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36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1</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sz w:val="24"/>
                <w:szCs w:val="24"/>
                <w:u w:val="double"/>
                <w:lang w:eastAsia="zh-TW"/>
              </w:rPr>
            </w:pPr>
            <w:r>
              <w:rPr>
                <w:rFonts w:ascii="標楷體" w:eastAsia="標楷體" w:hAnsi="標楷體"/>
                <w:color w:val="000000"/>
                <w:sz w:val="24"/>
                <w:szCs w:val="24"/>
                <w:u w:val="double"/>
                <w:lang w:eastAsia="zh-TW"/>
              </w:rPr>
              <w:t>※</w:t>
            </w:r>
            <w:r>
              <w:rPr>
                <w:rFonts w:ascii="標楷體" w:eastAsia="標楷體" w:hAnsi="標楷體"/>
                <w:color w:val="000000"/>
                <w:sz w:val="24"/>
                <w:szCs w:val="24"/>
                <w:u w:val="double"/>
                <w:lang w:eastAsia="zh-TW"/>
              </w:rPr>
              <w:t>授課學期供參考使用，將以實際教學情況調整</w:t>
            </w:r>
          </w:p>
        </w:tc>
      </w:tr>
      <w:tr w:rsidR="00044F60">
        <w:tblPrEx>
          <w:tblCellMar>
            <w:top w:w="0" w:type="dxa"/>
            <w:bottom w:w="0" w:type="dxa"/>
          </w:tblCellMar>
        </w:tblPrEx>
        <w:trPr>
          <w:jc w:val="right"/>
        </w:trPr>
        <w:tc>
          <w:tcPr>
            <w:tcW w:w="19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pPr>
            <w:r>
              <w:rPr>
                <w:rFonts w:ascii="標楷體" w:eastAsia="標楷體" w:hAnsi="標楷體"/>
                <w:color w:val="000000"/>
                <w:lang w:eastAsia="zh-HK"/>
              </w:rPr>
              <w:t>教育基礎</w:t>
            </w:r>
            <w:r>
              <w:rPr>
                <w:rFonts w:ascii="標楷體" w:eastAsia="標楷體" w:hAnsi="標楷體"/>
                <w:color w:val="000000"/>
                <w:lang w:eastAsia="zh-HK"/>
              </w:rPr>
              <w:t>II</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1</w:t>
            </w:r>
          </w:p>
        </w:tc>
        <w:tc>
          <w:tcPr>
            <w:tcW w:w="170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both"/>
              <w:rPr>
                <w:rFonts w:ascii="標楷體" w:eastAsia="標楷體" w:hAnsi="標楷體"/>
                <w:color w:val="000000"/>
                <w:sz w:val="24"/>
                <w:szCs w:val="24"/>
              </w:rPr>
            </w:pPr>
          </w:p>
        </w:tc>
      </w:tr>
      <w:tr w:rsidR="00044F60">
        <w:tblPrEx>
          <w:tblCellMar>
            <w:top w:w="0" w:type="dxa"/>
            <w:bottom w:w="0" w:type="dxa"/>
          </w:tblCellMar>
        </w:tblPrEx>
        <w:trPr>
          <w:jc w:val="right"/>
        </w:trPr>
        <w:tc>
          <w:tcPr>
            <w:tcW w:w="19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pPr>
            <w:r>
              <w:rPr>
                <w:rFonts w:ascii="標楷體" w:eastAsia="標楷體" w:hAnsi="標楷體"/>
                <w:color w:val="000000"/>
                <w:lang w:eastAsia="zh-HK"/>
              </w:rPr>
              <w:t>教育心理學</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1</w:t>
            </w:r>
          </w:p>
        </w:tc>
        <w:tc>
          <w:tcPr>
            <w:tcW w:w="170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9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rPr>
                <w:rFonts w:ascii="標楷體" w:eastAsia="標楷體" w:hAnsi="標楷體"/>
                <w:color w:val="000000"/>
                <w:lang w:eastAsia="zh-HK"/>
              </w:rPr>
            </w:pPr>
            <w:r>
              <w:rPr>
                <w:rFonts w:ascii="標楷體" w:eastAsia="標楷體" w:hAnsi="標楷體"/>
                <w:color w:val="000000"/>
                <w:lang w:eastAsia="zh-HK"/>
              </w:rPr>
              <w:t>兒童發展與輔導</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pPr>
            <w:r>
              <w:rPr>
                <w:rFonts w:ascii="標楷體" w:eastAsia="標楷體" w:hAnsi="標楷體"/>
                <w:lang w:eastAsia="zh-TW"/>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pPr>
            <w:r>
              <w:rPr>
                <w:rFonts w:ascii="標楷體" w:eastAsia="標楷體" w:hAnsi="標楷體"/>
                <w:color w:val="000000"/>
                <w:lang w:eastAsia="zh-TW"/>
              </w:rPr>
              <w:t>1</w:t>
            </w:r>
          </w:p>
        </w:tc>
        <w:tc>
          <w:tcPr>
            <w:tcW w:w="170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lang w:eastAsia="zh-TW"/>
              </w:rPr>
            </w:pPr>
          </w:p>
        </w:tc>
      </w:tr>
      <w:tr w:rsidR="00044F60">
        <w:tblPrEx>
          <w:tblCellMar>
            <w:top w:w="0" w:type="dxa"/>
            <w:bottom w:w="0" w:type="dxa"/>
          </w:tblCellMar>
        </w:tblPrEx>
        <w:trPr>
          <w:jc w:val="right"/>
        </w:trPr>
        <w:tc>
          <w:tcPr>
            <w:tcW w:w="19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rPr>
                <w:rFonts w:ascii="標楷體" w:eastAsia="標楷體" w:hAnsi="標楷體"/>
                <w:color w:val="000000"/>
              </w:rPr>
            </w:pPr>
            <w:r>
              <w:rPr>
                <w:rFonts w:ascii="標楷體" w:eastAsia="標楷體" w:hAnsi="標楷體"/>
                <w:color w:val="000000"/>
              </w:rPr>
              <w:t>教學原理</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2</w:t>
            </w:r>
          </w:p>
        </w:tc>
        <w:tc>
          <w:tcPr>
            <w:tcW w:w="170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9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rPr>
                <w:rFonts w:ascii="標楷體" w:eastAsia="標楷體" w:hAnsi="標楷體"/>
                <w:color w:val="000000"/>
              </w:rPr>
            </w:pPr>
            <w:r>
              <w:rPr>
                <w:rFonts w:ascii="標楷體" w:eastAsia="標楷體" w:hAnsi="標楷體"/>
                <w:color w:val="000000"/>
              </w:rPr>
              <w:t>課程發展與設計</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2</w:t>
            </w:r>
          </w:p>
        </w:tc>
        <w:tc>
          <w:tcPr>
            <w:tcW w:w="170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9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pPr>
            <w:r>
              <w:rPr>
                <w:rFonts w:ascii="標楷體" w:eastAsia="標楷體" w:hAnsi="標楷體"/>
                <w:color w:val="000000"/>
                <w:spacing w:val="-6"/>
              </w:rPr>
              <w:t>學習評量</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2</w:t>
            </w:r>
          </w:p>
        </w:tc>
        <w:tc>
          <w:tcPr>
            <w:tcW w:w="170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9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rPr>
                <w:rFonts w:ascii="標楷體" w:eastAsia="標楷體" w:hAnsi="標楷體"/>
                <w:color w:val="000000"/>
              </w:rPr>
            </w:pPr>
            <w:r>
              <w:rPr>
                <w:rFonts w:ascii="標楷體" w:eastAsia="標楷體" w:hAnsi="標楷體"/>
                <w:color w:val="000000"/>
              </w:rPr>
              <w:t>班級經營</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2</w:t>
            </w:r>
          </w:p>
        </w:tc>
        <w:tc>
          <w:tcPr>
            <w:tcW w:w="170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9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pPr>
            <w:r>
              <w:rPr>
                <w:rFonts w:ascii="標楷體" w:eastAsia="標楷體" w:hAnsi="標楷體"/>
                <w:color w:val="000000"/>
                <w:lang w:eastAsia="zh-HK"/>
              </w:rPr>
              <w:t>國民小學國語教材教法</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3</w:t>
            </w:r>
          </w:p>
        </w:tc>
        <w:tc>
          <w:tcPr>
            <w:tcW w:w="170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9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rPr>
                <w:rFonts w:ascii="標楷體" w:eastAsia="標楷體" w:hAnsi="標楷體"/>
                <w:color w:val="000000"/>
                <w:lang w:eastAsia="zh-TW"/>
              </w:rPr>
            </w:pPr>
            <w:r>
              <w:rPr>
                <w:rFonts w:ascii="標楷體" w:eastAsia="標楷體" w:hAnsi="標楷體"/>
                <w:color w:val="000000"/>
                <w:lang w:eastAsia="zh-TW"/>
              </w:rPr>
              <w:t>國民小學數學教材教法</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3</w:t>
            </w:r>
          </w:p>
        </w:tc>
        <w:tc>
          <w:tcPr>
            <w:tcW w:w="170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9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rPr>
                <w:rFonts w:ascii="標楷體" w:eastAsia="標楷體" w:hAnsi="標楷體"/>
                <w:color w:val="000000"/>
              </w:rPr>
            </w:pPr>
            <w:r>
              <w:rPr>
                <w:rFonts w:ascii="標楷體" w:eastAsia="標楷體" w:hAnsi="標楷體"/>
                <w:color w:val="000000"/>
              </w:rPr>
              <w:t>教學實習</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4</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72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4</w:t>
            </w:r>
          </w:p>
        </w:tc>
        <w:tc>
          <w:tcPr>
            <w:tcW w:w="170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bl>
    <w:p w:rsidR="00044F60" w:rsidRDefault="003851CE">
      <w:pPr>
        <w:spacing w:line="460" w:lineRule="exact"/>
        <w:ind w:firstLine="720"/>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w:t>
      </w:r>
      <w:r>
        <w:rPr>
          <w:rFonts w:ascii="標楷體" w:eastAsia="標楷體" w:hAnsi="標楷體"/>
          <w:color w:val="000000"/>
          <w:sz w:val="24"/>
          <w:szCs w:val="24"/>
          <w:lang w:eastAsia="zh-TW"/>
        </w:rPr>
        <w:t>２、選修課程：</w:t>
      </w:r>
    </w:p>
    <w:tbl>
      <w:tblPr>
        <w:tblW w:w="8529" w:type="dxa"/>
        <w:jc w:val="right"/>
        <w:tblLayout w:type="fixed"/>
        <w:tblCellMar>
          <w:left w:w="10" w:type="dxa"/>
          <w:right w:w="10" w:type="dxa"/>
        </w:tblCellMar>
        <w:tblLook w:val="04A0" w:firstRow="1" w:lastRow="0" w:firstColumn="1" w:lastColumn="0" w:noHBand="0" w:noVBand="1"/>
      </w:tblPr>
      <w:tblGrid>
        <w:gridCol w:w="1979"/>
        <w:gridCol w:w="1417"/>
        <w:gridCol w:w="1701"/>
        <w:gridCol w:w="1701"/>
        <w:gridCol w:w="1731"/>
      </w:tblGrid>
      <w:tr w:rsidR="00044F60">
        <w:tblPrEx>
          <w:tblCellMar>
            <w:top w:w="0" w:type="dxa"/>
            <w:bottom w:w="0" w:type="dxa"/>
          </w:tblCellMar>
        </w:tblPrEx>
        <w:trPr>
          <w:tblHeader/>
          <w:jc w:val="right"/>
        </w:trPr>
        <w:tc>
          <w:tcPr>
            <w:tcW w:w="19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44F60" w:rsidRDefault="003851CE">
            <w:pPr>
              <w:spacing w:line="400" w:lineRule="exact"/>
              <w:ind w:left="455"/>
              <w:rPr>
                <w:rFonts w:ascii="標楷體" w:eastAsia="標楷體" w:hAnsi="標楷體" w:cs="標楷體"/>
                <w:color w:val="000000"/>
                <w:sz w:val="24"/>
                <w:szCs w:val="24"/>
              </w:rPr>
            </w:pPr>
            <w:r>
              <w:rPr>
                <w:rFonts w:ascii="標楷體" w:eastAsia="標楷體" w:hAnsi="標楷體" w:cs="標楷體"/>
                <w:color w:val="000000"/>
                <w:sz w:val="24"/>
                <w:szCs w:val="24"/>
              </w:rPr>
              <w:t>課程名稱</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學分數</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上課時數</w:t>
            </w:r>
          </w:p>
        </w:tc>
        <w:tc>
          <w:tcPr>
            <w:tcW w:w="34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ind w:left="128"/>
              <w:jc w:val="center"/>
              <w:rPr>
                <w:rFonts w:ascii="標楷體" w:eastAsia="標楷體" w:hAnsi="標楷體" w:cs="標楷體"/>
                <w:color w:val="000000"/>
                <w:sz w:val="24"/>
                <w:szCs w:val="24"/>
              </w:rPr>
            </w:pPr>
            <w:r>
              <w:rPr>
                <w:rFonts w:ascii="標楷體" w:eastAsia="標楷體" w:hAnsi="標楷體" w:cs="標楷體"/>
                <w:color w:val="000000"/>
                <w:sz w:val="24"/>
                <w:szCs w:val="24"/>
              </w:rPr>
              <w:t>授課年級</w:t>
            </w:r>
            <w:r>
              <w:rPr>
                <w:rFonts w:ascii="標楷體" w:eastAsia="標楷體" w:hAnsi="標楷體" w:cs="標楷體"/>
                <w:color w:val="000000"/>
                <w:sz w:val="24"/>
                <w:szCs w:val="24"/>
              </w:rPr>
              <w:t>/</w:t>
            </w:r>
            <w:r>
              <w:rPr>
                <w:rFonts w:ascii="標楷體" w:eastAsia="標楷體" w:hAnsi="標楷體" w:cs="標楷體"/>
                <w:color w:val="000000"/>
                <w:sz w:val="24"/>
                <w:szCs w:val="24"/>
              </w:rPr>
              <w:t>學期</w:t>
            </w:r>
          </w:p>
        </w:tc>
      </w:tr>
      <w:tr w:rsidR="00044F60">
        <w:tblPrEx>
          <w:tblCellMar>
            <w:top w:w="0" w:type="dxa"/>
            <w:bottom w:w="0" w:type="dxa"/>
          </w:tblCellMar>
        </w:tblPrEx>
        <w:trPr>
          <w:jc w:val="right"/>
        </w:trPr>
        <w:tc>
          <w:tcPr>
            <w:tcW w:w="19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pPr>
            <w:r>
              <w:rPr>
                <w:rFonts w:ascii="標楷體" w:eastAsia="標楷體" w:hAnsi="標楷體"/>
                <w:color w:val="000000"/>
                <w:lang w:eastAsia="zh-HK"/>
              </w:rPr>
              <w:t>特殊教育導論</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3</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54</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pPr>
            <w:r>
              <w:rPr>
                <w:rFonts w:ascii="標楷體" w:eastAsia="標楷體" w:hAnsi="標楷體"/>
                <w:color w:val="000000"/>
                <w:lang w:eastAsia="zh-TW"/>
              </w:rPr>
              <w:t>1</w:t>
            </w:r>
          </w:p>
        </w:tc>
        <w:tc>
          <w:tcPr>
            <w:tcW w:w="1731"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pPr>
            <w:r>
              <w:rPr>
                <w:rFonts w:ascii="標楷體" w:eastAsia="標楷體" w:hAnsi="標楷體"/>
                <w:color w:val="000000"/>
                <w:sz w:val="24"/>
                <w:szCs w:val="24"/>
                <w:u w:val="double"/>
                <w:lang w:eastAsia="zh-TW"/>
              </w:rPr>
              <w:t>※</w:t>
            </w:r>
            <w:r>
              <w:rPr>
                <w:rFonts w:ascii="標楷體" w:eastAsia="標楷體" w:hAnsi="標楷體"/>
                <w:color w:val="000000"/>
                <w:sz w:val="24"/>
                <w:szCs w:val="24"/>
                <w:u w:val="double"/>
                <w:lang w:eastAsia="zh-TW"/>
              </w:rPr>
              <w:t>授課學期供參考使用，將以實際教學情況調整</w:t>
            </w:r>
          </w:p>
        </w:tc>
      </w:tr>
      <w:tr w:rsidR="00044F60">
        <w:tblPrEx>
          <w:tblCellMar>
            <w:top w:w="0" w:type="dxa"/>
            <w:bottom w:w="0" w:type="dxa"/>
          </w:tblCellMar>
        </w:tblPrEx>
        <w:trPr>
          <w:jc w:val="right"/>
        </w:trPr>
        <w:tc>
          <w:tcPr>
            <w:tcW w:w="1979"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pPr>
            <w:r>
              <w:rPr>
                <w:rFonts w:ascii="標楷體" w:eastAsia="標楷體" w:hAnsi="標楷體"/>
                <w:color w:val="000000"/>
                <w:lang w:eastAsia="zh-HK"/>
              </w:rPr>
              <w:t>教育史</w:t>
            </w:r>
          </w:p>
        </w:tc>
        <w:tc>
          <w:tcPr>
            <w:tcW w:w="1417"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701"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701"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pPr>
            <w:r>
              <w:rPr>
                <w:rFonts w:ascii="標楷體" w:eastAsia="標楷體" w:hAnsi="標楷體"/>
                <w:color w:val="000000"/>
                <w:lang w:eastAsia="zh-TW"/>
              </w:rPr>
              <w:t>3</w:t>
            </w:r>
          </w:p>
        </w:tc>
        <w:tc>
          <w:tcPr>
            <w:tcW w:w="1731"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00" w:lineRule="exact"/>
              <w:jc w:val="both"/>
              <w:rPr>
                <w:rFonts w:ascii="標楷體" w:eastAsia="標楷體" w:hAnsi="標楷體"/>
                <w:color w:val="000000"/>
                <w:lang w:eastAsia="zh-TW"/>
              </w:rPr>
            </w:pPr>
            <w:r>
              <w:rPr>
                <w:rFonts w:ascii="標楷體" w:eastAsia="標楷體" w:hAnsi="標楷體"/>
                <w:color w:val="000000"/>
                <w:lang w:eastAsia="zh-TW"/>
              </w:rPr>
              <w:t>輔導原理與實務</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701" w:type="dxa"/>
            <w:tcBorders>
              <w:top w:val="single" w:sz="4" w:space="0" w:color="000000"/>
              <w:left w:val="single" w:sz="4"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2</w:t>
            </w:r>
          </w:p>
        </w:tc>
        <w:tc>
          <w:tcPr>
            <w:tcW w:w="1731"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979" w:type="dxa"/>
            <w:tcBorders>
              <w:top w:val="single" w:sz="4"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both"/>
              <w:rPr>
                <w:rFonts w:ascii="標楷體" w:eastAsia="標楷體" w:hAnsi="標楷體"/>
                <w:color w:val="000000"/>
              </w:rPr>
            </w:pPr>
            <w:r>
              <w:rPr>
                <w:rFonts w:ascii="標楷體" w:eastAsia="標楷體" w:hAnsi="標楷體"/>
                <w:color w:val="000000"/>
              </w:rPr>
              <w:t>教學媒體與運用</w:t>
            </w:r>
          </w:p>
        </w:tc>
        <w:tc>
          <w:tcPr>
            <w:tcW w:w="1417" w:type="dxa"/>
            <w:tcBorders>
              <w:top w:val="single" w:sz="4"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701" w:type="dxa"/>
            <w:tcBorders>
              <w:top w:val="single" w:sz="4"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701" w:type="dxa"/>
            <w:tcBorders>
              <w:top w:val="single" w:sz="4"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2</w:t>
            </w:r>
          </w:p>
        </w:tc>
        <w:tc>
          <w:tcPr>
            <w:tcW w:w="1731"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lang w:eastAsia="zh-TW"/>
              </w:rPr>
            </w:pPr>
          </w:p>
        </w:tc>
      </w:tr>
      <w:tr w:rsidR="00044F60">
        <w:tblPrEx>
          <w:tblCellMar>
            <w:top w:w="0" w:type="dxa"/>
            <w:bottom w:w="0" w:type="dxa"/>
          </w:tblCellMar>
        </w:tblPrEx>
        <w:trPr>
          <w:jc w:val="right"/>
        </w:trPr>
        <w:tc>
          <w:tcPr>
            <w:tcW w:w="1979" w:type="dxa"/>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both"/>
              <w:rPr>
                <w:rFonts w:ascii="標楷體" w:eastAsia="標楷體" w:hAnsi="標楷體"/>
                <w:color w:val="000000"/>
              </w:rPr>
            </w:pPr>
            <w:r>
              <w:rPr>
                <w:rFonts w:ascii="標楷體" w:eastAsia="標楷體" w:hAnsi="標楷體"/>
                <w:color w:val="000000"/>
              </w:rPr>
              <w:lastRenderedPageBreak/>
              <w:t>教育議題專題</w:t>
            </w:r>
          </w:p>
        </w:tc>
        <w:tc>
          <w:tcPr>
            <w:tcW w:w="1417" w:type="dxa"/>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701" w:type="dxa"/>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701" w:type="dxa"/>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3</w:t>
            </w:r>
          </w:p>
        </w:tc>
        <w:tc>
          <w:tcPr>
            <w:tcW w:w="1731"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9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both"/>
              <w:rPr>
                <w:rFonts w:ascii="標楷體" w:eastAsia="標楷體" w:hAnsi="標楷體"/>
                <w:color w:val="000000"/>
                <w:lang w:eastAsia="zh-TW"/>
              </w:rPr>
            </w:pPr>
            <w:r>
              <w:rPr>
                <w:rFonts w:ascii="標楷體" w:eastAsia="標楷體" w:hAnsi="標楷體"/>
                <w:color w:val="000000"/>
                <w:lang w:eastAsia="zh-TW"/>
              </w:rPr>
              <w:lastRenderedPageBreak/>
              <w:t>跨領域課程與教學設計</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3</w:t>
            </w:r>
          </w:p>
        </w:tc>
        <w:tc>
          <w:tcPr>
            <w:tcW w:w="1731" w:type="dxa"/>
            <w:vMerge w:val="restart"/>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pPr>
            <w:r>
              <w:rPr>
                <w:rFonts w:ascii="標楷體" w:eastAsia="標楷體" w:hAnsi="標楷體"/>
                <w:color w:val="000000"/>
                <w:sz w:val="24"/>
                <w:szCs w:val="24"/>
                <w:u w:val="double"/>
                <w:lang w:eastAsia="zh-TW"/>
              </w:rPr>
              <w:t>※</w:t>
            </w:r>
            <w:r>
              <w:rPr>
                <w:rFonts w:ascii="標楷體" w:eastAsia="標楷體" w:hAnsi="標楷體"/>
                <w:color w:val="000000"/>
                <w:sz w:val="24"/>
                <w:szCs w:val="24"/>
                <w:u w:val="double"/>
                <w:lang w:eastAsia="zh-TW"/>
              </w:rPr>
              <w:t>授課學期供參考使用，將以實際教學情況調整</w:t>
            </w:r>
          </w:p>
        </w:tc>
      </w:tr>
      <w:tr w:rsidR="00044F60">
        <w:tblPrEx>
          <w:tblCellMar>
            <w:top w:w="0" w:type="dxa"/>
            <w:bottom w:w="0" w:type="dxa"/>
          </w:tblCellMar>
        </w:tblPrEx>
        <w:trPr>
          <w:jc w:val="right"/>
        </w:trPr>
        <w:tc>
          <w:tcPr>
            <w:tcW w:w="19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both"/>
              <w:rPr>
                <w:rFonts w:ascii="標楷體" w:eastAsia="標楷體" w:hAnsi="標楷體"/>
                <w:color w:val="000000"/>
              </w:rPr>
            </w:pPr>
            <w:r>
              <w:rPr>
                <w:rFonts w:ascii="標楷體" w:eastAsia="標楷體" w:hAnsi="標楷體"/>
                <w:color w:val="000000"/>
              </w:rPr>
              <w:t>學校行政</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pPr>
            <w:r>
              <w:rPr>
                <w:rFonts w:ascii="標楷體" w:eastAsia="標楷體" w:hAnsi="標楷體"/>
                <w:color w:val="000000"/>
                <w:lang w:eastAsia="zh-TW"/>
              </w:rPr>
              <w:t>2</w:t>
            </w:r>
          </w:p>
        </w:tc>
        <w:tc>
          <w:tcPr>
            <w:tcW w:w="1731"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979"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rPr>
                <w:rFonts w:ascii="標楷體" w:eastAsia="標楷體" w:hAnsi="標楷體"/>
                <w:color w:val="000000"/>
                <w:lang w:eastAsia="zh-TW"/>
              </w:rPr>
            </w:pPr>
            <w:r>
              <w:rPr>
                <w:rFonts w:ascii="標楷體" w:eastAsia="標楷體" w:hAnsi="標楷體"/>
                <w:color w:val="000000"/>
                <w:lang w:eastAsia="zh-TW"/>
              </w:rPr>
              <w:t>實驗教育</w:t>
            </w:r>
          </w:p>
        </w:tc>
        <w:tc>
          <w:tcPr>
            <w:tcW w:w="1417"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701"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701"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3</w:t>
            </w:r>
          </w:p>
        </w:tc>
        <w:tc>
          <w:tcPr>
            <w:tcW w:w="1731"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00" w:lineRule="exact"/>
              <w:jc w:val="both"/>
              <w:rPr>
                <w:rFonts w:ascii="標楷體" w:eastAsia="標楷體" w:hAnsi="標楷體"/>
                <w:color w:val="000000"/>
                <w:lang w:eastAsia="zh-TW"/>
              </w:rPr>
            </w:pPr>
            <w:r>
              <w:rPr>
                <w:rFonts w:ascii="標楷體" w:eastAsia="標楷體" w:hAnsi="標楷體"/>
                <w:color w:val="000000"/>
                <w:lang w:eastAsia="zh-TW"/>
              </w:rPr>
              <w:t>國民小學本土語文教材教法</w:t>
            </w:r>
            <w:r>
              <w:rPr>
                <w:rFonts w:ascii="標楷體" w:eastAsia="標楷體" w:hAnsi="標楷體"/>
                <w:color w:val="000000"/>
                <w:lang w:eastAsia="zh-TW"/>
              </w:rPr>
              <w:t>(</w:t>
            </w:r>
            <w:r>
              <w:rPr>
                <w:rFonts w:ascii="標楷體" w:eastAsia="標楷體" w:hAnsi="標楷體"/>
                <w:color w:val="000000"/>
                <w:lang w:eastAsia="zh-TW"/>
              </w:rPr>
              <w:t>閩南語</w:t>
            </w:r>
            <w:r>
              <w:rPr>
                <w:rFonts w:ascii="標楷體" w:eastAsia="標楷體" w:hAnsi="標楷體"/>
                <w:color w:val="000000"/>
                <w:lang w:eastAsia="zh-TW"/>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3</w:t>
            </w:r>
          </w:p>
        </w:tc>
        <w:tc>
          <w:tcPr>
            <w:tcW w:w="1731"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00" w:lineRule="exact"/>
              <w:jc w:val="both"/>
              <w:rPr>
                <w:rFonts w:ascii="標楷體" w:eastAsia="標楷體" w:hAnsi="標楷體"/>
                <w:color w:val="000000"/>
                <w:lang w:eastAsia="zh-TW"/>
              </w:rPr>
            </w:pPr>
            <w:r>
              <w:rPr>
                <w:rFonts w:ascii="標楷體" w:eastAsia="標楷體" w:hAnsi="標楷體"/>
                <w:color w:val="000000"/>
                <w:lang w:eastAsia="zh-TW"/>
              </w:rPr>
              <w:t>國民小學本土語文教材教法</w:t>
            </w:r>
            <w:r>
              <w:rPr>
                <w:rFonts w:ascii="標楷體" w:eastAsia="標楷體" w:hAnsi="標楷體"/>
                <w:color w:val="000000"/>
                <w:lang w:eastAsia="zh-TW"/>
              </w:rPr>
              <w:t>(</w:t>
            </w:r>
            <w:r>
              <w:rPr>
                <w:rFonts w:ascii="標楷體" w:eastAsia="標楷體" w:hAnsi="標楷體"/>
                <w:color w:val="000000"/>
                <w:lang w:eastAsia="zh-TW"/>
              </w:rPr>
              <w:t>客家語</w:t>
            </w:r>
            <w:r>
              <w:rPr>
                <w:rFonts w:ascii="標楷體" w:eastAsia="標楷體" w:hAnsi="標楷體"/>
                <w:color w:val="000000"/>
                <w:lang w:eastAsia="zh-TW"/>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lang w:eastAsia="zh-TW"/>
              </w:rPr>
            </w:pPr>
            <w:r>
              <w:rPr>
                <w:rFonts w:ascii="標楷體" w:eastAsia="標楷體" w:hAnsi="標楷體"/>
                <w:color w:val="000000"/>
                <w:lang w:eastAsia="zh-TW"/>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lang w:eastAsia="zh-TW"/>
              </w:rPr>
            </w:pPr>
            <w:r>
              <w:rPr>
                <w:rFonts w:ascii="標楷體" w:eastAsia="標楷體" w:hAnsi="標楷體"/>
                <w:color w:val="000000"/>
                <w:lang w:eastAsia="zh-TW"/>
              </w:rPr>
              <w:t>36</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lang w:eastAsia="zh-TW"/>
              </w:rPr>
            </w:pPr>
            <w:r>
              <w:rPr>
                <w:rFonts w:ascii="標楷體" w:eastAsia="標楷體" w:hAnsi="標楷體"/>
                <w:color w:val="000000"/>
                <w:lang w:eastAsia="zh-TW"/>
              </w:rPr>
              <w:t>4</w:t>
            </w:r>
          </w:p>
        </w:tc>
        <w:tc>
          <w:tcPr>
            <w:tcW w:w="1731"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lang w:eastAsia="zh-TW"/>
              </w:rPr>
            </w:pPr>
          </w:p>
        </w:tc>
      </w:tr>
      <w:tr w:rsidR="00044F60">
        <w:tblPrEx>
          <w:tblCellMar>
            <w:top w:w="0" w:type="dxa"/>
            <w:bottom w:w="0" w:type="dxa"/>
          </w:tblCellMar>
        </w:tblPrEx>
        <w:trPr>
          <w:jc w:val="right"/>
        </w:trPr>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00" w:lineRule="exact"/>
              <w:jc w:val="both"/>
              <w:rPr>
                <w:rFonts w:ascii="標楷體" w:eastAsia="標楷體" w:hAnsi="標楷體"/>
                <w:color w:val="000000"/>
                <w:lang w:eastAsia="zh-TW"/>
              </w:rPr>
            </w:pPr>
            <w:r>
              <w:rPr>
                <w:rFonts w:ascii="標楷體" w:eastAsia="標楷體" w:hAnsi="標楷體"/>
                <w:color w:val="000000"/>
                <w:lang w:eastAsia="zh-TW"/>
              </w:rPr>
              <w:t>國民小學本土語文教材教法</w:t>
            </w:r>
            <w:r>
              <w:rPr>
                <w:rFonts w:ascii="標楷體" w:eastAsia="標楷體" w:hAnsi="標楷體"/>
                <w:color w:val="000000"/>
                <w:lang w:eastAsia="zh-TW"/>
              </w:rPr>
              <w:t>(</w:t>
            </w:r>
            <w:r>
              <w:rPr>
                <w:rFonts w:ascii="標楷體" w:eastAsia="標楷體" w:hAnsi="標楷體"/>
                <w:color w:val="000000"/>
                <w:lang w:eastAsia="zh-TW"/>
              </w:rPr>
              <w:t>原住民族語</w:t>
            </w:r>
            <w:r>
              <w:rPr>
                <w:rFonts w:ascii="標楷體" w:eastAsia="標楷體" w:hAnsi="標楷體"/>
                <w:color w:val="000000"/>
                <w:lang w:eastAsia="zh-TW"/>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lang w:eastAsia="zh-TW"/>
              </w:rPr>
            </w:pPr>
            <w:r>
              <w:rPr>
                <w:rFonts w:ascii="標楷體" w:eastAsia="標楷體" w:hAnsi="標楷體"/>
                <w:color w:val="000000"/>
                <w:lang w:eastAsia="zh-TW"/>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lang w:eastAsia="zh-TW"/>
              </w:rPr>
            </w:pPr>
            <w:r>
              <w:rPr>
                <w:rFonts w:ascii="標楷體" w:eastAsia="標楷體" w:hAnsi="標楷體"/>
                <w:color w:val="000000"/>
                <w:lang w:eastAsia="zh-TW"/>
              </w:rPr>
              <w:t>36</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lang w:eastAsia="zh-TW"/>
              </w:rPr>
            </w:pPr>
            <w:r>
              <w:rPr>
                <w:rFonts w:ascii="標楷體" w:eastAsia="標楷體" w:hAnsi="標楷體"/>
                <w:color w:val="000000"/>
                <w:lang w:eastAsia="zh-TW"/>
              </w:rPr>
              <w:t>4</w:t>
            </w:r>
          </w:p>
        </w:tc>
        <w:tc>
          <w:tcPr>
            <w:tcW w:w="1731"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lang w:eastAsia="zh-TW"/>
              </w:rPr>
            </w:pPr>
          </w:p>
        </w:tc>
      </w:tr>
      <w:tr w:rsidR="00044F60">
        <w:tblPrEx>
          <w:tblCellMar>
            <w:top w:w="0" w:type="dxa"/>
            <w:bottom w:w="0" w:type="dxa"/>
          </w:tblCellMar>
        </w:tblPrEx>
        <w:trPr>
          <w:jc w:val="right"/>
        </w:trPr>
        <w:tc>
          <w:tcPr>
            <w:tcW w:w="1979" w:type="dxa"/>
            <w:tcBorders>
              <w:top w:val="single" w:sz="4" w:space="0" w:color="000000"/>
              <w:left w:val="single" w:sz="4" w:space="0" w:color="000000"/>
              <w:bottom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rPr>
                <w:rFonts w:ascii="標楷體" w:eastAsia="標楷體" w:hAnsi="標楷體"/>
                <w:color w:val="000000"/>
                <w:lang w:eastAsia="zh-TW"/>
              </w:rPr>
            </w:pPr>
            <w:r>
              <w:rPr>
                <w:rFonts w:ascii="標楷體" w:eastAsia="標楷體" w:hAnsi="標楷體"/>
                <w:color w:val="000000"/>
                <w:lang w:eastAsia="zh-TW"/>
              </w:rPr>
              <w:t>國民小學新住民語文教材教法</w:t>
            </w:r>
          </w:p>
        </w:tc>
        <w:tc>
          <w:tcPr>
            <w:tcW w:w="1417" w:type="dxa"/>
            <w:tcBorders>
              <w:top w:val="single" w:sz="4" w:space="0" w:color="000000"/>
              <w:bottom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lang w:eastAsia="zh-TW"/>
              </w:rPr>
            </w:pPr>
            <w:r>
              <w:rPr>
                <w:rFonts w:ascii="標楷體" w:eastAsia="標楷體" w:hAnsi="標楷體"/>
                <w:color w:val="000000"/>
                <w:lang w:eastAsia="zh-TW"/>
              </w:rPr>
              <w:t>2</w:t>
            </w:r>
          </w:p>
        </w:tc>
        <w:tc>
          <w:tcPr>
            <w:tcW w:w="1701" w:type="dxa"/>
            <w:tcBorders>
              <w:top w:val="single" w:sz="4" w:space="0" w:color="000000"/>
              <w:bottom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lang w:eastAsia="zh-TW"/>
              </w:rPr>
            </w:pPr>
            <w:r>
              <w:rPr>
                <w:rFonts w:ascii="標楷體" w:eastAsia="標楷體" w:hAnsi="標楷體"/>
                <w:color w:val="000000"/>
                <w:lang w:eastAsia="zh-TW"/>
              </w:rPr>
              <w:t>36</w:t>
            </w:r>
          </w:p>
        </w:tc>
        <w:tc>
          <w:tcPr>
            <w:tcW w:w="1701"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lang w:eastAsia="zh-TW"/>
              </w:rPr>
            </w:pPr>
            <w:r>
              <w:rPr>
                <w:rFonts w:ascii="標楷體" w:eastAsia="標楷體" w:hAnsi="標楷體"/>
                <w:color w:val="000000"/>
                <w:lang w:eastAsia="zh-TW"/>
              </w:rPr>
              <w:t>3</w:t>
            </w:r>
          </w:p>
        </w:tc>
        <w:tc>
          <w:tcPr>
            <w:tcW w:w="1731"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lang w:eastAsia="zh-TW"/>
              </w:rPr>
            </w:pPr>
          </w:p>
        </w:tc>
      </w:tr>
      <w:tr w:rsidR="00044F60">
        <w:tblPrEx>
          <w:tblCellMar>
            <w:top w:w="0" w:type="dxa"/>
            <w:bottom w:w="0" w:type="dxa"/>
          </w:tblCellMar>
        </w:tblPrEx>
        <w:trPr>
          <w:jc w:val="right"/>
        </w:trPr>
        <w:tc>
          <w:tcPr>
            <w:tcW w:w="19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rPr>
                <w:rFonts w:ascii="標楷體" w:eastAsia="標楷體" w:hAnsi="標楷體"/>
                <w:color w:val="000000"/>
                <w:lang w:eastAsia="zh-TW"/>
              </w:rPr>
            </w:pPr>
            <w:r>
              <w:rPr>
                <w:rFonts w:ascii="標楷體" w:eastAsia="標楷體" w:hAnsi="標楷體"/>
                <w:color w:val="000000"/>
                <w:lang w:eastAsia="zh-TW"/>
              </w:rPr>
              <w:t>國民小學英語教材教法</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pPr>
            <w:r>
              <w:rPr>
                <w:rFonts w:ascii="標楷體" w:eastAsia="標楷體" w:hAnsi="標楷體"/>
                <w:color w:val="000000"/>
                <w:lang w:eastAsia="zh-TW"/>
              </w:rPr>
              <w:t>4</w:t>
            </w:r>
          </w:p>
        </w:tc>
        <w:tc>
          <w:tcPr>
            <w:tcW w:w="1731"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9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pPr>
            <w:r>
              <w:rPr>
                <w:rFonts w:ascii="標楷體" w:eastAsia="標楷體" w:hAnsi="標楷體"/>
                <w:color w:val="000000"/>
                <w:lang w:eastAsia="zh-TW"/>
              </w:rPr>
              <w:t>國民小學自然</w:t>
            </w:r>
            <w:r>
              <w:rPr>
                <w:rFonts w:ascii="標楷體" w:eastAsia="標楷體" w:hAnsi="標楷體"/>
                <w:color w:val="000000"/>
                <w:lang w:eastAsia="zh-HK"/>
              </w:rPr>
              <w:t>科學</w:t>
            </w:r>
            <w:r>
              <w:rPr>
                <w:rFonts w:ascii="標楷體" w:eastAsia="標楷體" w:hAnsi="標楷體"/>
                <w:color w:val="000000"/>
                <w:lang w:eastAsia="zh-TW"/>
              </w:rPr>
              <w:t>教材教法</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3</w:t>
            </w:r>
          </w:p>
        </w:tc>
        <w:tc>
          <w:tcPr>
            <w:tcW w:w="1731"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9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rPr>
                <w:rFonts w:ascii="標楷體" w:eastAsia="標楷體" w:hAnsi="標楷體"/>
                <w:color w:val="000000"/>
                <w:lang w:eastAsia="zh-TW"/>
              </w:rPr>
            </w:pPr>
            <w:r>
              <w:rPr>
                <w:rFonts w:ascii="標楷體" w:eastAsia="標楷體" w:hAnsi="標楷體"/>
                <w:color w:val="000000"/>
                <w:lang w:eastAsia="zh-TW"/>
              </w:rPr>
              <w:t>國民小學社會教材教法</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pPr>
            <w:r>
              <w:rPr>
                <w:rFonts w:ascii="標楷體" w:eastAsia="標楷體" w:hAnsi="標楷體"/>
                <w:color w:val="000000"/>
                <w:lang w:eastAsia="zh-TW"/>
              </w:rPr>
              <w:t>4</w:t>
            </w:r>
          </w:p>
        </w:tc>
        <w:tc>
          <w:tcPr>
            <w:tcW w:w="1731"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9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rPr>
                <w:rFonts w:ascii="標楷體" w:eastAsia="標楷體" w:hAnsi="標楷體"/>
                <w:color w:val="000000"/>
                <w:lang w:eastAsia="zh-TW"/>
              </w:rPr>
            </w:pPr>
            <w:r>
              <w:rPr>
                <w:rFonts w:ascii="標楷體" w:eastAsia="標楷體" w:hAnsi="標楷體"/>
                <w:color w:val="000000"/>
                <w:lang w:eastAsia="zh-TW"/>
              </w:rPr>
              <w:t>國民小學藝術教材教法</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3</w:t>
            </w:r>
          </w:p>
        </w:tc>
        <w:tc>
          <w:tcPr>
            <w:tcW w:w="1731"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9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rPr>
                <w:rFonts w:ascii="標楷體" w:eastAsia="標楷體" w:hAnsi="標楷體"/>
                <w:color w:val="000000"/>
                <w:lang w:eastAsia="zh-TW"/>
              </w:rPr>
            </w:pPr>
            <w:r>
              <w:rPr>
                <w:rFonts w:ascii="標楷體" w:eastAsia="標楷體" w:hAnsi="標楷體"/>
                <w:color w:val="000000"/>
                <w:lang w:eastAsia="zh-TW"/>
              </w:rPr>
              <w:t>國民小學健康與體育教材教法</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3</w:t>
            </w:r>
          </w:p>
        </w:tc>
        <w:tc>
          <w:tcPr>
            <w:tcW w:w="1731"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9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pPr>
            <w:r>
              <w:rPr>
                <w:rFonts w:ascii="標楷體" w:eastAsia="標楷體" w:hAnsi="標楷體"/>
                <w:color w:val="000000"/>
                <w:lang w:eastAsia="zh-TW"/>
              </w:rPr>
              <w:t>國民小學綜合</w:t>
            </w:r>
            <w:r>
              <w:rPr>
                <w:rFonts w:ascii="標楷體" w:eastAsia="標楷體" w:hAnsi="標楷體"/>
                <w:color w:val="000000"/>
                <w:lang w:eastAsia="zh-HK"/>
              </w:rPr>
              <w:t>活動</w:t>
            </w:r>
            <w:r>
              <w:rPr>
                <w:rFonts w:ascii="標楷體" w:eastAsia="標楷體" w:hAnsi="標楷體"/>
                <w:color w:val="000000"/>
                <w:lang w:eastAsia="zh-TW"/>
              </w:rPr>
              <w:t>教材教法</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pPr>
            <w:r>
              <w:rPr>
                <w:rFonts w:ascii="標楷體" w:eastAsia="標楷體" w:hAnsi="標楷體"/>
                <w:color w:val="000000"/>
                <w:lang w:eastAsia="zh-TW"/>
              </w:rPr>
              <w:t>4</w:t>
            </w:r>
          </w:p>
        </w:tc>
        <w:tc>
          <w:tcPr>
            <w:tcW w:w="1731"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9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rPr>
                <w:rFonts w:ascii="標楷體" w:eastAsia="標楷體" w:hAnsi="標楷體"/>
                <w:color w:val="000000"/>
                <w:lang w:eastAsia="zh-TW"/>
              </w:rPr>
            </w:pPr>
            <w:r>
              <w:rPr>
                <w:rFonts w:ascii="標楷體" w:eastAsia="標楷體" w:hAnsi="標楷體"/>
                <w:color w:val="000000"/>
                <w:lang w:eastAsia="zh-TW"/>
              </w:rPr>
              <w:t>國民小學資訊教材教法</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pPr>
            <w:r>
              <w:rPr>
                <w:rFonts w:ascii="標楷體" w:eastAsia="標楷體" w:hAnsi="標楷體"/>
                <w:color w:val="000000"/>
                <w:lang w:eastAsia="zh-TW"/>
              </w:rPr>
              <w:t>3</w:t>
            </w:r>
          </w:p>
        </w:tc>
        <w:tc>
          <w:tcPr>
            <w:tcW w:w="1731"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9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pPr>
            <w:r>
              <w:rPr>
                <w:rFonts w:ascii="標楷體" w:eastAsia="標楷體" w:hAnsi="標楷體"/>
                <w:color w:val="000000"/>
                <w:lang w:eastAsia="zh-HK"/>
              </w:rPr>
              <w:t>補救教學</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4</w:t>
            </w:r>
          </w:p>
        </w:tc>
        <w:tc>
          <w:tcPr>
            <w:tcW w:w="1731"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97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pPr>
            <w:r>
              <w:rPr>
                <w:rFonts w:ascii="標楷體" w:eastAsia="標楷體" w:hAnsi="標楷體"/>
                <w:color w:val="000000"/>
                <w:lang w:eastAsia="zh-HK"/>
              </w:rPr>
              <w:t>適性教學</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pPr>
            <w:r>
              <w:rPr>
                <w:rFonts w:ascii="標楷體" w:eastAsia="標楷體" w:hAnsi="標楷體"/>
                <w:color w:val="000000"/>
                <w:lang w:eastAsia="zh-TW"/>
              </w:rPr>
              <w:t>3</w:t>
            </w:r>
          </w:p>
        </w:tc>
        <w:tc>
          <w:tcPr>
            <w:tcW w:w="1731" w:type="dxa"/>
            <w:vMerge/>
            <w:tcBorders>
              <w:top w:val="sing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bl>
    <w:p w:rsidR="00044F60" w:rsidRDefault="00044F60">
      <w:pPr>
        <w:autoSpaceDE w:val="0"/>
        <w:spacing w:line="460" w:lineRule="exact"/>
        <w:ind w:left="550"/>
        <w:rPr>
          <w:rFonts w:ascii="標楷體" w:eastAsia="標楷體" w:hAnsi="標楷體" w:cs="標楷體"/>
          <w:color w:val="000000"/>
          <w:sz w:val="24"/>
          <w:szCs w:val="24"/>
          <w:lang w:eastAsia="zh-TW"/>
        </w:rPr>
      </w:pPr>
    </w:p>
    <w:p w:rsidR="00044F60" w:rsidRDefault="00044F60">
      <w:pPr>
        <w:pageBreakBefore/>
        <w:rPr>
          <w:rFonts w:ascii="標楷體" w:eastAsia="標楷體" w:hAnsi="標楷體" w:cs="標楷體"/>
          <w:color w:val="000000"/>
          <w:sz w:val="24"/>
          <w:szCs w:val="24"/>
          <w:lang w:eastAsia="zh-TW"/>
        </w:rPr>
      </w:pPr>
    </w:p>
    <w:p w:rsidR="00044F60" w:rsidRDefault="003851CE">
      <w:pPr>
        <w:autoSpaceDE w:val="0"/>
        <w:spacing w:line="460" w:lineRule="exact"/>
        <w:ind w:left="550"/>
      </w:pPr>
      <w:r>
        <w:rPr>
          <w:rFonts w:ascii="標楷體" w:eastAsia="標楷體" w:hAnsi="標楷體" w:cs="標楷體"/>
          <w:color w:val="000000"/>
          <w:sz w:val="24"/>
          <w:szCs w:val="24"/>
          <w:lang w:eastAsia="zh-TW"/>
        </w:rPr>
        <w:t>(</w:t>
      </w:r>
      <w:r>
        <w:rPr>
          <w:rFonts w:ascii="標楷體" w:eastAsia="標楷體" w:hAnsi="標楷體" w:cs="標楷體"/>
          <w:color w:val="000000"/>
          <w:sz w:val="24"/>
          <w:szCs w:val="24"/>
          <w:lang w:eastAsia="zh-HK"/>
        </w:rPr>
        <w:t>三</w:t>
      </w:r>
      <w:r>
        <w:rPr>
          <w:rFonts w:ascii="標楷體" w:eastAsia="標楷體" w:hAnsi="標楷體" w:cs="標楷體"/>
          <w:color w:val="000000"/>
          <w:sz w:val="24"/>
          <w:szCs w:val="24"/>
          <w:lang w:eastAsia="zh-TW"/>
        </w:rPr>
        <w:t xml:space="preserve">) </w:t>
      </w:r>
      <w:r>
        <w:rPr>
          <w:rFonts w:ascii="標楷體" w:eastAsia="標楷體" w:hAnsi="標楷體" w:cs="標楷體"/>
          <w:color w:val="000000"/>
          <w:sz w:val="24"/>
          <w:szCs w:val="24"/>
          <w:lang w:eastAsia="zh-HK"/>
        </w:rPr>
        <w:t>國民小學師資類科</w:t>
      </w:r>
      <w:r>
        <w:rPr>
          <w:rFonts w:ascii="標楷體" w:eastAsia="標楷體" w:hAnsi="標楷體" w:cs="標楷體"/>
          <w:color w:val="000000"/>
          <w:sz w:val="24"/>
          <w:szCs w:val="24"/>
          <w:lang w:eastAsia="zh-TW"/>
        </w:rPr>
        <w:t>專門課程</w:t>
      </w:r>
      <w:r>
        <w:rPr>
          <w:rFonts w:ascii="標楷體" w:eastAsia="標楷體" w:hAnsi="標楷體"/>
          <w:color w:val="000000"/>
          <w:sz w:val="24"/>
          <w:szCs w:val="24"/>
          <w:lang w:eastAsia="zh-TW"/>
        </w:rPr>
        <w:t>10</w:t>
      </w:r>
      <w:r>
        <w:rPr>
          <w:rFonts w:ascii="標楷體" w:eastAsia="標楷體" w:hAnsi="標楷體" w:cs="標楷體"/>
          <w:color w:val="000000"/>
          <w:sz w:val="24"/>
          <w:szCs w:val="24"/>
          <w:lang w:eastAsia="zh-TW"/>
        </w:rPr>
        <w:t>學分</w:t>
      </w:r>
      <w:r>
        <w:rPr>
          <w:rFonts w:ascii="標楷體" w:eastAsia="標楷體" w:hAnsi="標楷體" w:cs="標楷體"/>
          <w:color w:val="000000"/>
          <w:sz w:val="24"/>
          <w:szCs w:val="24"/>
          <w:lang w:eastAsia="zh-HK"/>
        </w:rPr>
        <w:t>(</w:t>
      </w:r>
      <w:r>
        <w:rPr>
          <w:rFonts w:ascii="標楷體" w:eastAsia="標楷體" w:hAnsi="標楷體" w:cs="標楷體"/>
          <w:color w:val="000000"/>
          <w:sz w:val="24"/>
          <w:szCs w:val="24"/>
          <w:lang w:eastAsia="zh-HK"/>
        </w:rPr>
        <w:t>如附件</w:t>
      </w:r>
      <w:r>
        <w:rPr>
          <w:rFonts w:ascii="標楷體" w:eastAsia="標楷體" w:hAnsi="標楷體" w:cs="標楷體"/>
          <w:color w:val="000000"/>
          <w:sz w:val="24"/>
          <w:szCs w:val="24"/>
          <w:lang w:eastAsia="zh-HK"/>
        </w:rPr>
        <w:t xml:space="preserve">) </w:t>
      </w:r>
      <w:r>
        <w:rPr>
          <w:rFonts w:ascii="標楷體" w:eastAsia="標楷體" w:hAnsi="標楷體" w:cs="標楷體"/>
          <w:color w:val="000000"/>
          <w:sz w:val="24"/>
          <w:szCs w:val="24"/>
          <w:lang w:eastAsia="zh-HK"/>
        </w:rPr>
        <w:t>：</w:t>
      </w:r>
    </w:p>
    <w:p w:rsidR="00044F60" w:rsidRDefault="003851CE">
      <w:pPr>
        <w:spacing w:before="29" w:line="460" w:lineRule="exact"/>
        <w:ind w:left="1150"/>
        <w:rPr>
          <w:rFonts w:ascii="標楷體" w:eastAsia="標楷體" w:hAnsi="標楷體"/>
          <w:color w:val="000000"/>
          <w:sz w:val="24"/>
          <w:szCs w:val="24"/>
          <w:lang w:eastAsia="zh-TW"/>
        </w:rPr>
      </w:pPr>
      <w:r>
        <w:rPr>
          <w:rFonts w:ascii="標楷體" w:eastAsia="標楷體" w:hAnsi="標楷體"/>
          <w:color w:val="000000"/>
          <w:sz w:val="24"/>
          <w:szCs w:val="24"/>
          <w:lang w:eastAsia="zh-TW"/>
        </w:rPr>
        <w:t>１、必修課程</w:t>
      </w:r>
    </w:p>
    <w:tbl>
      <w:tblPr>
        <w:tblW w:w="8529" w:type="dxa"/>
        <w:jc w:val="right"/>
        <w:tblLayout w:type="fixed"/>
        <w:tblCellMar>
          <w:left w:w="10" w:type="dxa"/>
          <w:right w:w="10" w:type="dxa"/>
        </w:tblCellMar>
        <w:tblLook w:val="04A0" w:firstRow="1" w:lastRow="0" w:firstColumn="1" w:lastColumn="0" w:noHBand="0" w:noVBand="1"/>
      </w:tblPr>
      <w:tblGrid>
        <w:gridCol w:w="1843"/>
        <w:gridCol w:w="1417"/>
        <w:gridCol w:w="1276"/>
        <w:gridCol w:w="1843"/>
        <w:gridCol w:w="2150"/>
      </w:tblGrid>
      <w:tr w:rsidR="00044F60">
        <w:tblPrEx>
          <w:tblCellMar>
            <w:top w:w="0" w:type="dxa"/>
            <w:bottom w:w="0" w:type="dxa"/>
          </w:tblCellMar>
        </w:tblPrEx>
        <w:trPr>
          <w:jc w:val="right"/>
        </w:trPr>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44F60" w:rsidRDefault="003851CE">
            <w:pPr>
              <w:spacing w:line="400" w:lineRule="exact"/>
              <w:ind w:left="455"/>
              <w:rPr>
                <w:rFonts w:ascii="標楷體" w:eastAsia="標楷體" w:hAnsi="標楷體" w:cs="標楷體"/>
                <w:color w:val="000000"/>
                <w:sz w:val="24"/>
                <w:szCs w:val="24"/>
              </w:rPr>
            </w:pPr>
            <w:r>
              <w:rPr>
                <w:rFonts w:ascii="標楷體" w:eastAsia="標楷體" w:hAnsi="標楷體" w:cs="標楷體"/>
                <w:color w:val="000000"/>
                <w:sz w:val="24"/>
                <w:szCs w:val="24"/>
              </w:rPr>
              <w:t>課程名稱</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學分數</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上課時數</w:t>
            </w:r>
          </w:p>
        </w:tc>
        <w:tc>
          <w:tcPr>
            <w:tcW w:w="39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授課年級</w:t>
            </w:r>
            <w:r>
              <w:rPr>
                <w:rFonts w:ascii="標楷體" w:eastAsia="標楷體" w:hAnsi="標楷體" w:cs="標楷體"/>
                <w:color w:val="000000"/>
                <w:sz w:val="24"/>
                <w:szCs w:val="24"/>
              </w:rPr>
              <w:t>/</w:t>
            </w:r>
            <w:r>
              <w:rPr>
                <w:rFonts w:ascii="標楷體" w:eastAsia="標楷體" w:hAnsi="標楷體" w:cs="標楷體"/>
                <w:color w:val="000000"/>
                <w:sz w:val="24"/>
                <w:szCs w:val="24"/>
              </w:rPr>
              <w:t>學期</w:t>
            </w:r>
          </w:p>
        </w:tc>
      </w:tr>
      <w:tr w:rsidR="00044F60">
        <w:tblPrEx>
          <w:tblCellMar>
            <w:top w:w="0" w:type="dxa"/>
            <w:bottom w:w="0" w:type="dxa"/>
          </w:tblCellMar>
        </w:tblPrEx>
        <w:trPr>
          <w:trHeight w:val="609"/>
          <w:jc w:val="right"/>
        </w:trPr>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rPr>
                <w:rFonts w:ascii="標楷體" w:eastAsia="標楷體" w:hAnsi="標楷體"/>
                <w:color w:val="000000"/>
              </w:rPr>
            </w:pPr>
            <w:r>
              <w:rPr>
                <w:rFonts w:ascii="標楷體" w:eastAsia="標楷體" w:hAnsi="標楷體"/>
                <w:color w:val="000000"/>
              </w:rPr>
              <w:t>國音及口語表達</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1</w:t>
            </w:r>
          </w:p>
        </w:tc>
        <w:tc>
          <w:tcPr>
            <w:tcW w:w="215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44F60" w:rsidRDefault="003851CE">
            <w:pPr>
              <w:spacing w:line="400" w:lineRule="exact"/>
              <w:jc w:val="center"/>
            </w:pPr>
            <w:r>
              <w:rPr>
                <w:rFonts w:ascii="標楷體" w:eastAsia="標楷體" w:hAnsi="標楷體"/>
                <w:color w:val="000000"/>
                <w:sz w:val="24"/>
                <w:szCs w:val="24"/>
                <w:u w:val="double"/>
                <w:lang w:eastAsia="zh-TW"/>
              </w:rPr>
              <w:t>※</w:t>
            </w:r>
            <w:r>
              <w:rPr>
                <w:rFonts w:ascii="標楷體" w:eastAsia="標楷體" w:hAnsi="標楷體"/>
                <w:color w:val="000000"/>
                <w:sz w:val="24"/>
                <w:szCs w:val="24"/>
                <w:u w:val="double"/>
                <w:lang w:eastAsia="zh-TW"/>
              </w:rPr>
              <w:t>授課學期供參考使用，將以實際教學情況調整</w:t>
            </w:r>
          </w:p>
        </w:tc>
      </w:tr>
      <w:tr w:rsidR="00044F60">
        <w:tblPrEx>
          <w:tblCellMar>
            <w:top w:w="0" w:type="dxa"/>
            <w:bottom w:w="0" w:type="dxa"/>
          </w:tblCellMar>
        </w:tblPrEx>
        <w:trPr>
          <w:jc w:val="right"/>
        </w:trPr>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rPr>
                <w:rFonts w:ascii="標楷體" w:eastAsia="標楷體" w:hAnsi="標楷體"/>
                <w:color w:val="000000"/>
              </w:rPr>
            </w:pPr>
            <w:r>
              <w:rPr>
                <w:rFonts w:ascii="標楷體" w:eastAsia="標楷體" w:hAnsi="標楷體"/>
                <w:color w:val="000000"/>
              </w:rPr>
              <w:t>普通數學</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1</w:t>
            </w:r>
          </w:p>
        </w:tc>
        <w:tc>
          <w:tcPr>
            <w:tcW w:w="215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44F60" w:rsidRDefault="00044F60">
            <w:pPr>
              <w:spacing w:line="400" w:lineRule="exact"/>
              <w:jc w:val="center"/>
              <w:rPr>
                <w:rFonts w:ascii="標楷體" w:eastAsia="標楷體" w:hAnsi="標楷體"/>
                <w:color w:val="000000"/>
                <w:sz w:val="24"/>
                <w:szCs w:val="24"/>
              </w:rPr>
            </w:pPr>
          </w:p>
        </w:tc>
      </w:tr>
    </w:tbl>
    <w:p w:rsidR="00044F60" w:rsidRDefault="003851CE">
      <w:pPr>
        <w:spacing w:line="460" w:lineRule="exact"/>
        <w:ind w:firstLine="720"/>
      </w:pPr>
      <w:r>
        <w:rPr>
          <w:rFonts w:ascii="標楷體" w:eastAsia="標楷體" w:hAnsi="標楷體"/>
          <w:color w:val="000000"/>
          <w:sz w:val="24"/>
          <w:szCs w:val="24"/>
          <w:lang w:eastAsia="zh-TW"/>
        </w:rPr>
        <w:t xml:space="preserve">    </w:t>
      </w:r>
      <w:r>
        <w:rPr>
          <w:rFonts w:ascii="標楷體" w:eastAsia="標楷體" w:hAnsi="標楷體"/>
          <w:color w:val="000000"/>
          <w:sz w:val="24"/>
          <w:szCs w:val="24"/>
        </w:rPr>
        <w:t>２、選修課程</w:t>
      </w:r>
    </w:p>
    <w:tbl>
      <w:tblPr>
        <w:tblW w:w="8524" w:type="dxa"/>
        <w:jc w:val="right"/>
        <w:tblLayout w:type="fixed"/>
        <w:tblCellMar>
          <w:left w:w="10" w:type="dxa"/>
          <w:right w:w="10" w:type="dxa"/>
        </w:tblCellMar>
        <w:tblLook w:val="04A0" w:firstRow="1" w:lastRow="0" w:firstColumn="1" w:lastColumn="0" w:noHBand="0" w:noVBand="1"/>
      </w:tblPr>
      <w:tblGrid>
        <w:gridCol w:w="1843"/>
        <w:gridCol w:w="1417"/>
        <w:gridCol w:w="1276"/>
        <w:gridCol w:w="1843"/>
        <w:gridCol w:w="2145"/>
      </w:tblGrid>
      <w:tr w:rsidR="00044F60">
        <w:tblPrEx>
          <w:tblCellMar>
            <w:top w:w="0" w:type="dxa"/>
            <w:bottom w:w="0" w:type="dxa"/>
          </w:tblCellMar>
        </w:tblPrEx>
        <w:trPr>
          <w:tblHeader/>
          <w:jc w:val="right"/>
        </w:trPr>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44F60" w:rsidRDefault="003851CE">
            <w:pPr>
              <w:spacing w:line="400" w:lineRule="exact"/>
              <w:ind w:left="455"/>
              <w:rPr>
                <w:rFonts w:ascii="標楷體" w:eastAsia="標楷體" w:hAnsi="標楷體" w:cs="標楷體"/>
                <w:color w:val="000000"/>
                <w:sz w:val="24"/>
                <w:szCs w:val="24"/>
              </w:rPr>
            </w:pPr>
            <w:r>
              <w:rPr>
                <w:rFonts w:ascii="標楷體" w:eastAsia="標楷體" w:hAnsi="標楷體" w:cs="標楷體"/>
                <w:color w:val="000000"/>
                <w:sz w:val="24"/>
                <w:szCs w:val="24"/>
              </w:rPr>
              <w:t>課程名稱</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學分數</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上課時數</w:t>
            </w:r>
          </w:p>
        </w:tc>
        <w:tc>
          <w:tcPr>
            <w:tcW w:w="398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s="標楷體"/>
                <w:color w:val="000000"/>
                <w:sz w:val="24"/>
                <w:szCs w:val="24"/>
              </w:rPr>
            </w:pPr>
            <w:r>
              <w:rPr>
                <w:rFonts w:ascii="標楷體" w:eastAsia="標楷體" w:hAnsi="標楷體" w:cs="標楷體"/>
                <w:color w:val="000000"/>
                <w:sz w:val="24"/>
                <w:szCs w:val="24"/>
              </w:rPr>
              <w:t>授課年級</w:t>
            </w:r>
            <w:r>
              <w:rPr>
                <w:rFonts w:ascii="標楷體" w:eastAsia="標楷體" w:hAnsi="標楷體" w:cs="標楷體"/>
                <w:color w:val="000000"/>
                <w:sz w:val="24"/>
                <w:szCs w:val="24"/>
              </w:rPr>
              <w:t>/</w:t>
            </w:r>
            <w:r>
              <w:rPr>
                <w:rFonts w:ascii="標楷體" w:eastAsia="標楷體" w:hAnsi="標楷體" w:cs="標楷體"/>
                <w:color w:val="000000"/>
                <w:sz w:val="24"/>
                <w:szCs w:val="24"/>
              </w:rPr>
              <w:t>學期</w:t>
            </w:r>
          </w:p>
        </w:tc>
      </w:tr>
      <w:tr w:rsidR="00044F60">
        <w:tblPrEx>
          <w:tblCellMar>
            <w:top w:w="0" w:type="dxa"/>
            <w:bottom w:w="0" w:type="dxa"/>
          </w:tblCellMar>
        </w:tblPrEx>
        <w:trPr>
          <w:jc w:val="right"/>
        </w:trPr>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rPr>
                <w:rFonts w:ascii="標楷體" w:eastAsia="標楷體" w:hAnsi="標楷體"/>
                <w:color w:val="000000"/>
              </w:rPr>
            </w:pPr>
            <w:r>
              <w:rPr>
                <w:rFonts w:ascii="標楷體" w:eastAsia="標楷體" w:hAnsi="標楷體"/>
                <w:color w:val="000000"/>
              </w:rPr>
              <w:t>寫字及書法</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1</w:t>
            </w:r>
          </w:p>
        </w:tc>
        <w:tc>
          <w:tcPr>
            <w:tcW w:w="214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pPr>
            <w:r>
              <w:rPr>
                <w:rFonts w:ascii="標楷體" w:eastAsia="標楷體" w:hAnsi="標楷體"/>
                <w:color w:val="000000"/>
                <w:sz w:val="24"/>
                <w:szCs w:val="24"/>
                <w:u w:val="double"/>
                <w:lang w:eastAsia="zh-TW"/>
              </w:rPr>
              <w:t>※</w:t>
            </w:r>
            <w:r>
              <w:rPr>
                <w:rFonts w:ascii="標楷體" w:eastAsia="標楷體" w:hAnsi="標楷體"/>
                <w:color w:val="000000"/>
                <w:sz w:val="24"/>
                <w:szCs w:val="24"/>
                <w:u w:val="double"/>
                <w:lang w:eastAsia="zh-TW"/>
              </w:rPr>
              <w:t>授課學期供參考使用，將以實際教學情況調整</w:t>
            </w:r>
          </w:p>
        </w:tc>
      </w:tr>
      <w:tr w:rsidR="00044F60">
        <w:tblPrEx>
          <w:tblCellMar>
            <w:top w:w="0" w:type="dxa"/>
            <w:bottom w:w="0" w:type="dxa"/>
          </w:tblCellMar>
        </w:tblPrEx>
        <w:trPr>
          <w:jc w:val="right"/>
        </w:trPr>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rPr>
                <w:rFonts w:ascii="標楷體" w:eastAsia="標楷體" w:hAnsi="標楷體"/>
                <w:color w:val="000000"/>
              </w:rPr>
            </w:pPr>
            <w:r>
              <w:rPr>
                <w:rFonts w:ascii="標楷體" w:eastAsia="標楷體" w:hAnsi="標楷體"/>
                <w:color w:val="000000"/>
              </w:rPr>
              <w:t>寫作</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2</w:t>
            </w:r>
          </w:p>
        </w:tc>
        <w:tc>
          <w:tcPr>
            <w:tcW w:w="214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rPr>
                <w:rFonts w:ascii="標楷體" w:eastAsia="標楷體" w:hAnsi="標楷體"/>
                <w:color w:val="000000"/>
              </w:rPr>
            </w:pPr>
            <w:r>
              <w:rPr>
                <w:rFonts w:ascii="標楷體" w:eastAsia="標楷體" w:hAnsi="標楷體"/>
                <w:color w:val="000000"/>
              </w:rPr>
              <w:t>兒童文學</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2</w:t>
            </w:r>
          </w:p>
        </w:tc>
        <w:tc>
          <w:tcPr>
            <w:tcW w:w="214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rPr>
                <w:rFonts w:ascii="標楷體" w:eastAsia="標楷體" w:hAnsi="標楷體"/>
                <w:color w:val="000000"/>
              </w:rPr>
            </w:pPr>
            <w:r>
              <w:rPr>
                <w:rFonts w:ascii="標楷體" w:eastAsia="標楷體" w:hAnsi="標楷體"/>
                <w:color w:val="000000"/>
              </w:rPr>
              <w:t>兒童英語</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pPr>
            <w:r>
              <w:rPr>
                <w:rFonts w:ascii="標楷體" w:eastAsia="標楷體" w:hAnsi="標楷體"/>
                <w:color w:val="000000"/>
                <w:lang w:eastAsia="zh-TW"/>
              </w:rPr>
              <w:t>1</w:t>
            </w:r>
          </w:p>
        </w:tc>
        <w:tc>
          <w:tcPr>
            <w:tcW w:w="214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pPr>
            <w:r>
              <w:rPr>
                <w:rFonts w:ascii="標楷體" w:eastAsia="標楷體" w:hAnsi="標楷體"/>
                <w:color w:val="000000"/>
              </w:rPr>
              <w:t>本土語</w:t>
            </w:r>
            <w:r>
              <w:rPr>
                <w:rFonts w:ascii="標楷體" w:eastAsia="標楷體" w:hAnsi="標楷體"/>
                <w:color w:val="000000"/>
                <w:lang w:eastAsia="zh-HK"/>
              </w:rPr>
              <w:t>言</w:t>
            </w:r>
            <w:r>
              <w:rPr>
                <w:rFonts w:ascii="標楷體" w:eastAsia="標楷體" w:hAnsi="標楷體"/>
                <w:color w:val="000000"/>
                <w:lang w:eastAsia="zh-TW"/>
              </w:rPr>
              <w:t>(</w:t>
            </w:r>
            <w:r>
              <w:rPr>
                <w:rFonts w:ascii="標楷體" w:eastAsia="標楷體" w:hAnsi="標楷體"/>
                <w:color w:val="000000"/>
                <w:lang w:eastAsia="zh-TW"/>
              </w:rPr>
              <w:t>閩南語</w:t>
            </w:r>
            <w:r>
              <w:rPr>
                <w:rFonts w:ascii="標楷體" w:eastAsia="標楷體" w:hAnsi="標楷體"/>
                <w:color w:val="000000"/>
                <w:lang w:eastAsia="zh-TW"/>
              </w:rPr>
              <w:t>)</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2</w:t>
            </w:r>
          </w:p>
        </w:tc>
        <w:tc>
          <w:tcPr>
            <w:tcW w:w="214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44F60" w:rsidRDefault="003851CE">
            <w:pPr>
              <w:spacing w:line="400" w:lineRule="exact"/>
              <w:jc w:val="both"/>
            </w:pPr>
            <w:r>
              <w:rPr>
                <w:rFonts w:ascii="標楷體" w:eastAsia="標楷體" w:hAnsi="標楷體"/>
                <w:color w:val="000000"/>
              </w:rPr>
              <w:t>本土語</w:t>
            </w:r>
            <w:r>
              <w:rPr>
                <w:rFonts w:ascii="標楷體" w:eastAsia="標楷體" w:hAnsi="標楷體"/>
                <w:color w:val="000000"/>
                <w:lang w:eastAsia="zh-HK"/>
              </w:rPr>
              <w:t>言</w:t>
            </w:r>
            <w:r>
              <w:rPr>
                <w:rFonts w:ascii="標楷體" w:eastAsia="標楷體" w:hAnsi="標楷體"/>
                <w:color w:val="000000"/>
                <w:lang w:eastAsia="zh-TW"/>
              </w:rPr>
              <w:t>(</w:t>
            </w:r>
            <w:r>
              <w:rPr>
                <w:rFonts w:ascii="標楷體" w:eastAsia="標楷體" w:hAnsi="標楷體"/>
                <w:color w:val="000000"/>
                <w:lang w:eastAsia="zh-TW"/>
              </w:rPr>
              <w:t>客家語</w:t>
            </w:r>
            <w:r>
              <w:rPr>
                <w:rFonts w:ascii="標楷體" w:eastAsia="標楷體" w:hAnsi="標楷體"/>
                <w:color w:val="000000"/>
                <w:lang w:eastAsia="zh-TW"/>
              </w:rPr>
              <w:t>)</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pPr>
            <w:r>
              <w:rPr>
                <w:rFonts w:ascii="標楷體" w:eastAsia="標楷體" w:hAnsi="標楷體"/>
                <w:color w:val="000000"/>
                <w:lang w:eastAsia="zh-TW"/>
              </w:rPr>
              <w:t>1</w:t>
            </w:r>
          </w:p>
        </w:tc>
        <w:tc>
          <w:tcPr>
            <w:tcW w:w="214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44F60" w:rsidRDefault="003851CE">
            <w:pPr>
              <w:snapToGrid w:val="0"/>
              <w:spacing w:line="400" w:lineRule="exact"/>
              <w:jc w:val="both"/>
            </w:pPr>
            <w:r>
              <w:rPr>
                <w:rFonts w:ascii="標楷體" w:eastAsia="標楷體" w:hAnsi="標楷體"/>
                <w:color w:val="000000"/>
              </w:rPr>
              <w:t>本土語</w:t>
            </w:r>
            <w:r>
              <w:rPr>
                <w:rFonts w:ascii="標楷體" w:eastAsia="標楷體" w:hAnsi="標楷體"/>
                <w:color w:val="000000"/>
                <w:lang w:eastAsia="zh-HK"/>
              </w:rPr>
              <w:t>言</w:t>
            </w:r>
            <w:r>
              <w:rPr>
                <w:rFonts w:ascii="標楷體" w:eastAsia="標楷體" w:hAnsi="標楷體"/>
                <w:color w:val="000000"/>
                <w:lang w:eastAsia="zh-TW"/>
              </w:rPr>
              <w:t>(</w:t>
            </w:r>
            <w:r>
              <w:rPr>
                <w:rFonts w:ascii="標楷體" w:eastAsia="標楷體" w:hAnsi="標楷體"/>
                <w:color w:val="000000"/>
                <w:lang w:eastAsia="zh-TW"/>
              </w:rPr>
              <w:t>原住民族語</w:t>
            </w:r>
            <w:r>
              <w:rPr>
                <w:rFonts w:ascii="標楷體" w:eastAsia="標楷體" w:hAnsi="標楷體"/>
                <w:color w:val="000000"/>
                <w:lang w:eastAsia="zh-TW"/>
              </w:rPr>
              <w:t>)</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pPr>
            <w:r>
              <w:rPr>
                <w:rFonts w:ascii="標楷體" w:eastAsia="標楷體" w:hAnsi="標楷體"/>
                <w:color w:val="000000"/>
                <w:lang w:eastAsia="zh-TW"/>
              </w:rPr>
              <w:t>2</w:t>
            </w:r>
          </w:p>
        </w:tc>
        <w:tc>
          <w:tcPr>
            <w:tcW w:w="214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pPr>
            <w:r>
              <w:rPr>
                <w:rFonts w:ascii="標楷體" w:eastAsia="標楷體" w:hAnsi="標楷體"/>
                <w:color w:val="000000"/>
                <w:lang w:eastAsia="zh-TW"/>
              </w:rPr>
              <w:t>新住民語言</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pPr>
            <w:r>
              <w:rPr>
                <w:rFonts w:ascii="標楷體" w:eastAsia="標楷體" w:hAnsi="標楷體"/>
                <w:color w:val="000000"/>
                <w:lang w:eastAsia="zh-TW"/>
              </w:rPr>
              <w:t>1</w:t>
            </w:r>
          </w:p>
        </w:tc>
        <w:tc>
          <w:tcPr>
            <w:tcW w:w="214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pPr>
            <w:r>
              <w:rPr>
                <w:rFonts w:ascii="標楷體" w:eastAsia="標楷體" w:hAnsi="標楷體"/>
                <w:color w:val="000000"/>
              </w:rPr>
              <w:t>自然科</w:t>
            </w:r>
            <w:r>
              <w:rPr>
                <w:rFonts w:ascii="標楷體" w:eastAsia="標楷體" w:hAnsi="標楷體"/>
                <w:color w:val="000000"/>
                <w:lang w:eastAsia="zh-HK"/>
              </w:rPr>
              <w:t>學</w:t>
            </w:r>
            <w:r>
              <w:rPr>
                <w:rFonts w:ascii="標楷體" w:eastAsia="標楷體" w:hAnsi="標楷體"/>
                <w:color w:val="000000"/>
              </w:rPr>
              <w:t>概論</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1</w:t>
            </w:r>
          </w:p>
        </w:tc>
        <w:tc>
          <w:tcPr>
            <w:tcW w:w="214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rPr>
                <w:rFonts w:ascii="標楷體" w:eastAsia="標楷體" w:hAnsi="標楷體"/>
                <w:color w:val="000000"/>
              </w:rPr>
            </w:pPr>
            <w:r>
              <w:rPr>
                <w:rFonts w:ascii="標楷體" w:eastAsia="標楷體" w:hAnsi="標楷體"/>
                <w:color w:val="000000"/>
              </w:rPr>
              <w:t>社會領域概論</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1</w:t>
            </w:r>
          </w:p>
        </w:tc>
        <w:tc>
          <w:tcPr>
            <w:tcW w:w="214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rPr>
                <w:rFonts w:ascii="標楷體" w:eastAsia="標楷體" w:hAnsi="標楷體"/>
                <w:color w:val="000000"/>
              </w:rPr>
            </w:pPr>
            <w:r>
              <w:rPr>
                <w:rFonts w:ascii="標楷體" w:eastAsia="標楷體" w:hAnsi="標楷體"/>
                <w:color w:val="000000"/>
              </w:rPr>
              <w:t>健康與體育</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pPr>
            <w:r>
              <w:rPr>
                <w:rFonts w:ascii="標楷體" w:eastAsia="標楷體" w:hAnsi="標楷體"/>
                <w:color w:val="000000"/>
                <w:lang w:eastAsia="zh-TW"/>
              </w:rPr>
              <w:t>2</w:t>
            </w:r>
          </w:p>
        </w:tc>
        <w:tc>
          <w:tcPr>
            <w:tcW w:w="214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rPr>
                <w:rFonts w:ascii="標楷體" w:eastAsia="標楷體" w:hAnsi="標楷體"/>
                <w:color w:val="000000"/>
              </w:rPr>
            </w:pPr>
            <w:r>
              <w:rPr>
                <w:rFonts w:ascii="標楷體" w:eastAsia="標楷體" w:hAnsi="標楷體"/>
                <w:color w:val="000000"/>
              </w:rPr>
              <w:t>藝術概論</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2</w:t>
            </w:r>
          </w:p>
        </w:tc>
        <w:tc>
          <w:tcPr>
            <w:tcW w:w="214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rPr>
                <w:rFonts w:ascii="標楷體" w:eastAsia="標楷體" w:hAnsi="標楷體"/>
                <w:color w:val="000000"/>
              </w:rPr>
            </w:pPr>
            <w:r>
              <w:rPr>
                <w:rFonts w:ascii="標楷體" w:eastAsia="標楷體" w:hAnsi="標楷體"/>
                <w:color w:val="000000"/>
              </w:rPr>
              <w:t>表演藝術</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pPr>
            <w:r>
              <w:rPr>
                <w:rFonts w:ascii="標楷體" w:eastAsia="標楷體" w:hAnsi="標楷體"/>
                <w:color w:val="000000"/>
                <w:lang w:eastAsia="zh-TW"/>
              </w:rPr>
              <w:t>1</w:t>
            </w:r>
          </w:p>
        </w:tc>
        <w:tc>
          <w:tcPr>
            <w:tcW w:w="214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rPr>
                <w:rFonts w:ascii="標楷體" w:eastAsia="標楷體" w:hAnsi="標楷體"/>
                <w:color w:val="000000"/>
              </w:rPr>
            </w:pPr>
            <w:r>
              <w:rPr>
                <w:rFonts w:ascii="標楷體" w:eastAsia="標楷體" w:hAnsi="標楷體"/>
                <w:color w:val="000000"/>
              </w:rPr>
              <w:t>音樂</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1</w:t>
            </w:r>
          </w:p>
        </w:tc>
        <w:tc>
          <w:tcPr>
            <w:tcW w:w="214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rPr>
                <w:rFonts w:ascii="標楷體" w:eastAsia="標楷體" w:hAnsi="標楷體"/>
                <w:color w:val="000000"/>
              </w:rPr>
            </w:pPr>
            <w:r>
              <w:rPr>
                <w:rFonts w:ascii="標楷體" w:eastAsia="標楷體" w:hAnsi="標楷體"/>
                <w:color w:val="000000"/>
              </w:rPr>
              <w:t>鍵盤樂</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pPr>
            <w:r>
              <w:rPr>
                <w:rFonts w:ascii="標楷體" w:eastAsia="標楷體" w:hAnsi="標楷體"/>
                <w:color w:val="000000"/>
                <w:lang w:eastAsia="zh-TW"/>
              </w:rPr>
              <w:t>2</w:t>
            </w:r>
          </w:p>
        </w:tc>
        <w:tc>
          <w:tcPr>
            <w:tcW w:w="214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rPr>
                <w:rFonts w:ascii="標楷體" w:eastAsia="標楷體" w:hAnsi="標楷體"/>
                <w:color w:val="000000"/>
              </w:rPr>
            </w:pPr>
            <w:r>
              <w:rPr>
                <w:rFonts w:ascii="標楷體" w:eastAsia="標楷體" w:hAnsi="標楷體"/>
                <w:color w:val="000000"/>
              </w:rPr>
              <w:t>美勞</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pPr>
            <w:r>
              <w:rPr>
                <w:rFonts w:ascii="標楷體" w:eastAsia="標楷體" w:hAnsi="標楷體"/>
                <w:color w:val="000000"/>
                <w:lang w:eastAsia="zh-TW"/>
              </w:rPr>
              <w:t>1</w:t>
            </w:r>
          </w:p>
        </w:tc>
        <w:tc>
          <w:tcPr>
            <w:tcW w:w="214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r w:rsidR="00044F60">
        <w:tblPrEx>
          <w:tblCellMar>
            <w:top w:w="0" w:type="dxa"/>
            <w:bottom w:w="0" w:type="dxa"/>
          </w:tblCellMar>
        </w:tblPrEx>
        <w:trPr>
          <w:jc w:val="right"/>
        </w:trPr>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both"/>
              <w:rPr>
                <w:rFonts w:ascii="標楷體" w:eastAsia="標楷體" w:hAnsi="標楷體"/>
                <w:color w:val="000000"/>
              </w:rPr>
            </w:pPr>
            <w:r>
              <w:rPr>
                <w:rFonts w:ascii="標楷體" w:eastAsia="標楷體" w:hAnsi="標楷體"/>
                <w:color w:val="000000"/>
              </w:rPr>
              <w:t>童軍</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napToGrid w:val="0"/>
              <w:spacing w:line="400" w:lineRule="exact"/>
              <w:jc w:val="center"/>
              <w:rPr>
                <w:rFonts w:ascii="標楷體" w:eastAsia="標楷體" w:hAnsi="標楷體"/>
                <w:color w:val="000000"/>
              </w:rPr>
            </w:pPr>
            <w:r>
              <w:rPr>
                <w:rFonts w:ascii="標楷體" w:eastAsia="標楷體" w:hAnsi="標楷體"/>
                <w:color w:val="000000"/>
              </w:rPr>
              <w:t>2</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rPr>
            </w:pPr>
            <w:r>
              <w:rPr>
                <w:rFonts w:ascii="標楷體" w:eastAsia="標楷體" w:hAnsi="標楷體"/>
                <w:color w:val="000000"/>
              </w:rPr>
              <w:t>36</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400" w:lineRule="exact"/>
              <w:jc w:val="center"/>
              <w:rPr>
                <w:rFonts w:ascii="標楷體" w:eastAsia="標楷體" w:hAnsi="標楷體"/>
                <w:color w:val="000000"/>
              </w:rPr>
            </w:pPr>
            <w:r>
              <w:rPr>
                <w:rFonts w:ascii="標楷體" w:eastAsia="標楷體" w:hAnsi="標楷體"/>
                <w:color w:val="000000"/>
              </w:rPr>
              <w:t>2</w:t>
            </w:r>
          </w:p>
        </w:tc>
        <w:tc>
          <w:tcPr>
            <w:tcW w:w="2145"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400" w:lineRule="exact"/>
              <w:jc w:val="center"/>
              <w:rPr>
                <w:rFonts w:ascii="標楷體" w:eastAsia="標楷體" w:hAnsi="標楷體"/>
                <w:color w:val="000000"/>
                <w:sz w:val="24"/>
                <w:szCs w:val="24"/>
              </w:rPr>
            </w:pPr>
          </w:p>
        </w:tc>
      </w:tr>
    </w:tbl>
    <w:p w:rsidR="00044F60" w:rsidRDefault="00044F60">
      <w:pPr>
        <w:pageBreakBefore/>
        <w:rPr>
          <w:rFonts w:ascii="標楷體" w:eastAsia="標楷體" w:hAnsi="標楷體" w:cs="標楷體"/>
          <w:color w:val="000000"/>
          <w:sz w:val="24"/>
          <w:szCs w:val="24"/>
        </w:rPr>
      </w:pPr>
    </w:p>
    <w:p w:rsidR="00044F60" w:rsidRDefault="003851CE">
      <w:pPr>
        <w:pStyle w:val="a3"/>
        <w:spacing w:line="324" w:lineRule="auto"/>
        <w:ind w:left="494" w:right="204" w:hanging="494"/>
      </w:pPr>
      <w:r>
        <w:rPr>
          <w:color w:val="000000"/>
          <w:w w:val="95"/>
          <w:lang w:eastAsia="zh-TW"/>
        </w:rPr>
        <w:t>九、師資：</w:t>
      </w:r>
      <w:r>
        <w:rPr>
          <w:color w:val="000000"/>
          <w:spacing w:val="26"/>
          <w:w w:val="99"/>
          <w:lang w:eastAsia="zh-TW"/>
        </w:rPr>
        <w:t xml:space="preserve"> </w:t>
      </w:r>
    </w:p>
    <w:p w:rsidR="00044F60" w:rsidRDefault="003851CE">
      <w:pPr>
        <w:pStyle w:val="a3"/>
        <w:numPr>
          <w:ilvl w:val="0"/>
          <w:numId w:val="1"/>
        </w:numPr>
        <w:spacing w:before="0" w:line="460" w:lineRule="exact"/>
        <w:rPr>
          <w:color w:val="000000"/>
          <w:sz w:val="24"/>
          <w:szCs w:val="24"/>
          <w:lang w:eastAsia="zh-TW"/>
        </w:rPr>
      </w:pPr>
      <w:r>
        <w:rPr>
          <w:color w:val="000000"/>
          <w:sz w:val="24"/>
          <w:szCs w:val="24"/>
          <w:lang w:eastAsia="zh-TW"/>
        </w:rPr>
        <w:t>國民小學師資類科教育課程各科授課師資</w:t>
      </w:r>
    </w:p>
    <w:tbl>
      <w:tblPr>
        <w:tblW w:w="9373" w:type="dxa"/>
        <w:tblInd w:w="120" w:type="dxa"/>
        <w:tblCellMar>
          <w:left w:w="10" w:type="dxa"/>
          <w:right w:w="10" w:type="dxa"/>
        </w:tblCellMar>
        <w:tblLook w:val="04A0" w:firstRow="1" w:lastRow="0" w:firstColumn="1" w:lastColumn="0" w:noHBand="0" w:noVBand="1"/>
      </w:tblPr>
      <w:tblGrid>
        <w:gridCol w:w="1435"/>
        <w:gridCol w:w="2693"/>
        <w:gridCol w:w="992"/>
        <w:gridCol w:w="2835"/>
        <w:gridCol w:w="1418"/>
      </w:tblGrid>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b/>
                <w:bCs/>
                <w:color w:val="000000"/>
                <w:sz w:val="24"/>
                <w:szCs w:val="24"/>
                <w:lang w:eastAsia="zh-TW"/>
              </w:rPr>
              <w:t>姓名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b/>
                <w:bCs/>
                <w:color w:val="000000"/>
                <w:sz w:val="24"/>
                <w:szCs w:val="24"/>
                <w:lang w:eastAsia="zh-TW"/>
              </w:rPr>
              <w:t>職稱</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b/>
                <w:color w:val="000000"/>
                <w:spacing w:val="26"/>
                <w:w w:val="99"/>
                <w:sz w:val="24"/>
                <w:szCs w:val="24"/>
                <w:lang w:eastAsia="zh-TW"/>
              </w:rPr>
            </w:pPr>
            <w:r>
              <w:rPr>
                <w:b/>
                <w:color w:val="000000"/>
                <w:spacing w:val="26"/>
                <w:w w:val="99"/>
                <w:sz w:val="24"/>
                <w:szCs w:val="24"/>
                <w:lang w:eastAsia="zh-TW"/>
              </w:rPr>
              <w:t>專兼任別</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b/>
                <w:color w:val="000000"/>
                <w:spacing w:val="26"/>
                <w:w w:val="99"/>
                <w:sz w:val="24"/>
                <w:szCs w:val="24"/>
                <w:lang w:eastAsia="zh-TW"/>
              </w:rPr>
            </w:pPr>
            <w:r>
              <w:rPr>
                <w:b/>
                <w:color w:val="000000"/>
                <w:spacing w:val="26"/>
                <w:w w:val="99"/>
                <w:sz w:val="24"/>
                <w:szCs w:val="24"/>
                <w:lang w:eastAsia="zh-TW"/>
              </w:rPr>
              <w:t>授課科目名稱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b/>
                <w:color w:val="000000"/>
                <w:spacing w:val="26"/>
                <w:w w:val="99"/>
                <w:sz w:val="24"/>
                <w:szCs w:val="24"/>
                <w:lang w:eastAsia="zh-TW"/>
              </w:rPr>
            </w:pPr>
            <w:r>
              <w:rPr>
                <w:b/>
                <w:color w:val="000000"/>
                <w:spacing w:val="26"/>
                <w:w w:val="99"/>
                <w:sz w:val="24"/>
                <w:szCs w:val="24"/>
                <w:lang w:eastAsia="zh-TW"/>
              </w:rPr>
              <w:t>授課學分數</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張瑞菊</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師資培育中心助理教授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b"/>
              <w:jc w:val="center"/>
              <w:rPr>
                <w:rFonts w:ascii="標楷體" w:eastAsia="標楷體" w:hAnsi="標楷體"/>
                <w:kern w:val="0"/>
                <w:szCs w:val="24"/>
              </w:rPr>
            </w:pPr>
            <w:r>
              <w:rPr>
                <w:rFonts w:ascii="標楷體" w:eastAsia="標楷體" w:hAnsi="標楷體"/>
                <w:kern w:val="0"/>
                <w:szCs w:val="24"/>
              </w:rPr>
              <w:t>國音及口語表達</w:t>
            </w:r>
          </w:p>
          <w:p w:rsidR="00044F60" w:rsidRDefault="003851CE">
            <w:pPr>
              <w:pStyle w:val="ab"/>
              <w:jc w:val="center"/>
            </w:pPr>
            <w:r>
              <w:rPr>
                <w:rFonts w:ascii="標楷體" w:eastAsia="標楷體" w:hAnsi="標楷體"/>
                <w:kern w:val="0"/>
                <w:szCs w:val="24"/>
              </w:rPr>
              <w:t>【必修】</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新聘老師</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教育學系助理教授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專任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寫字及書法</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新聘老師</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教育學系助理教授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sz w:val="24"/>
                <w:szCs w:val="24"/>
              </w:rPr>
            </w:pPr>
            <w:r>
              <w:rPr>
                <w:sz w:val="24"/>
                <w:szCs w:val="24"/>
              </w:rPr>
              <w:t>寫作</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新聘老師</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教育學系助理教授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sz w:val="24"/>
                <w:szCs w:val="24"/>
              </w:rPr>
            </w:pPr>
            <w:r>
              <w:rPr>
                <w:sz w:val="24"/>
                <w:szCs w:val="24"/>
              </w:rPr>
              <w:t>兒童文學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張淑英</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英語學系副教授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sz w:val="24"/>
                <w:szCs w:val="24"/>
              </w:rPr>
            </w:pPr>
            <w:r>
              <w:rPr>
                <w:sz w:val="24"/>
                <w:szCs w:val="24"/>
              </w:rPr>
              <w:t>兒童英語</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新聘老師</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師資培育中心助理教授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sz w:val="24"/>
                <w:szCs w:val="24"/>
                <w:lang w:eastAsia="zh-TW"/>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color w:val="000000"/>
                <w:spacing w:val="26"/>
                <w:w w:val="99"/>
                <w:sz w:val="24"/>
                <w:szCs w:val="24"/>
                <w:lang w:eastAsia="zh-TW"/>
              </w:rPr>
            </w:pP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林月娥</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師資培育中心講師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兼任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b"/>
              <w:jc w:val="center"/>
            </w:pPr>
            <w:r>
              <w:rPr>
                <w:rFonts w:ascii="標楷體" w:eastAsia="標楷體" w:hAnsi="標楷體"/>
                <w:kern w:val="0"/>
                <w:szCs w:val="24"/>
              </w:rPr>
              <w:t>本土語</w:t>
            </w:r>
            <w:r>
              <w:rPr>
                <w:rFonts w:ascii="標楷體" w:eastAsia="標楷體" w:hAnsi="標楷體"/>
                <w:kern w:val="0"/>
                <w:szCs w:val="24"/>
                <w:lang w:eastAsia="zh-HK"/>
              </w:rPr>
              <w:t>言</w:t>
            </w:r>
            <w:r>
              <w:rPr>
                <w:rFonts w:ascii="標楷體" w:eastAsia="標楷體" w:hAnsi="標楷體"/>
                <w:kern w:val="0"/>
                <w:szCs w:val="24"/>
              </w:rPr>
              <w:t>(</w:t>
            </w:r>
            <w:r>
              <w:rPr>
                <w:rFonts w:ascii="標楷體" w:eastAsia="標楷體" w:hAnsi="標楷體"/>
                <w:kern w:val="0"/>
                <w:szCs w:val="24"/>
              </w:rPr>
              <w:t>閩南語</w:t>
            </w:r>
            <w:r>
              <w:rPr>
                <w:rFonts w:ascii="標楷體" w:eastAsia="標楷體" w:hAnsi="標楷體"/>
                <w:kern w:val="0"/>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鍾屏蘭</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中國語文學系教授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兼任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本土語</w:t>
            </w:r>
            <w:r>
              <w:rPr>
                <w:sz w:val="24"/>
                <w:szCs w:val="24"/>
                <w:lang w:eastAsia="zh-HK"/>
              </w:rPr>
              <w:t>言</w:t>
            </w:r>
            <w:r>
              <w:rPr>
                <w:sz w:val="24"/>
                <w:szCs w:val="24"/>
                <w:lang w:eastAsia="zh-HK"/>
              </w:rPr>
              <w:t>(</w:t>
            </w:r>
            <w:r>
              <w:rPr>
                <w:sz w:val="24"/>
                <w:szCs w:val="24"/>
                <w:lang w:eastAsia="zh-HK"/>
              </w:rPr>
              <w:t>客家語</w:t>
            </w:r>
            <w:r>
              <w:rPr>
                <w:sz w:val="24"/>
                <w:szCs w:val="24"/>
                <w:lang w:eastAsia="zh-HK"/>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呂美琴</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原住民族健康休閒與文化產業學士學位學程原住民專班助理教授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本土語</w:t>
            </w:r>
            <w:r>
              <w:rPr>
                <w:sz w:val="24"/>
                <w:szCs w:val="24"/>
                <w:lang w:eastAsia="zh-HK"/>
              </w:rPr>
              <w:t>言</w:t>
            </w:r>
            <w:r>
              <w:rPr>
                <w:sz w:val="24"/>
                <w:szCs w:val="24"/>
                <w:lang w:eastAsia="zh-HK"/>
              </w:rPr>
              <w:t>(</w:t>
            </w:r>
            <w:r>
              <w:rPr>
                <w:sz w:val="24"/>
                <w:szCs w:val="24"/>
                <w:lang w:eastAsia="zh-HK"/>
              </w:rPr>
              <w:t>原住民族語</w:t>
            </w:r>
            <w:r>
              <w:rPr>
                <w:sz w:val="24"/>
                <w:szCs w:val="24"/>
                <w:lang w:eastAsia="zh-HK"/>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林琇玉</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教育學院講師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兼任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sz w:val="24"/>
                <w:szCs w:val="24"/>
              </w:rPr>
            </w:pPr>
            <w:r>
              <w:rPr>
                <w:sz w:val="24"/>
                <w:szCs w:val="24"/>
              </w:rPr>
              <w:t>新住民語言</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張育萍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師資培育中心助理教授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普通數學【必修】</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林琮智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體育學系副教授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專任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b"/>
              <w:jc w:val="center"/>
            </w:pPr>
            <w:r>
              <w:rPr>
                <w:rFonts w:ascii="標楷體" w:eastAsia="標楷體" w:hAnsi="標楷體"/>
                <w:kern w:val="0"/>
                <w:szCs w:val="24"/>
              </w:rPr>
              <w:t>健康與體育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楊志強</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師資培育中心助理教授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自然科</w:t>
            </w:r>
            <w:r>
              <w:rPr>
                <w:sz w:val="24"/>
                <w:szCs w:val="24"/>
                <w:lang w:eastAsia="zh-HK"/>
              </w:rPr>
              <w:t>學</w:t>
            </w:r>
            <w:r>
              <w:rPr>
                <w:sz w:val="24"/>
                <w:szCs w:val="24"/>
              </w:rPr>
              <w:t>概論</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楊桂瓊</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科普傳播學係助理教授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sz w:val="24"/>
                <w:szCs w:val="24"/>
                <w:lang w:eastAsia="zh-TW"/>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color w:val="000000"/>
                <w:spacing w:val="26"/>
                <w:w w:val="99"/>
                <w:sz w:val="24"/>
                <w:szCs w:val="24"/>
                <w:lang w:eastAsia="zh-TW"/>
              </w:rPr>
            </w:pP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王玉玲</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社會發展學系副教授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sz w:val="24"/>
                <w:szCs w:val="24"/>
              </w:rPr>
            </w:pPr>
            <w:r>
              <w:rPr>
                <w:sz w:val="24"/>
                <w:szCs w:val="24"/>
              </w:rPr>
              <w:t>社會領域概論</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吳根明</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社會發展學系副教授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color w:val="000000"/>
                <w:spacing w:val="26"/>
                <w:w w:val="99"/>
                <w:sz w:val="24"/>
                <w:szCs w:val="24"/>
                <w:lang w:eastAsia="zh-TW"/>
              </w:rPr>
            </w:pP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朱素貞</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視覺藝術學系教授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專任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b"/>
              <w:jc w:val="center"/>
            </w:pPr>
            <w:r>
              <w:rPr>
                <w:rFonts w:ascii="標楷體" w:eastAsia="標楷體" w:hAnsi="標楷體"/>
                <w:kern w:val="0"/>
                <w:szCs w:val="24"/>
              </w:rPr>
              <w:t>藝術概論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鄧宗聖</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科普傳播學係副教授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專任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表演藝術</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王雅萍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音樂學係講師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sz w:val="24"/>
                <w:szCs w:val="24"/>
              </w:rPr>
            </w:pPr>
            <w:r>
              <w:rPr>
                <w:sz w:val="24"/>
                <w:szCs w:val="24"/>
              </w:rPr>
              <w:t>音樂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王雅萍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音樂學係講師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sz w:val="24"/>
                <w:szCs w:val="24"/>
              </w:rPr>
            </w:pPr>
            <w:r>
              <w:rPr>
                <w:sz w:val="24"/>
                <w:szCs w:val="24"/>
              </w:rPr>
              <w:t>鍵盤樂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張美艷</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師資培育中心助理教授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兼任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color w:val="000000"/>
                <w:sz w:val="24"/>
                <w:szCs w:val="24"/>
              </w:rPr>
              <w:t>美勞</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標楷體" w:eastAsia="標楷體" w:hAnsi="標楷體"/>
                <w:color w:val="000000"/>
                <w:sz w:val="24"/>
                <w:szCs w:val="24"/>
                <w:lang w:eastAsia="zh-TW"/>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標楷體" w:eastAsia="標楷體" w:hAnsi="標楷體"/>
                <w:color w:val="000000"/>
                <w:sz w:val="24"/>
                <w:szCs w:val="24"/>
                <w:lang w:eastAsia="zh-TW"/>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標楷體" w:eastAsia="標楷體" w:hAnsi="標楷體"/>
                <w:color w:val="000000"/>
                <w:sz w:val="24"/>
                <w:szCs w:val="24"/>
                <w:lang w:eastAsia="zh-TW"/>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b"/>
              <w:jc w:val="center"/>
            </w:pPr>
            <w:r>
              <w:rPr>
                <w:rFonts w:ascii="標楷體" w:eastAsia="標楷體" w:hAnsi="標楷體"/>
                <w:color w:val="000000"/>
                <w:kern w:val="0"/>
                <w:szCs w:val="24"/>
              </w:rPr>
              <w:t>童軍</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舒緒緯</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師資培育中心教授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專任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lang w:eastAsia="zh-HK"/>
              </w:rPr>
              <w:t>教育基礎</w:t>
            </w:r>
            <w:r>
              <w:rPr>
                <w:sz w:val="24"/>
                <w:szCs w:val="24"/>
                <w:lang w:eastAsia="zh-HK"/>
              </w:rPr>
              <w:t>I</w:t>
            </w:r>
            <w:r>
              <w:rPr>
                <w:sz w:val="24"/>
                <w:szCs w:val="24"/>
              </w:rPr>
              <w:t>【必修】</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王瑞賢</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陳濼翔</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教育學系教授</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lang w:eastAsia="zh-HK"/>
              </w:rPr>
              <w:t>教育基礎</w:t>
            </w:r>
            <w:r>
              <w:rPr>
                <w:sz w:val="24"/>
                <w:szCs w:val="24"/>
                <w:lang w:eastAsia="zh-HK"/>
              </w:rPr>
              <w:t>II</w:t>
            </w:r>
            <w:r>
              <w:rPr>
                <w:sz w:val="24"/>
                <w:szCs w:val="24"/>
                <w:lang w:eastAsia="zh-TW"/>
              </w:rPr>
              <w:t>【必修】</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張萬烽</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師資培育中心副教授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lang w:eastAsia="zh-HK"/>
              </w:rPr>
              <w:t>教育心理學</w:t>
            </w:r>
            <w:r>
              <w:rPr>
                <w:sz w:val="24"/>
                <w:szCs w:val="24"/>
              </w:rPr>
              <w:t>【必修】</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陸怡琮</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教育學系副教授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color w:val="000000"/>
                <w:spacing w:val="26"/>
                <w:w w:val="99"/>
                <w:sz w:val="24"/>
                <w:szCs w:val="24"/>
                <w:lang w:eastAsia="zh-TW"/>
              </w:rPr>
            </w:pP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潘淑琦</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師資培育中心助理教授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兼任</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b"/>
              <w:jc w:val="center"/>
              <w:rPr>
                <w:rFonts w:ascii="標楷體" w:eastAsia="標楷體" w:hAnsi="標楷體"/>
                <w:szCs w:val="24"/>
                <w:lang w:eastAsia="zh-HK"/>
              </w:rPr>
            </w:pPr>
            <w:r>
              <w:rPr>
                <w:rFonts w:ascii="標楷體" w:eastAsia="標楷體" w:hAnsi="標楷體"/>
                <w:szCs w:val="24"/>
                <w:lang w:eastAsia="zh-HK"/>
              </w:rPr>
              <w:t>兒童發展與輔導</w:t>
            </w:r>
          </w:p>
          <w:p w:rsidR="00044F60" w:rsidRDefault="003851CE">
            <w:pPr>
              <w:pStyle w:val="ab"/>
              <w:jc w:val="center"/>
            </w:pPr>
            <w:r>
              <w:rPr>
                <w:rFonts w:ascii="標楷體" w:eastAsia="標楷體" w:hAnsi="標楷體"/>
                <w:szCs w:val="24"/>
              </w:rPr>
              <w:t>【必修】</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陸怡琮</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教育學系副教授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專任</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color w:val="000000"/>
                <w:sz w:val="24"/>
                <w:szCs w:val="24"/>
                <w:lang w:eastAsia="zh-TW"/>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color w:val="000000"/>
                <w:spacing w:val="26"/>
                <w:w w:val="99"/>
                <w:sz w:val="24"/>
                <w:szCs w:val="24"/>
                <w:lang w:eastAsia="zh-TW"/>
              </w:rPr>
            </w:pP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張萬烽</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師資培育中心副教授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lang w:eastAsia="zh-HK"/>
              </w:rPr>
              <w:t>特殊教育導論</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3</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黃志強</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師資培育中心助理教授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兼任</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sz w:val="24"/>
                <w:szCs w:val="24"/>
                <w:lang w:eastAsia="zh-TW"/>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color w:val="000000"/>
                <w:spacing w:val="26"/>
                <w:w w:val="99"/>
                <w:sz w:val="24"/>
                <w:szCs w:val="24"/>
                <w:lang w:eastAsia="zh-TW"/>
              </w:rPr>
            </w:pP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陳濼翔</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教育學系助理教授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lang w:eastAsia="zh-HK"/>
              </w:rPr>
              <w:t>教育史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張瑞菊</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師資培育中心助理教授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b"/>
              <w:jc w:val="center"/>
            </w:pPr>
            <w:r>
              <w:rPr>
                <w:rFonts w:ascii="標楷體" w:eastAsia="標楷體" w:hAnsi="標楷體"/>
                <w:szCs w:val="24"/>
              </w:rPr>
              <w:t>教學原理【必修】</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李雅婷</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師資培育中心教授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專任</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color w:val="000000"/>
                <w:sz w:val="24"/>
                <w:szCs w:val="24"/>
                <w:lang w:eastAsia="zh-TW"/>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color w:val="000000"/>
                <w:spacing w:val="26"/>
                <w:w w:val="99"/>
                <w:sz w:val="24"/>
                <w:szCs w:val="24"/>
                <w:lang w:eastAsia="zh-TW"/>
              </w:rPr>
            </w:pP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李雅婷</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師資培育中心教授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sz w:val="24"/>
                <w:szCs w:val="24"/>
                <w:lang w:eastAsia="zh-TW"/>
              </w:rPr>
            </w:pPr>
            <w:r>
              <w:rPr>
                <w:sz w:val="24"/>
                <w:szCs w:val="24"/>
                <w:lang w:eastAsia="zh-TW"/>
              </w:rPr>
              <w:t>課程發展與設計</w:t>
            </w:r>
          </w:p>
          <w:p w:rsidR="00044F60" w:rsidRDefault="003851CE">
            <w:pPr>
              <w:pStyle w:val="a3"/>
              <w:snapToGrid w:val="0"/>
              <w:ind w:left="0" w:right="203"/>
              <w:jc w:val="center"/>
              <w:rPr>
                <w:sz w:val="24"/>
                <w:szCs w:val="24"/>
                <w:lang w:eastAsia="zh-TW"/>
              </w:rPr>
            </w:pPr>
            <w:r>
              <w:rPr>
                <w:sz w:val="24"/>
                <w:szCs w:val="24"/>
                <w:lang w:eastAsia="zh-TW"/>
              </w:rPr>
              <w:t>【必修】</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楊智穎</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師資培育中心教授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color w:val="000000"/>
                <w:spacing w:val="26"/>
                <w:w w:val="99"/>
                <w:sz w:val="24"/>
                <w:szCs w:val="24"/>
                <w:lang w:eastAsia="zh-TW"/>
              </w:rPr>
            </w:pP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張萬烽</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師資培育中心副教授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pacing w:val="-6"/>
                <w:sz w:val="24"/>
                <w:szCs w:val="24"/>
              </w:rPr>
              <w:t>學習評量</w:t>
            </w:r>
            <w:r>
              <w:rPr>
                <w:sz w:val="24"/>
                <w:szCs w:val="24"/>
              </w:rPr>
              <w:t>【必修】</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陳新豐</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教育學系教授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專任</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b"/>
              <w:jc w:val="center"/>
              <w:rPr>
                <w:rFonts w:ascii="標楷體" w:eastAsia="標楷體" w:hAnsi="標楷體"/>
                <w:color w:val="000000"/>
                <w:spacing w:val="26"/>
                <w:w w:val="99"/>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color w:val="000000"/>
                <w:spacing w:val="26"/>
                <w:w w:val="99"/>
                <w:sz w:val="24"/>
                <w:szCs w:val="24"/>
                <w:lang w:eastAsia="zh-TW"/>
              </w:rPr>
            </w:pP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lastRenderedPageBreak/>
              <w:t>新聘老師</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師資培育中心助理教授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班級經營【必修】</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陳正昌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教育學系副教授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color w:val="000000"/>
                <w:spacing w:val="26"/>
                <w:w w:val="99"/>
                <w:sz w:val="24"/>
                <w:szCs w:val="24"/>
                <w:lang w:eastAsia="zh-TW"/>
              </w:rPr>
            </w:pP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陳建銘</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師資培育中心助理教授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兼任</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sz w:val="24"/>
                <w:szCs w:val="24"/>
                <w:lang w:eastAsia="zh-TW"/>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color w:val="000000"/>
                <w:spacing w:val="26"/>
                <w:w w:val="99"/>
                <w:sz w:val="24"/>
                <w:szCs w:val="24"/>
                <w:lang w:eastAsia="zh-TW"/>
              </w:rPr>
            </w:pP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潘淑琦</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師資培育中心助理教授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兼任</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輔導原理與實務</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陸怡琮</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教育學系副教授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專任</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b"/>
              <w:jc w:val="center"/>
              <w:rPr>
                <w:rFonts w:ascii="標楷體" w:eastAsia="標楷體" w:hAnsi="標楷體"/>
                <w:color w:val="000000"/>
                <w:spacing w:val="26"/>
                <w:w w:val="99"/>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color w:val="000000"/>
                <w:spacing w:val="26"/>
                <w:w w:val="99"/>
                <w:sz w:val="24"/>
                <w:szCs w:val="24"/>
                <w:lang w:eastAsia="zh-TW"/>
              </w:rPr>
            </w:pP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楊志強</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師資培育中心助理教授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教學媒體與運用</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劉育忠</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教育學系教授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color w:val="000000"/>
                <w:spacing w:val="26"/>
                <w:w w:val="99"/>
                <w:sz w:val="24"/>
                <w:szCs w:val="24"/>
                <w:lang w:eastAsia="zh-TW"/>
              </w:rPr>
            </w:pP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吳聲毅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科普傳播學系副教授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color w:val="000000"/>
                <w:spacing w:val="26"/>
                <w:w w:val="99"/>
                <w:sz w:val="24"/>
                <w:szCs w:val="24"/>
                <w:lang w:eastAsia="zh-TW"/>
              </w:rPr>
            </w:pP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張瑞菊</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師資培育中心助理教授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教育議題專題</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陳建銘</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師資培育中心助理教授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兼任</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b"/>
              <w:jc w:val="center"/>
              <w:rPr>
                <w:rFonts w:ascii="標楷體" w:eastAsia="標楷體" w:hAnsi="標楷體"/>
                <w:color w:val="000000"/>
                <w:spacing w:val="26"/>
                <w:w w:val="99"/>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color w:val="000000"/>
                <w:spacing w:val="26"/>
                <w:w w:val="99"/>
                <w:sz w:val="24"/>
                <w:szCs w:val="24"/>
                <w:lang w:eastAsia="zh-TW"/>
              </w:rPr>
            </w:pP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楊志強</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師資培育中心助理教授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lang w:eastAsia="zh-TW"/>
              </w:rPr>
              <w:t>跨領域課程與教學設計</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舒緒緯</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教育學系教授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sz w:val="24"/>
                <w:szCs w:val="24"/>
              </w:rPr>
            </w:pPr>
            <w:r>
              <w:rPr>
                <w:sz w:val="24"/>
                <w:szCs w:val="24"/>
              </w:rPr>
              <w:t>學校行政</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楊智穎</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師資培育中心教授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sz w:val="24"/>
                <w:szCs w:val="24"/>
              </w:rPr>
            </w:pPr>
            <w:r>
              <w:rPr>
                <w:sz w:val="24"/>
                <w:szCs w:val="24"/>
              </w:rPr>
              <w:t>實驗教育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張瑞菊</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師資培育中心助理教授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lang w:eastAsia="zh-HK"/>
              </w:rPr>
              <w:t>國民小學國語教材教法【必修】</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黃碧智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師資培育中心助理教授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兼任</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sz w:val="24"/>
                <w:szCs w:val="24"/>
                <w:lang w:eastAsia="zh-TW"/>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color w:val="000000"/>
                <w:spacing w:val="26"/>
                <w:w w:val="99"/>
                <w:sz w:val="24"/>
                <w:szCs w:val="24"/>
                <w:lang w:eastAsia="zh-TW"/>
              </w:rPr>
            </w:pP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林月娥</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師資培育中心講師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兼任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sz w:val="24"/>
                <w:szCs w:val="24"/>
                <w:lang w:eastAsia="zh-TW"/>
              </w:rPr>
            </w:pPr>
            <w:r>
              <w:rPr>
                <w:sz w:val="24"/>
                <w:szCs w:val="24"/>
                <w:lang w:eastAsia="zh-TW"/>
              </w:rPr>
              <w:t>國民小學本土語文教材教法</w:t>
            </w:r>
            <w:r>
              <w:rPr>
                <w:sz w:val="24"/>
                <w:szCs w:val="24"/>
                <w:lang w:eastAsia="zh-TW"/>
              </w:rPr>
              <w:t>(</w:t>
            </w:r>
            <w:r>
              <w:rPr>
                <w:sz w:val="24"/>
                <w:szCs w:val="24"/>
                <w:lang w:eastAsia="zh-TW"/>
              </w:rPr>
              <w:t>閩南語</w:t>
            </w:r>
            <w:r>
              <w:rPr>
                <w:sz w:val="24"/>
                <w:szCs w:val="24"/>
                <w:lang w:eastAsia="zh-TW"/>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鍾屏蘭</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中國語文學系教授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兼任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sz w:val="24"/>
                <w:szCs w:val="24"/>
                <w:lang w:eastAsia="zh-TW"/>
              </w:rPr>
            </w:pPr>
            <w:r>
              <w:rPr>
                <w:sz w:val="24"/>
                <w:szCs w:val="24"/>
                <w:lang w:eastAsia="zh-TW"/>
              </w:rPr>
              <w:t>國民小學本土語文教材教法</w:t>
            </w:r>
            <w:r>
              <w:rPr>
                <w:sz w:val="24"/>
                <w:szCs w:val="24"/>
                <w:lang w:eastAsia="zh-TW"/>
              </w:rPr>
              <w:t>(</w:t>
            </w:r>
            <w:r>
              <w:rPr>
                <w:sz w:val="24"/>
                <w:szCs w:val="24"/>
                <w:lang w:eastAsia="zh-TW"/>
              </w:rPr>
              <w:t>客家語</w:t>
            </w:r>
            <w:r>
              <w:rPr>
                <w:sz w:val="24"/>
                <w:szCs w:val="24"/>
                <w:lang w:eastAsia="zh-TW"/>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呂美琴</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原住民族健康休閒與文化產業學士學位學程原住民專班助理教授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sz w:val="24"/>
                <w:szCs w:val="24"/>
                <w:lang w:eastAsia="zh-TW"/>
              </w:rPr>
            </w:pPr>
            <w:r>
              <w:rPr>
                <w:sz w:val="24"/>
                <w:szCs w:val="24"/>
                <w:lang w:eastAsia="zh-TW"/>
              </w:rPr>
              <w:t>國民小學本土語文教材教法</w:t>
            </w:r>
            <w:r>
              <w:rPr>
                <w:sz w:val="24"/>
                <w:szCs w:val="24"/>
                <w:lang w:eastAsia="zh-TW"/>
              </w:rPr>
              <w:t>(</w:t>
            </w:r>
            <w:r>
              <w:rPr>
                <w:sz w:val="24"/>
                <w:szCs w:val="24"/>
                <w:lang w:eastAsia="zh-TW"/>
              </w:rPr>
              <w:t>原住民族語</w:t>
            </w:r>
            <w:r>
              <w:rPr>
                <w:sz w:val="24"/>
                <w:szCs w:val="24"/>
                <w:lang w:eastAsia="zh-TW"/>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林琇玉</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教育學院講師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兼任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sz w:val="24"/>
                <w:szCs w:val="24"/>
                <w:lang w:eastAsia="zh-TW"/>
              </w:rPr>
            </w:pPr>
            <w:r>
              <w:rPr>
                <w:sz w:val="24"/>
                <w:szCs w:val="24"/>
                <w:lang w:eastAsia="zh-TW"/>
              </w:rPr>
              <w:t>國民小學新住民語文教材教法</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張淑英</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英語學系副教授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sz w:val="24"/>
                <w:szCs w:val="24"/>
                <w:lang w:eastAsia="zh-TW"/>
              </w:rPr>
            </w:pPr>
            <w:r>
              <w:rPr>
                <w:sz w:val="24"/>
                <w:szCs w:val="24"/>
                <w:lang w:eastAsia="zh-TW"/>
              </w:rPr>
              <w:t>國民小學英語教材教法</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新聘老師</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師資培育中心助理教授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sz w:val="24"/>
                <w:szCs w:val="24"/>
                <w:lang w:eastAsia="zh-TW"/>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color w:val="000000"/>
                <w:spacing w:val="26"/>
                <w:w w:val="99"/>
                <w:sz w:val="24"/>
                <w:szCs w:val="24"/>
                <w:lang w:eastAsia="zh-TW"/>
              </w:rPr>
            </w:pP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徐偉民</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教育學系教授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sz w:val="24"/>
                <w:szCs w:val="24"/>
                <w:lang w:eastAsia="zh-TW"/>
              </w:rPr>
            </w:pPr>
            <w:r>
              <w:rPr>
                <w:sz w:val="24"/>
                <w:szCs w:val="24"/>
                <w:lang w:eastAsia="zh-TW"/>
              </w:rPr>
              <w:t>國民小學數學教材教法【必修】</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張育萍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師資培育中心助理教授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sz w:val="24"/>
                <w:szCs w:val="24"/>
                <w:lang w:eastAsia="zh-TW"/>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color w:val="000000"/>
                <w:spacing w:val="26"/>
                <w:w w:val="99"/>
                <w:sz w:val="24"/>
                <w:szCs w:val="24"/>
                <w:lang w:eastAsia="zh-TW"/>
              </w:rPr>
            </w:pP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楊志強</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師資培育中心助理教授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lang w:eastAsia="zh-TW"/>
              </w:rPr>
              <w:t>國民小學自然</w:t>
            </w:r>
            <w:r>
              <w:rPr>
                <w:sz w:val="24"/>
                <w:szCs w:val="24"/>
                <w:lang w:eastAsia="zh-HK"/>
              </w:rPr>
              <w:t>科學</w:t>
            </w:r>
            <w:r>
              <w:rPr>
                <w:sz w:val="24"/>
                <w:szCs w:val="24"/>
                <w:lang w:eastAsia="zh-TW"/>
              </w:rPr>
              <w:t>教材教法</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楊桂瓊</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科普傳播學係助理教授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sz w:val="24"/>
                <w:szCs w:val="24"/>
                <w:lang w:eastAsia="zh-TW"/>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color w:val="000000"/>
                <w:spacing w:val="26"/>
                <w:w w:val="99"/>
                <w:sz w:val="24"/>
                <w:szCs w:val="24"/>
                <w:lang w:eastAsia="zh-TW"/>
              </w:rPr>
            </w:pP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楊智穎</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師資培育中心教授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sz w:val="24"/>
                <w:szCs w:val="24"/>
                <w:lang w:eastAsia="zh-TW"/>
              </w:rPr>
            </w:pPr>
            <w:r>
              <w:rPr>
                <w:sz w:val="24"/>
                <w:szCs w:val="24"/>
                <w:lang w:eastAsia="zh-TW"/>
              </w:rPr>
              <w:t>國民小學社會教材教法</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王百合</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師資培育中心助理教授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兼任</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sz w:val="24"/>
                <w:szCs w:val="24"/>
                <w:lang w:eastAsia="zh-TW"/>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color w:val="000000"/>
                <w:spacing w:val="26"/>
                <w:w w:val="99"/>
                <w:sz w:val="24"/>
                <w:szCs w:val="24"/>
                <w:lang w:eastAsia="zh-TW"/>
              </w:rPr>
            </w:pP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鄭愷雯</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音樂學系助理教授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sz w:val="24"/>
                <w:szCs w:val="24"/>
                <w:lang w:eastAsia="zh-TW"/>
              </w:rPr>
            </w:pPr>
            <w:r>
              <w:rPr>
                <w:sz w:val="24"/>
                <w:szCs w:val="24"/>
                <w:lang w:eastAsia="zh-TW"/>
              </w:rPr>
              <w:t>國民小學藝術教材教法</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林琮智</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體育學系副教授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sz w:val="24"/>
                <w:szCs w:val="24"/>
                <w:lang w:eastAsia="zh-TW"/>
              </w:rPr>
            </w:pPr>
            <w:r>
              <w:rPr>
                <w:sz w:val="24"/>
                <w:szCs w:val="24"/>
                <w:lang w:eastAsia="zh-TW"/>
              </w:rPr>
              <w:t>國民小學健康與體育教材教法</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潘淑琦</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師資培育中心助理教授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兼任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lang w:eastAsia="zh-TW"/>
              </w:rPr>
              <w:t>國民小學綜合</w:t>
            </w:r>
            <w:r>
              <w:rPr>
                <w:sz w:val="24"/>
                <w:szCs w:val="24"/>
                <w:lang w:eastAsia="zh-HK"/>
              </w:rPr>
              <w:t>活動</w:t>
            </w:r>
            <w:r>
              <w:rPr>
                <w:sz w:val="24"/>
                <w:szCs w:val="24"/>
                <w:lang w:eastAsia="zh-TW"/>
              </w:rPr>
              <w:t>教材教法</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林志隆</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資訊科學系助理教授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sz w:val="24"/>
                <w:szCs w:val="24"/>
                <w:lang w:eastAsia="zh-TW"/>
              </w:rPr>
            </w:pPr>
            <w:r>
              <w:rPr>
                <w:sz w:val="24"/>
                <w:szCs w:val="24"/>
                <w:lang w:eastAsia="zh-TW"/>
              </w:rPr>
              <w:t>國民小學資訊教材教法</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張育萍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師資培育中心助理教授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教學實習【必修】</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4</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楊志強</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師資培育中心助理教授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sz w:val="24"/>
                <w:szCs w:val="24"/>
                <w:lang w:eastAsia="zh-TW"/>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color w:val="000000"/>
                <w:spacing w:val="26"/>
                <w:w w:val="99"/>
                <w:sz w:val="24"/>
                <w:szCs w:val="24"/>
                <w:lang w:eastAsia="zh-TW"/>
              </w:rPr>
            </w:pP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李雅婷</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師資培育中心教授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color w:val="000000"/>
                <w:spacing w:val="26"/>
                <w:w w:val="99"/>
                <w:sz w:val="24"/>
                <w:szCs w:val="24"/>
                <w:lang w:eastAsia="zh-TW"/>
              </w:rPr>
            </w:pP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張瑞菊</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師資培育中心助理教授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sz w:val="24"/>
                <w:szCs w:val="24"/>
                <w:lang w:eastAsia="zh-TW"/>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pStyle w:val="a3"/>
              <w:snapToGrid w:val="0"/>
              <w:ind w:left="0" w:right="203"/>
              <w:jc w:val="center"/>
              <w:rPr>
                <w:color w:val="000000"/>
                <w:spacing w:val="26"/>
                <w:w w:val="99"/>
                <w:sz w:val="24"/>
                <w:szCs w:val="24"/>
                <w:lang w:eastAsia="zh-TW"/>
              </w:rPr>
            </w:pP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黃淑眉</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rPr>
              <w:t>應用英語學系副教授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專任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lang w:eastAsia="zh-HK"/>
              </w:rPr>
              <w:t>補救教學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r w:rsidR="00044F60">
        <w:tblPrEx>
          <w:tblCellMar>
            <w:top w:w="0" w:type="dxa"/>
            <w:bottom w:w="0" w:type="dxa"/>
          </w:tblCellMar>
        </w:tblPrEx>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李嘉齡</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olor w:val="000000"/>
                <w:sz w:val="24"/>
                <w:szCs w:val="24"/>
                <w:lang w:eastAsia="zh-TW"/>
              </w:rPr>
              <w:t>師資培育中心助理教授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兼任</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lang w:eastAsia="zh-HK"/>
              </w:rPr>
              <w:t>適性教學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sz w:val="24"/>
                <w:szCs w:val="24"/>
              </w:rPr>
              <w:t>2</w:t>
            </w:r>
          </w:p>
        </w:tc>
      </w:tr>
    </w:tbl>
    <w:p w:rsidR="00044F60" w:rsidRDefault="00044F60">
      <w:pPr>
        <w:pStyle w:val="a3"/>
        <w:spacing w:before="0" w:line="460" w:lineRule="exact"/>
        <w:ind w:left="2040"/>
        <w:rPr>
          <w:color w:val="000000"/>
          <w:sz w:val="24"/>
          <w:szCs w:val="24"/>
          <w:lang w:eastAsia="zh-TW"/>
        </w:rPr>
      </w:pPr>
    </w:p>
    <w:p w:rsidR="00044F60" w:rsidRDefault="00044F60">
      <w:pPr>
        <w:pageBreakBefore/>
      </w:pPr>
    </w:p>
    <w:p w:rsidR="00044F60" w:rsidRDefault="003851CE">
      <w:pPr>
        <w:pStyle w:val="a3"/>
        <w:numPr>
          <w:ilvl w:val="0"/>
          <w:numId w:val="2"/>
        </w:numPr>
        <w:spacing w:before="0" w:line="460" w:lineRule="exact"/>
        <w:rPr>
          <w:color w:val="000000"/>
          <w:sz w:val="24"/>
          <w:szCs w:val="24"/>
          <w:lang w:eastAsia="zh-TW"/>
        </w:rPr>
      </w:pPr>
      <w:r>
        <w:rPr>
          <w:color w:val="000000"/>
          <w:sz w:val="24"/>
          <w:szCs w:val="24"/>
          <w:lang w:eastAsia="zh-TW"/>
        </w:rPr>
        <w:t>國民小學加註本土語文客家語專長課程各科受科師資</w:t>
      </w:r>
    </w:p>
    <w:tbl>
      <w:tblPr>
        <w:tblW w:w="9373" w:type="dxa"/>
        <w:tblInd w:w="120" w:type="dxa"/>
        <w:tblCellMar>
          <w:left w:w="10" w:type="dxa"/>
          <w:right w:w="10" w:type="dxa"/>
        </w:tblCellMar>
        <w:tblLook w:val="04A0" w:firstRow="1" w:lastRow="0" w:firstColumn="1" w:lastColumn="0" w:noHBand="0" w:noVBand="1"/>
      </w:tblPr>
      <w:tblGrid>
        <w:gridCol w:w="1151"/>
        <w:gridCol w:w="1276"/>
        <w:gridCol w:w="1276"/>
        <w:gridCol w:w="2268"/>
        <w:gridCol w:w="2126"/>
        <w:gridCol w:w="1276"/>
      </w:tblGrid>
      <w:tr w:rsidR="00044F60">
        <w:tblPrEx>
          <w:tblCellMar>
            <w:top w:w="0" w:type="dxa"/>
            <w:bottom w:w="0" w:type="dxa"/>
          </w:tblCellMar>
        </w:tblPrEx>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b/>
                <w:bCs/>
                <w:color w:val="000000"/>
                <w:sz w:val="24"/>
                <w:szCs w:val="24"/>
                <w:lang w:eastAsia="zh-TW"/>
              </w:rPr>
              <w:t>姓名</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pPr>
            <w:r>
              <w:rPr>
                <w:b/>
                <w:bCs/>
                <w:color w:val="000000"/>
                <w:sz w:val="24"/>
                <w:szCs w:val="24"/>
                <w:lang w:eastAsia="zh-TW"/>
              </w:rPr>
              <w:t>職稱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b/>
                <w:color w:val="000000"/>
                <w:spacing w:val="26"/>
                <w:w w:val="99"/>
                <w:sz w:val="24"/>
                <w:szCs w:val="24"/>
                <w:lang w:eastAsia="zh-TW"/>
              </w:rPr>
            </w:pPr>
            <w:r>
              <w:rPr>
                <w:b/>
                <w:color w:val="000000"/>
                <w:spacing w:val="26"/>
                <w:w w:val="99"/>
                <w:sz w:val="24"/>
                <w:szCs w:val="24"/>
                <w:lang w:eastAsia="zh-TW"/>
              </w:rPr>
              <w:t>專兼任別</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b/>
                <w:color w:val="000000"/>
                <w:spacing w:val="26"/>
                <w:w w:val="99"/>
                <w:sz w:val="24"/>
                <w:szCs w:val="24"/>
                <w:lang w:eastAsia="zh-TW"/>
              </w:rPr>
            </w:pPr>
            <w:r>
              <w:rPr>
                <w:b/>
                <w:color w:val="000000"/>
                <w:spacing w:val="26"/>
                <w:w w:val="99"/>
                <w:sz w:val="24"/>
                <w:szCs w:val="24"/>
                <w:lang w:eastAsia="zh-TW"/>
              </w:rPr>
              <w:t>教師證書字號</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b/>
                <w:color w:val="000000"/>
                <w:spacing w:val="26"/>
                <w:w w:val="99"/>
                <w:sz w:val="24"/>
                <w:szCs w:val="24"/>
                <w:lang w:eastAsia="zh-TW"/>
              </w:rPr>
            </w:pPr>
            <w:r>
              <w:rPr>
                <w:b/>
                <w:color w:val="000000"/>
                <w:spacing w:val="26"/>
                <w:w w:val="99"/>
                <w:sz w:val="24"/>
                <w:szCs w:val="24"/>
                <w:lang w:eastAsia="zh-TW"/>
              </w:rPr>
              <w:t>授課科目名稱</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b/>
                <w:color w:val="000000"/>
                <w:spacing w:val="26"/>
                <w:w w:val="99"/>
                <w:sz w:val="24"/>
                <w:szCs w:val="24"/>
                <w:lang w:eastAsia="zh-TW"/>
              </w:rPr>
            </w:pPr>
            <w:r>
              <w:rPr>
                <w:b/>
                <w:color w:val="000000"/>
                <w:spacing w:val="26"/>
                <w:w w:val="99"/>
                <w:sz w:val="24"/>
                <w:szCs w:val="24"/>
                <w:lang w:eastAsia="zh-TW"/>
              </w:rPr>
              <w:t>授課學分數</w:t>
            </w:r>
          </w:p>
        </w:tc>
      </w:tr>
      <w:tr w:rsidR="00044F60">
        <w:tblPrEx>
          <w:tblCellMar>
            <w:top w:w="0" w:type="dxa"/>
            <w:bottom w:w="0" w:type="dxa"/>
          </w:tblCellMar>
        </w:tblPrEx>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rPr>
            </w:pPr>
            <w:r>
              <w:rPr>
                <w:rFonts w:ascii="標楷體" w:eastAsia="標楷體" w:hAnsi="標楷體"/>
                <w:color w:val="000000"/>
                <w:sz w:val="24"/>
                <w:szCs w:val="24"/>
              </w:rPr>
              <w:t>鍾屏蘭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rPr>
            </w:pPr>
            <w:r>
              <w:rPr>
                <w:rFonts w:ascii="標楷體" w:eastAsia="標楷體" w:hAnsi="標楷體"/>
                <w:color w:val="000000"/>
                <w:sz w:val="24"/>
                <w:szCs w:val="24"/>
              </w:rPr>
              <w:t>中國語文學系教授</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rPr>
                <w:rFonts w:ascii="標楷體" w:eastAsia="標楷體" w:hAnsi="標楷體"/>
                <w:color w:val="000000"/>
                <w:sz w:val="24"/>
                <w:szCs w:val="24"/>
              </w:rPr>
            </w:pPr>
            <w:r>
              <w:rPr>
                <w:rFonts w:ascii="標楷體" w:eastAsia="標楷體" w:hAnsi="標楷體"/>
                <w:color w:val="000000"/>
                <w:sz w:val="24"/>
                <w:szCs w:val="24"/>
              </w:rPr>
              <w:t>兼任教師</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widowControl/>
              <w:suppressLineNumbers/>
              <w:snapToGrid w:val="0"/>
              <w:rPr>
                <w:rFonts w:ascii="標楷體" w:eastAsia="標楷體" w:hAnsi="標楷體"/>
                <w:color w:val="000000"/>
                <w:sz w:val="24"/>
                <w:szCs w:val="24"/>
                <w:lang w:eastAsia="zh-TW"/>
              </w:rPr>
            </w:pPr>
            <w:r>
              <w:rPr>
                <w:rFonts w:ascii="標楷體" w:eastAsia="標楷體" w:hAnsi="標楷體"/>
                <w:color w:val="000000"/>
                <w:sz w:val="24"/>
                <w:szCs w:val="24"/>
                <w:lang w:eastAsia="zh-TW"/>
              </w:rPr>
              <w:t>教字第</w:t>
            </w:r>
            <w:r>
              <w:rPr>
                <w:rFonts w:ascii="標楷體" w:eastAsia="標楷體" w:hAnsi="標楷體"/>
                <w:color w:val="000000"/>
                <w:sz w:val="24"/>
                <w:szCs w:val="24"/>
                <w:lang w:eastAsia="zh-TW"/>
              </w:rPr>
              <w:t>018471</w:t>
            </w:r>
            <w:r>
              <w:rPr>
                <w:rFonts w:ascii="標楷體" w:eastAsia="標楷體" w:hAnsi="標楷體"/>
                <w:color w:val="000000"/>
                <w:sz w:val="24"/>
                <w:szCs w:val="24"/>
                <w:lang w:eastAsia="zh-TW"/>
              </w:rPr>
              <w:t>號</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F60" w:rsidRDefault="003851CE">
            <w:pPr>
              <w:pStyle w:val="a3"/>
              <w:snapToGrid w:val="0"/>
              <w:ind w:left="0" w:right="203"/>
            </w:pPr>
            <w:r>
              <w:rPr>
                <w:color w:val="000000"/>
                <w:sz w:val="24"/>
                <w:szCs w:val="24"/>
                <w:lang w:eastAsia="zh-TW"/>
              </w:rPr>
              <w:t>客家文學、客家教學、客家語言專論</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color w:val="000000"/>
                <w:spacing w:val="26"/>
                <w:w w:val="99"/>
                <w:sz w:val="24"/>
                <w:szCs w:val="24"/>
                <w:lang w:eastAsia="zh-TW"/>
              </w:rPr>
            </w:pPr>
            <w:r>
              <w:rPr>
                <w:color w:val="000000"/>
                <w:spacing w:val="26"/>
                <w:w w:val="99"/>
                <w:sz w:val="24"/>
                <w:szCs w:val="24"/>
                <w:lang w:eastAsia="zh-TW"/>
              </w:rPr>
              <w:t>8</w:t>
            </w:r>
          </w:p>
        </w:tc>
      </w:tr>
      <w:tr w:rsidR="00044F60">
        <w:tblPrEx>
          <w:tblCellMar>
            <w:top w:w="0" w:type="dxa"/>
            <w:bottom w:w="0" w:type="dxa"/>
          </w:tblCellMar>
        </w:tblPrEx>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劉明宗</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中國語文學系副教授</w:t>
            </w:r>
            <w:r>
              <w:rPr>
                <w:rFonts w:ascii="標楷體" w:eastAsia="標楷體" w:hAnsi="標楷體"/>
                <w:color w:val="000000"/>
                <w:sz w:val="24"/>
                <w:szCs w:val="24"/>
                <w:lang w:eastAsia="zh-TW"/>
              </w:rPr>
              <w:t>(</w:t>
            </w:r>
            <w:r>
              <w:rPr>
                <w:rFonts w:ascii="標楷體" w:eastAsia="標楷體" w:hAnsi="標楷體"/>
                <w:color w:val="000000"/>
                <w:sz w:val="24"/>
                <w:szCs w:val="24"/>
                <w:lang w:eastAsia="zh-TW"/>
              </w:rPr>
              <w:t>退休</w:t>
            </w:r>
            <w:r>
              <w:rPr>
                <w:rFonts w:ascii="標楷體" w:eastAsia="標楷體" w:hAnsi="標楷體"/>
                <w:color w:val="000000"/>
                <w:sz w:val="24"/>
                <w:szCs w:val="24"/>
                <w:lang w:eastAsia="zh-TW"/>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rPr>
                <w:rFonts w:ascii="標楷體" w:eastAsia="標楷體" w:hAnsi="標楷體"/>
                <w:color w:val="000000"/>
                <w:sz w:val="24"/>
                <w:szCs w:val="24"/>
              </w:rPr>
            </w:pPr>
            <w:r>
              <w:rPr>
                <w:rFonts w:ascii="標楷體" w:eastAsia="標楷體" w:hAnsi="標楷體"/>
                <w:color w:val="000000"/>
                <w:sz w:val="24"/>
                <w:szCs w:val="24"/>
              </w:rPr>
              <w:t>兼任教師</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widowControl/>
              <w:suppressLineNumbers/>
              <w:snapToGrid w:val="0"/>
              <w:rPr>
                <w:rFonts w:ascii="標楷體" w:eastAsia="標楷體" w:hAnsi="標楷體"/>
                <w:color w:val="000000"/>
                <w:sz w:val="24"/>
                <w:szCs w:val="24"/>
                <w:lang w:eastAsia="zh-TW"/>
              </w:rPr>
            </w:pPr>
            <w:r>
              <w:rPr>
                <w:rFonts w:ascii="標楷體" w:eastAsia="標楷體" w:hAnsi="標楷體"/>
                <w:color w:val="000000"/>
                <w:sz w:val="24"/>
                <w:szCs w:val="24"/>
                <w:lang w:eastAsia="zh-TW"/>
              </w:rPr>
              <w:t>副字第</w:t>
            </w:r>
            <w:r>
              <w:rPr>
                <w:rFonts w:ascii="標楷體" w:eastAsia="標楷體" w:hAnsi="標楷體"/>
                <w:color w:val="000000"/>
                <w:sz w:val="24"/>
                <w:szCs w:val="24"/>
                <w:lang w:eastAsia="zh-TW"/>
              </w:rPr>
              <w:t>20220</w:t>
            </w:r>
            <w:r>
              <w:rPr>
                <w:rFonts w:ascii="標楷體" w:eastAsia="標楷體" w:hAnsi="標楷體"/>
                <w:color w:val="000000"/>
                <w:sz w:val="24"/>
                <w:szCs w:val="24"/>
                <w:lang w:eastAsia="zh-TW"/>
              </w:rPr>
              <w:t>號</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widowControl/>
              <w:suppressLineNumbers/>
              <w:snapToGrid w:val="0"/>
              <w:rPr>
                <w:rFonts w:ascii="標楷體" w:eastAsia="標楷體" w:hAnsi="標楷體"/>
                <w:color w:val="000000"/>
                <w:sz w:val="24"/>
                <w:szCs w:val="24"/>
                <w:lang w:eastAsia="zh-TW"/>
              </w:rPr>
            </w:pPr>
            <w:r>
              <w:rPr>
                <w:rFonts w:ascii="標楷體" w:eastAsia="標楷體" w:hAnsi="標楷體"/>
                <w:color w:val="000000"/>
                <w:sz w:val="24"/>
                <w:szCs w:val="24"/>
                <w:lang w:eastAsia="zh-TW"/>
              </w:rPr>
              <w:t>客家文學、客家俗諺、六堆客家研究</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color w:val="000000"/>
                <w:spacing w:val="26"/>
                <w:w w:val="99"/>
                <w:sz w:val="24"/>
                <w:szCs w:val="24"/>
                <w:lang w:eastAsia="zh-TW"/>
              </w:rPr>
            </w:pPr>
            <w:r>
              <w:rPr>
                <w:color w:val="000000"/>
                <w:spacing w:val="26"/>
                <w:w w:val="99"/>
                <w:sz w:val="24"/>
                <w:szCs w:val="24"/>
                <w:lang w:eastAsia="zh-TW"/>
              </w:rPr>
              <w:t>6</w:t>
            </w:r>
          </w:p>
        </w:tc>
      </w:tr>
      <w:tr w:rsidR="00044F60">
        <w:tblPrEx>
          <w:tblCellMar>
            <w:top w:w="0" w:type="dxa"/>
            <w:bottom w:w="0" w:type="dxa"/>
          </w:tblCellMar>
        </w:tblPrEx>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cs="標楷體"/>
                <w:bCs/>
                <w:color w:val="000000"/>
                <w:sz w:val="24"/>
                <w:szCs w:val="24"/>
                <w:lang w:eastAsia="zh-TW"/>
              </w:rPr>
              <w:t>陳運星</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overflowPunct w:val="0"/>
              <w:autoSpaceDE w:val="0"/>
              <w:snapToGrid w:val="0"/>
              <w:ind w:left="40"/>
              <w:jc w:val="center"/>
              <w:rPr>
                <w:rFonts w:ascii="標楷體" w:eastAsia="標楷體" w:hAnsi="標楷體" w:cs="標楷體"/>
                <w:bCs/>
                <w:color w:val="000000"/>
                <w:sz w:val="24"/>
                <w:szCs w:val="24"/>
                <w:lang w:eastAsia="zh-TW"/>
              </w:rPr>
            </w:pPr>
            <w:r>
              <w:rPr>
                <w:rFonts w:ascii="標楷體" w:eastAsia="標楷體" w:hAnsi="標楷體" w:cs="標楷體"/>
                <w:bCs/>
                <w:color w:val="000000"/>
                <w:sz w:val="24"/>
                <w:szCs w:val="24"/>
                <w:lang w:eastAsia="zh-TW"/>
              </w:rPr>
              <w:t>文化創意產業學系副教授</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overflowPunct w:val="0"/>
              <w:autoSpaceDE w:val="0"/>
              <w:snapToGrid w:val="0"/>
              <w:rPr>
                <w:rFonts w:ascii="標楷體" w:eastAsia="標楷體" w:hAnsi="標楷體" w:cs="標楷體"/>
                <w:bCs/>
                <w:color w:val="000000"/>
                <w:sz w:val="24"/>
                <w:szCs w:val="24"/>
              </w:rPr>
            </w:pPr>
            <w:r>
              <w:rPr>
                <w:rFonts w:ascii="標楷體" w:eastAsia="標楷體" w:hAnsi="標楷體" w:cs="標楷體"/>
                <w:bCs/>
                <w:color w:val="000000"/>
                <w:sz w:val="24"/>
                <w:szCs w:val="24"/>
              </w:rPr>
              <w:t>專任教師</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overflowPunct w:val="0"/>
              <w:autoSpaceDE w:val="0"/>
              <w:snapToGrid w:val="0"/>
              <w:rPr>
                <w:rFonts w:ascii="標楷體" w:eastAsia="標楷體" w:hAnsi="標楷體" w:cs="標楷體"/>
                <w:bCs/>
                <w:color w:val="000000"/>
                <w:sz w:val="24"/>
                <w:szCs w:val="24"/>
                <w:lang w:eastAsia="zh-TW"/>
              </w:rPr>
            </w:pPr>
            <w:r>
              <w:rPr>
                <w:rFonts w:ascii="標楷體" w:eastAsia="標楷體" w:hAnsi="標楷體" w:cs="標楷體"/>
                <w:bCs/>
                <w:color w:val="000000"/>
                <w:sz w:val="24"/>
                <w:szCs w:val="24"/>
                <w:lang w:eastAsia="zh-TW"/>
              </w:rPr>
              <w:t>副字第</w:t>
            </w:r>
            <w:r>
              <w:rPr>
                <w:rFonts w:ascii="標楷體" w:eastAsia="標楷體" w:hAnsi="標楷體" w:cs="標楷體"/>
                <w:bCs/>
                <w:color w:val="000000"/>
                <w:sz w:val="24"/>
                <w:szCs w:val="24"/>
                <w:lang w:eastAsia="zh-TW"/>
              </w:rPr>
              <w:t>25324</w:t>
            </w:r>
            <w:r>
              <w:rPr>
                <w:rFonts w:ascii="標楷體" w:eastAsia="標楷體" w:hAnsi="標楷體" w:cs="標楷體"/>
                <w:bCs/>
                <w:color w:val="000000"/>
                <w:sz w:val="24"/>
                <w:szCs w:val="24"/>
                <w:lang w:eastAsia="zh-TW"/>
              </w:rPr>
              <w:t>號</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F60" w:rsidRDefault="003851CE">
            <w:pPr>
              <w:pStyle w:val="a3"/>
              <w:snapToGrid w:val="0"/>
              <w:ind w:left="0" w:right="203"/>
            </w:pPr>
            <w:r>
              <w:rPr>
                <w:rFonts w:cs="標楷體"/>
                <w:bCs/>
                <w:color w:val="000000"/>
                <w:sz w:val="24"/>
                <w:szCs w:val="24"/>
                <w:lang w:eastAsia="zh-TW"/>
              </w:rPr>
              <w:t>客家研究、智慧財產權法律、經濟發展、宗教文化、生死教育、高齡教育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color w:val="000000"/>
                <w:spacing w:val="26"/>
                <w:w w:val="99"/>
                <w:sz w:val="24"/>
                <w:szCs w:val="24"/>
                <w:lang w:eastAsia="zh-TW"/>
              </w:rPr>
            </w:pPr>
            <w:r>
              <w:rPr>
                <w:color w:val="000000"/>
                <w:spacing w:val="26"/>
                <w:w w:val="99"/>
                <w:sz w:val="24"/>
                <w:szCs w:val="24"/>
                <w:lang w:eastAsia="zh-TW"/>
              </w:rPr>
              <w:t>6</w:t>
            </w:r>
          </w:p>
        </w:tc>
      </w:tr>
      <w:tr w:rsidR="00044F60">
        <w:tblPrEx>
          <w:tblCellMar>
            <w:top w:w="0" w:type="dxa"/>
            <w:bottom w:w="0" w:type="dxa"/>
          </w:tblCellMar>
        </w:tblPrEx>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s="標楷體"/>
                <w:bCs/>
                <w:color w:val="000000"/>
                <w:sz w:val="24"/>
                <w:szCs w:val="24"/>
                <w:lang w:eastAsia="zh-TW"/>
              </w:rPr>
            </w:pPr>
            <w:r>
              <w:rPr>
                <w:rFonts w:ascii="標楷體" w:eastAsia="標楷體" w:hAnsi="標楷體" w:cs="標楷體"/>
                <w:bCs/>
                <w:color w:val="000000"/>
                <w:sz w:val="24"/>
                <w:szCs w:val="24"/>
                <w:lang w:eastAsia="zh-TW"/>
              </w:rPr>
              <w:t>張瑞菊</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overflowPunct w:val="0"/>
              <w:autoSpaceDE w:val="0"/>
              <w:snapToGrid w:val="0"/>
              <w:ind w:left="40"/>
              <w:jc w:val="center"/>
              <w:rPr>
                <w:rFonts w:ascii="標楷體" w:eastAsia="標楷體" w:hAnsi="標楷體" w:cs="標楷體"/>
                <w:bCs/>
                <w:color w:val="000000"/>
                <w:sz w:val="24"/>
                <w:szCs w:val="24"/>
                <w:lang w:eastAsia="zh-TW"/>
              </w:rPr>
            </w:pPr>
            <w:r>
              <w:rPr>
                <w:rFonts w:ascii="標楷體" w:eastAsia="標楷體" w:hAnsi="標楷體" w:cs="標楷體"/>
                <w:bCs/>
                <w:color w:val="000000"/>
                <w:sz w:val="24"/>
                <w:szCs w:val="24"/>
                <w:lang w:eastAsia="zh-TW"/>
              </w:rPr>
              <w:t>師資培育中心助理教授</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overflowPunct w:val="0"/>
              <w:autoSpaceDE w:val="0"/>
              <w:snapToGrid w:val="0"/>
              <w:rPr>
                <w:rFonts w:ascii="標楷體" w:eastAsia="標楷體" w:hAnsi="標楷體" w:cs="標楷體"/>
                <w:bCs/>
                <w:color w:val="000000"/>
                <w:sz w:val="24"/>
                <w:szCs w:val="24"/>
                <w:lang w:eastAsia="zh-TW"/>
              </w:rPr>
            </w:pPr>
            <w:r>
              <w:rPr>
                <w:rFonts w:ascii="標楷體" w:eastAsia="標楷體" w:hAnsi="標楷體" w:cs="標楷體"/>
                <w:bCs/>
                <w:color w:val="000000"/>
                <w:sz w:val="24"/>
                <w:szCs w:val="24"/>
                <w:lang w:eastAsia="zh-TW"/>
              </w:rPr>
              <w:t>專任教師</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overflowPunct w:val="0"/>
              <w:autoSpaceDE w:val="0"/>
              <w:snapToGrid w:val="0"/>
              <w:rPr>
                <w:rFonts w:ascii="標楷體" w:eastAsia="標楷體" w:hAnsi="標楷體" w:cs="標楷體"/>
                <w:bCs/>
                <w:color w:val="000000"/>
                <w:sz w:val="24"/>
                <w:szCs w:val="24"/>
                <w:lang w:eastAsia="zh-TW"/>
              </w:rPr>
            </w:pPr>
            <w:r>
              <w:rPr>
                <w:rFonts w:ascii="標楷體" w:eastAsia="標楷體" w:hAnsi="標楷體" w:cs="標楷體"/>
                <w:bCs/>
                <w:color w:val="000000"/>
                <w:sz w:val="24"/>
                <w:szCs w:val="24"/>
                <w:lang w:eastAsia="zh-TW"/>
              </w:rPr>
              <w:t>助理字第</w:t>
            </w:r>
            <w:r>
              <w:rPr>
                <w:rFonts w:ascii="標楷體" w:eastAsia="標楷體" w:hAnsi="標楷體" w:cs="標楷體"/>
                <w:bCs/>
                <w:color w:val="000000"/>
                <w:sz w:val="24"/>
                <w:szCs w:val="24"/>
                <w:lang w:eastAsia="zh-TW"/>
              </w:rPr>
              <w:t>037811</w:t>
            </w:r>
            <w:r>
              <w:rPr>
                <w:rFonts w:ascii="標楷體" w:eastAsia="標楷體" w:hAnsi="標楷體" w:cs="標楷體"/>
                <w:bCs/>
                <w:color w:val="000000"/>
                <w:sz w:val="24"/>
                <w:szCs w:val="24"/>
                <w:lang w:eastAsia="zh-TW"/>
              </w:rPr>
              <w:t>號</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F60" w:rsidRDefault="003851CE">
            <w:pPr>
              <w:pStyle w:val="a3"/>
              <w:snapToGrid w:val="0"/>
              <w:ind w:left="0" w:right="203"/>
              <w:rPr>
                <w:rFonts w:cs="標楷體"/>
                <w:bCs/>
                <w:color w:val="000000"/>
                <w:sz w:val="24"/>
                <w:szCs w:val="24"/>
                <w:lang w:eastAsia="zh-TW"/>
              </w:rPr>
            </w:pPr>
            <w:r>
              <w:rPr>
                <w:rFonts w:cs="標楷體"/>
                <w:bCs/>
                <w:color w:val="000000"/>
                <w:sz w:val="24"/>
                <w:szCs w:val="24"/>
                <w:lang w:eastAsia="zh-TW"/>
              </w:rPr>
              <w:t>國音及說話、國民小學國語教材教法、國民小學教學實習、教育議題專題、親職教育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color w:val="000000"/>
                <w:spacing w:val="26"/>
                <w:w w:val="99"/>
                <w:lang w:eastAsia="zh-TW"/>
              </w:rPr>
            </w:pPr>
            <w:r>
              <w:rPr>
                <w:color w:val="000000"/>
                <w:spacing w:val="26"/>
                <w:w w:val="99"/>
                <w:lang w:eastAsia="zh-TW"/>
              </w:rPr>
              <w:t>4</w:t>
            </w:r>
          </w:p>
        </w:tc>
      </w:tr>
      <w:tr w:rsidR="00044F60">
        <w:tblPrEx>
          <w:tblCellMar>
            <w:top w:w="0" w:type="dxa"/>
            <w:bottom w:w="0" w:type="dxa"/>
          </w:tblCellMar>
        </w:tblPrEx>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s="標楷體"/>
                <w:bCs/>
                <w:color w:val="000000"/>
                <w:sz w:val="24"/>
                <w:szCs w:val="24"/>
                <w:lang w:eastAsia="zh-TW"/>
              </w:rPr>
            </w:pPr>
            <w:r>
              <w:rPr>
                <w:rFonts w:ascii="標楷體" w:eastAsia="標楷體" w:hAnsi="標楷體" w:cs="標楷體"/>
                <w:bCs/>
                <w:color w:val="000000"/>
                <w:sz w:val="24"/>
                <w:szCs w:val="24"/>
                <w:lang w:eastAsia="zh-TW"/>
              </w:rPr>
              <w:t>張重金</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標楷體" w:eastAsia="標楷體" w:hAnsi="標楷體" w:cs="標楷體"/>
                <w:bCs/>
                <w:color w:val="000000"/>
                <w:w w:val="95"/>
                <w:sz w:val="24"/>
                <w:szCs w:val="24"/>
                <w:lang w:eastAsia="zh-TW"/>
              </w:rPr>
              <w:t>文化創意產業學系助理教授</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overflowPunct w:val="0"/>
              <w:autoSpaceDE w:val="0"/>
              <w:spacing w:line="280" w:lineRule="exact"/>
              <w:ind w:left="40"/>
              <w:jc w:val="center"/>
            </w:pPr>
            <w:r>
              <w:rPr>
                <w:rFonts w:ascii="標楷體" w:eastAsia="標楷體" w:hAnsi="標楷體" w:cs="標楷體"/>
                <w:bCs/>
                <w:color w:val="000000"/>
                <w:w w:val="95"/>
                <w:sz w:val="24"/>
                <w:szCs w:val="24"/>
              </w:rPr>
              <w:t>專任教師</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overflowPunct w:val="0"/>
              <w:autoSpaceDE w:val="0"/>
              <w:spacing w:line="280" w:lineRule="exact"/>
              <w:rPr>
                <w:rFonts w:ascii="標楷體" w:eastAsia="標楷體" w:hAnsi="標楷體" w:cs="標楷體"/>
                <w:bCs/>
                <w:color w:val="000000"/>
                <w:sz w:val="24"/>
                <w:szCs w:val="24"/>
              </w:rPr>
            </w:pPr>
            <w:r>
              <w:rPr>
                <w:rFonts w:ascii="標楷體" w:eastAsia="標楷體" w:hAnsi="標楷體" w:cs="標楷體"/>
                <w:bCs/>
                <w:color w:val="000000"/>
                <w:sz w:val="24"/>
                <w:szCs w:val="24"/>
              </w:rPr>
              <w:t>助理字第</w:t>
            </w:r>
            <w:r>
              <w:rPr>
                <w:rFonts w:ascii="標楷體" w:eastAsia="標楷體" w:hAnsi="標楷體" w:cs="標楷體"/>
                <w:bCs/>
                <w:color w:val="000000"/>
                <w:sz w:val="24"/>
                <w:szCs w:val="24"/>
              </w:rPr>
              <w:t>039909</w:t>
            </w:r>
            <w:r>
              <w:rPr>
                <w:rFonts w:ascii="標楷體" w:eastAsia="標楷體" w:hAnsi="標楷體" w:cs="標楷體"/>
                <w:bCs/>
                <w:color w:val="000000"/>
                <w:sz w:val="24"/>
                <w:szCs w:val="24"/>
              </w:rPr>
              <w:t>號</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overflowPunct w:val="0"/>
              <w:autoSpaceDE w:val="0"/>
              <w:spacing w:line="280" w:lineRule="exact"/>
              <w:ind w:right="39"/>
              <w:rPr>
                <w:rFonts w:ascii="標楷體" w:eastAsia="標楷體" w:hAnsi="標楷體" w:cs="標楷體"/>
                <w:bCs/>
                <w:color w:val="000000"/>
                <w:w w:val="95"/>
                <w:sz w:val="24"/>
                <w:szCs w:val="24"/>
                <w:lang w:eastAsia="zh-TW"/>
              </w:rPr>
            </w:pPr>
            <w:r>
              <w:rPr>
                <w:rFonts w:ascii="標楷體" w:eastAsia="標楷體" w:hAnsi="標楷體" w:cs="標楷體"/>
                <w:bCs/>
                <w:color w:val="000000"/>
                <w:w w:val="95"/>
                <w:sz w:val="24"/>
                <w:szCs w:val="24"/>
                <w:lang w:eastAsia="zh-TW"/>
              </w:rPr>
              <w:t>視覺藝術創作、數位內容設計、動畫</w:t>
            </w:r>
            <w:r>
              <w:rPr>
                <w:rFonts w:ascii="標楷體" w:eastAsia="標楷體" w:hAnsi="標楷體" w:cs="標楷體"/>
                <w:bCs/>
                <w:color w:val="000000"/>
                <w:w w:val="95"/>
                <w:sz w:val="24"/>
                <w:szCs w:val="24"/>
                <w:lang w:eastAsia="zh-TW"/>
              </w:rPr>
              <w:t>/</w:t>
            </w:r>
            <w:r>
              <w:rPr>
                <w:rFonts w:ascii="標楷體" w:eastAsia="標楷體" w:hAnsi="標楷體" w:cs="標楷體"/>
                <w:bCs/>
                <w:color w:val="000000"/>
                <w:w w:val="95"/>
                <w:sz w:val="24"/>
                <w:szCs w:val="24"/>
                <w:lang w:eastAsia="zh-TW"/>
              </w:rPr>
              <w:t>漫畫、平面美術設計、客家文創商品設計等</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color w:val="000000"/>
                <w:spacing w:val="26"/>
                <w:w w:val="99"/>
                <w:lang w:eastAsia="zh-TW"/>
              </w:rPr>
            </w:pPr>
            <w:r>
              <w:rPr>
                <w:color w:val="000000"/>
                <w:spacing w:val="26"/>
                <w:w w:val="99"/>
                <w:lang w:eastAsia="zh-TW"/>
              </w:rPr>
              <w:t>6</w:t>
            </w:r>
          </w:p>
        </w:tc>
      </w:tr>
      <w:tr w:rsidR="00044F60">
        <w:tblPrEx>
          <w:tblCellMar>
            <w:top w:w="0" w:type="dxa"/>
            <w:bottom w:w="0" w:type="dxa"/>
          </w:tblCellMar>
        </w:tblPrEx>
        <w:tc>
          <w:tcPr>
            <w:tcW w:w="11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cs="標楷體"/>
                <w:bCs/>
                <w:color w:val="000000"/>
                <w:sz w:val="24"/>
                <w:szCs w:val="24"/>
                <w:lang w:eastAsia="zh-TW"/>
              </w:rPr>
            </w:pPr>
            <w:r>
              <w:rPr>
                <w:rFonts w:ascii="標楷體" w:eastAsia="標楷體" w:hAnsi="標楷體" w:cs="標楷體"/>
                <w:bCs/>
                <w:color w:val="000000"/>
                <w:sz w:val="24"/>
                <w:szCs w:val="24"/>
                <w:lang w:eastAsia="zh-TW"/>
              </w:rPr>
              <w:t>邱坤玉</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overflowPunct w:val="0"/>
              <w:autoSpaceDE w:val="0"/>
              <w:snapToGrid w:val="0"/>
              <w:ind w:left="40"/>
              <w:jc w:val="center"/>
              <w:rPr>
                <w:rFonts w:ascii="標楷體" w:eastAsia="標楷體" w:hAnsi="標楷體" w:cs="標楷體"/>
                <w:bCs/>
                <w:color w:val="000000"/>
                <w:sz w:val="24"/>
                <w:szCs w:val="24"/>
                <w:lang w:eastAsia="zh-TW"/>
              </w:rPr>
            </w:pPr>
            <w:r>
              <w:rPr>
                <w:rFonts w:ascii="標楷體" w:eastAsia="標楷體" w:hAnsi="標楷體" w:cs="標楷體"/>
                <w:bCs/>
                <w:color w:val="000000"/>
                <w:sz w:val="24"/>
                <w:szCs w:val="24"/>
                <w:lang w:eastAsia="zh-TW"/>
              </w:rPr>
              <w:t>屏東縣內埔鄉榮華國小校長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overflowPunct w:val="0"/>
              <w:autoSpaceDE w:val="0"/>
              <w:snapToGrid w:val="0"/>
              <w:rPr>
                <w:rFonts w:ascii="標楷體" w:eastAsia="標楷體" w:hAnsi="標楷體" w:cs="標楷體"/>
                <w:bCs/>
                <w:color w:val="000000"/>
                <w:sz w:val="24"/>
                <w:szCs w:val="24"/>
                <w:lang w:eastAsia="zh-TW"/>
              </w:rPr>
            </w:pPr>
            <w:r>
              <w:rPr>
                <w:rFonts w:ascii="標楷體" w:eastAsia="標楷體" w:hAnsi="標楷體" w:cs="標楷體"/>
                <w:bCs/>
                <w:color w:val="000000"/>
                <w:sz w:val="24"/>
                <w:szCs w:val="24"/>
                <w:lang w:eastAsia="zh-TW"/>
              </w:rPr>
              <w:t>兼任</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overflowPunct w:val="0"/>
              <w:autoSpaceDE w:val="0"/>
              <w:spacing w:line="280" w:lineRule="exact"/>
            </w:pPr>
            <w:r>
              <w:rPr>
                <w:rFonts w:ascii="標楷體" w:eastAsia="標楷體" w:hAnsi="標楷體" w:cs="標楷體"/>
                <w:bCs/>
                <w:color w:val="000000"/>
                <w:sz w:val="24"/>
                <w:szCs w:val="24"/>
              </w:rPr>
              <w:t>教小登字第</w:t>
            </w:r>
            <w:r>
              <w:rPr>
                <w:rFonts w:ascii="標楷體" w:eastAsia="標楷體" w:hAnsi="標楷體" w:cs="標楷體"/>
                <w:bCs/>
                <w:color w:val="000000"/>
                <w:sz w:val="24"/>
                <w:szCs w:val="24"/>
              </w:rPr>
              <w:t xml:space="preserve"> 178065 </w:t>
            </w:r>
            <w:r>
              <w:rPr>
                <w:rFonts w:ascii="標楷體" w:eastAsia="標楷體" w:hAnsi="標楷體" w:cs="標楷體"/>
                <w:bCs/>
                <w:color w:val="000000"/>
                <w:sz w:val="24"/>
                <w:szCs w:val="24"/>
              </w:rPr>
              <w:t>號</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F60" w:rsidRDefault="003851CE">
            <w:pPr>
              <w:pStyle w:val="a3"/>
              <w:snapToGrid w:val="0"/>
              <w:ind w:left="0" w:right="203"/>
              <w:rPr>
                <w:rFonts w:cs="標楷體"/>
                <w:bCs/>
                <w:color w:val="000000"/>
                <w:sz w:val="24"/>
                <w:szCs w:val="24"/>
                <w:lang w:eastAsia="zh-TW"/>
              </w:rPr>
            </w:pPr>
            <w:r>
              <w:rPr>
                <w:rFonts w:cs="標楷體"/>
                <w:bCs/>
                <w:color w:val="000000"/>
                <w:sz w:val="24"/>
                <w:szCs w:val="24"/>
                <w:lang w:eastAsia="zh-TW"/>
              </w:rPr>
              <w:t>客語課程設計、客語寫作、客語教學、客語語言表達、客語教材教法、客家文化創意產業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a3"/>
              <w:snapToGrid w:val="0"/>
              <w:ind w:left="0" w:right="203"/>
              <w:jc w:val="center"/>
              <w:rPr>
                <w:color w:val="000000"/>
                <w:spacing w:val="26"/>
                <w:w w:val="99"/>
                <w:lang w:eastAsia="zh-TW"/>
              </w:rPr>
            </w:pPr>
            <w:r>
              <w:rPr>
                <w:color w:val="000000"/>
                <w:spacing w:val="26"/>
                <w:w w:val="99"/>
                <w:lang w:eastAsia="zh-TW"/>
              </w:rPr>
              <w:t>4</w:t>
            </w:r>
          </w:p>
        </w:tc>
      </w:tr>
    </w:tbl>
    <w:p w:rsidR="00044F60" w:rsidRDefault="00044F60">
      <w:pPr>
        <w:pStyle w:val="a3"/>
        <w:spacing w:line="324" w:lineRule="auto"/>
        <w:ind w:right="203"/>
        <w:rPr>
          <w:color w:val="000000"/>
          <w:spacing w:val="26"/>
          <w:w w:val="99"/>
          <w:lang w:eastAsia="zh-TW"/>
        </w:rPr>
      </w:pPr>
    </w:p>
    <w:p w:rsidR="00044F60" w:rsidRDefault="00044F60">
      <w:pPr>
        <w:pageBreakBefore/>
      </w:pPr>
    </w:p>
    <w:p w:rsidR="00044F60" w:rsidRDefault="003851CE">
      <w:pPr>
        <w:spacing w:line="460" w:lineRule="exact"/>
      </w:pPr>
      <w:r>
        <w:rPr>
          <w:rFonts w:ascii="標楷體" w:eastAsia="標楷體" w:hAnsi="標楷體" w:cs="標楷體"/>
          <w:color w:val="000000"/>
          <w:sz w:val="24"/>
          <w:szCs w:val="24"/>
          <w:lang w:eastAsia="zh-TW"/>
        </w:rPr>
        <w:t>(</w:t>
      </w:r>
      <w:r>
        <w:rPr>
          <w:rFonts w:ascii="標楷體" w:eastAsia="標楷體" w:hAnsi="標楷體"/>
          <w:color w:val="000000"/>
          <w:sz w:val="24"/>
          <w:szCs w:val="24"/>
          <w:lang w:eastAsia="zh-TW"/>
        </w:rPr>
        <w:t>二</w:t>
      </w:r>
      <w:r>
        <w:rPr>
          <w:rFonts w:ascii="標楷體" w:eastAsia="標楷體" w:hAnsi="標楷體" w:cs="標楷體"/>
          <w:color w:val="000000"/>
          <w:sz w:val="24"/>
          <w:szCs w:val="24"/>
          <w:lang w:eastAsia="zh-TW"/>
        </w:rPr>
        <w:t>)</w:t>
      </w:r>
      <w:r>
        <w:rPr>
          <w:rFonts w:ascii="標楷體" w:eastAsia="標楷體" w:hAnsi="標楷體"/>
          <w:color w:val="000000"/>
          <w:sz w:val="24"/>
          <w:szCs w:val="24"/>
          <w:lang w:eastAsia="zh-TW"/>
        </w:rPr>
        <w:t>各科授課師資：</w:t>
      </w:r>
    </w:p>
    <w:p w:rsidR="00044F60" w:rsidRDefault="003851CE">
      <w:pPr>
        <w:pStyle w:val="a3"/>
        <w:numPr>
          <w:ilvl w:val="0"/>
          <w:numId w:val="3"/>
        </w:numPr>
        <w:spacing w:before="0" w:line="460" w:lineRule="exact"/>
        <w:rPr>
          <w:color w:val="000000"/>
          <w:sz w:val="24"/>
          <w:szCs w:val="24"/>
          <w:lang w:eastAsia="zh-TW"/>
        </w:rPr>
      </w:pPr>
      <w:r>
        <w:rPr>
          <w:color w:val="000000"/>
          <w:sz w:val="24"/>
          <w:szCs w:val="24"/>
          <w:lang w:eastAsia="zh-TW"/>
        </w:rPr>
        <w:t>國民小學師資類科教育課程各科授課師資</w:t>
      </w:r>
    </w:p>
    <w:tbl>
      <w:tblPr>
        <w:tblW w:w="5000" w:type="pct"/>
        <w:tblCellMar>
          <w:left w:w="10" w:type="dxa"/>
          <w:right w:w="10" w:type="dxa"/>
        </w:tblCellMar>
        <w:tblLook w:val="04A0" w:firstRow="1" w:lastRow="0" w:firstColumn="1" w:lastColumn="0" w:noHBand="0" w:noVBand="1"/>
      </w:tblPr>
      <w:tblGrid>
        <w:gridCol w:w="2107"/>
        <w:gridCol w:w="947"/>
        <w:gridCol w:w="1269"/>
        <w:gridCol w:w="1053"/>
        <w:gridCol w:w="2149"/>
        <w:gridCol w:w="1344"/>
        <w:gridCol w:w="759"/>
      </w:tblGrid>
      <w:tr w:rsidR="00044F60">
        <w:tblPrEx>
          <w:tblCellMar>
            <w:top w:w="0" w:type="dxa"/>
            <w:bottom w:w="0" w:type="dxa"/>
          </w:tblCellMar>
        </w:tblPrEx>
        <w:trPr>
          <w:trHeight w:val="506"/>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3851CE">
            <w:pPr>
              <w:pStyle w:val="TableParagraph"/>
              <w:spacing w:line="380" w:lineRule="exact"/>
              <w:ind w:left="20"/>
              <w:jc w:val="center"/>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科目名稱</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3851CE">
            <w:pPr>
              <w:pStyle w:val="TableParagraph"/>
              <w:spacing w:line="380" w:lineRule="exact"/>
              <w:ind w:left="22"/>
              <w:jc w:val="center"/>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學分數</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3851CE">
            <w:pPr>
              <w:pStyle w:val="TableParagraph"/>
              <w:spacing w:line="380" w:lineRule="exact"/>
              <w:ind w:left="20"/>
              <w:jc w:val="center"/>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授課教師</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3851CE">
            <w:pPr>
              <w:pStyle w:val="TableParagraph"/>
              <w:spacing w:line="380" w:lineRule="exact"/>
              <w:ind w:left="23"/>
              <w:jc w:val="center"/>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職稱</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3851CE">
            <w:pPr>
              <w:pStyle w:val="TableParagraph"/>
              <w:spacing w:line="380" w:lineRule="exact"/>
              <w:ind w:left="22"/>
              <w:jc w:val="center"/>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所屬系所</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3851CE">
            <w:pPr>
              <w:pStyle w:val="TableParagraph"/>
              <w:spacing w:line="380" w:lineRule="exact"/>
              <w:ind w:left="23"/>
              <w:jc w:val="center"/>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專（兼）任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3851CE">
            <w:pPr>
              <w:pStyle w:val="TableParagraph"/>
              <w:spacing w:line="380" w:lineRule="exact"/>
              <w:ind w:left="20"/>
              <w:jc w:val="center"/>
              <w:rPr>
                <w:rFonts w:ascii="標楷體" w:eastAsia="標楷體" w:hAnsi="標楷體" w:cs="標楷體"/>
                <w:color w:val="000000"/>
                <w:sz w:val="24"/>
                <w:szCs w:val="24"/>
              </w:rPr>
            </w:pPr>
            <w:r>
              <w:rPr>
                <w:rFonts w:ascii="標楷體" w:eastAsia="標楷體" w:hAnsi="標楷體" w:cs="標楷體"/>
                <w:color w:val="000000"/>
                <w:sz w:val="24"/>
                <w:szCs w:val="24"/>
              </w:rPr>
              <w:t>備註</w:t>
            </w: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rPr>
                <w:rFonts w:ascii="標楷體" w:eastAsia="標楷體" w:hAnsi="標楷體"/>
                <w:kern w:val="0"/>
                <w:sz w:val="22"/>
              </w:rPr>
            </w:pPr>
            <w:r>
              <w:rPr>
                <w:rFonts w:ascii="標楷體" w:eastAsia="標楷體" w:hAnsi="標楷體"/>
                <w:kern w:val="0"/>
                <w:sz w:val="22"/>
              </w:rPr>
              <w:t>國音及口語表達</w:t>
            </w:r>
          </w:p>
          <w:p w:rsidR="00044F60" w:rsidRDefault="003851CE">
            <w:pPr>
              <w:pStyle w:val="ab"/>
              <w:jc w:val="center"/>
            </w:pPr>
            <w:r>
              <w:rPr>
                <w:rFonts w:ascii="標楷體" w:eastAsia="標楷體" w:hAnsi="標楷體"/>
                <w:kern w:val="0"/>
                <w:sz w:val="22"/>
              </w:rPr>
              <w:t>【必修】</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張瑞菊</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lang w:eastAsia="zh-TW"/>
              </w:rPr>
            </w:pPr>
            <w:r>
              <w:rPr>
                <w:rFonts w:ascii="標楷體" w:eastAsia="標楷體" w:hAnsi="標楷體"/>
                <w:color w:val="000000"/>
                <w:lang w:eastAsia="zh-TW"/>
              </w:rPr>
              <w:t>專任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rPr>
              <w:t>寫字及書法</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新聘老師</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教育學系</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rPr>
              <w:t>寫作</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新聘老師</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教育學系</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rPr>
              <w:t>兒童文學</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新聘老師</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教育學系</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382"/>
        </w:trPr>
        <w:tc>
          <w:tcPr>
            <w:tcW w:w="21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rPr>
              <w:t>兒童英語</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張淑英</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副教授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英語學系</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382"/>
        </w:trPr>
        <w:tc>
          <w:tcPr>
            <w:tcW w:w="21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pStyle w:val="ab"/>
              <w:jc w:val="center"/>
              <w:rPr>
                <w:rFonts w:ascii="標楷體" w:eastAsia="標楷體" w:hAnsi="標楷體"/>
                <w:kern w:val="0"/>
                <w:sz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240" w:lineRule="exact"/>
              <w:jc w:val="center"/>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新聘老師</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rPr>
              <w:t>本土語</w:t>
            </w:r>
            <w:r>
              <w:rPr>
                <w:rFonts w:ascii="標楷體" w:eastAsia="標楷體" w:hAnsi="標楷體"/>
                <w:kern w:val="0"/>
                <w:sz w:val="22"/>
                <w:lang w:eastAsia="zh-HK"/>
              </w:rPr>
              <w:t>言</w:t>
            </w:r>
            <w:r>
              <w:rPr>
                <w:rFonts w:ascii="標楷體" w:eastAsia="標楷體" w:hAnsi="標楷體"/>
                <w:kern w:val="0"/>
                <w:sz w:val="22"/>
              </w:rPr>
              <w:t>(</w:t>
            </w:r>
            <w:r>
              <w:rPr>
                <w:rFonts w:ascii="標楷體" w:eastAsia="標楷體" w:hAnsi="標楷體"/>
                <w:kern w:val="0"/>
                <w:sz w:val="22"/>
              </w:rPr>
              <w:t>閩南語</w:t>
            </w:r>
            <w:r>
              <w:rPr>
                <w:rFonts w:ascii="標楷體" w:eastAsia="標楷體" w:hAnsi="標楷體"/>
                <w:kern w:val="0"/>
                <w:sz w:val="22"/>
              </w:rPr>
              <w:t>)</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林月娥</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講師</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兼任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rPr>
              <w:t>本土語</w:t>
            </w:r>
            <w:r>
              <w:rPr>
                <w:rFonts w:ascii="標楷體" w:eastAsia="標楷體" w:hAnsi="標楷體"/>
                <w:kern w:val="0"/>
                <w:sz w:val="22"/>
                <w:lang w:eastAsia="zh-HK"/>
              </w:rPr>
              <w:t>言</w:t>
            </w:r>
            <w:r>
              <w:rPr>
                <w:rFonts w:ascii="標楷體" w:eastAsia="標楷體" w:hAnsi="標楷體"/>
                <w:kern w:val="0"/>
                <w:sz w:val="22"/>
                <w:lang w:eastAsia="zh-HK"/>
              </w:rPr>
              <w:t>(</w:t>
            </w:r>
            <w:r>
              <w:rPr>
                <w:rFonts w:ascii="標楷體" w:eastAsia="標楷體" w:hAnsi="標楷體"/>
                <w:kern w:val="0"/>
                <w:sz w:val="22"/>
                <w:lang w:eastAsia="zh-HK"/>
              </w:rPr>
              <w:t>客家語</w:t>
            </w:r>
            <w:r>
              <w:rPr>
                <w:rFonts w:ascii="標楷體" w:eastAsia="標楷體" w:hAnsi="標楷體"/>
                <w:kern w:val="0"/>
                <w:sz w:val="22"/>
                <w:lang w:eastAsia="zh-HK"/>
              </w:rPr>
              <w:t>)</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鍾屏蘭</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中國語文學系</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兼任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rPr>
              <w:t>本土語</w:t>
            </w:r>
            <w:r>
              <w:rPr>
                <w:rFonts w:ascii="標楷體" w:eastAsia="標楷體" w:hAnsi="標楷體"/>
                <w:kern w:val="0"/>
                <w:sz w:val="22"/>
                <w:lang w:eastAsia="zh-HK"/>
              </w:rPr>
              <w:t>言</w:t>
            </w:r>
            <w:r>
              <w:rPr>
                <w:rFonts w:ascii="標楷體" w:eastAsia="標楷體" w:hAnsi="標楷體"/>
                <w:kern w:val="0"/>
                <w:sz w:val="22"/>
                <w:lang w:eastAsia="zh-HK"/>
              </w:rPr>
              <w:t>(</w:t>
            </w:r>
            <w:r>
              <w:rPr>
                <w:rFonts w:ascii="標楷體" w:eastAsia="標楷體" w:hAnsi="標楷體"/>
                <w:kern w:val="0"/>
                <w:sz w:val="22"/>
                <w:lang w:eastAsia="zh-HK"/>
              </w:rPr>
              <w:t>原住民族語</w:t>
            </w:r>
            <w:r>
              <w:rPr>
                <w:rFonts w:ascii="標楷體" w:eastAsia="標楷體" w:hAnsi="標楷體"/>
                <w:kern w:val="0"/>
                <w:sz w:val="22"/>
                <w:lang w:eastAsia="zh-HK"/>
              </w:rPr>
              <w:t>)</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呂美琴</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原住民族健康休閒與文化產業學士學位學程原住民專班</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lang w:eastAsia="zh-TW"/>
              </w:rPr>
            </w:pPr>
            <w:r>
              <w:rPr>
                <w:rFonts w:ascii="標楷體" w:eastAsia="標楷體" w:hAnsi="標楷體"/>
                <w:color w:val="000000"/>
                <w:lang w:eastAsia="zh-TW"/>
              </w:rPr>
              <w:t>專任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rPr>
              <w:t>新住民語言</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林琇玉</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講師</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教育學院</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兼任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rPr>
              <w:t>普通數學【必修】</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張育萍</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rPr>
              <w:t>健康與體育</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林琮智</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副教授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體育學系</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194"/>
        </w:trPr>
        <w:tc>
          <w:tcPr>
            <w:tcW w:w="21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rPr>
              <w:t>自然科</w:t>
            </w:r>
            <w:r>
              <w:rPr>
                <w:rFonts w:ascii="標楷體" w:eastAsia="標楷體" w:hAnsi="標楷體"/>
                <w:kern w:val="0"/>
                <w:sz w:val="22"/>
                <w:lang w:eastAsia="zh-HK"/>
              </w:rPr>
              <w:t>學</w:t>
            </w:r>
            <w:r>
              <w:rPr>
                <w:rFonts w:ascii="標楷體" w:eastAsia="標楷體" w:hAnsi="標楷體"/>
                <w:kern w:val="0"/>
                <w:sz w:val="22"/>
              </w:rPr>
              <w:t>概論</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楊志強</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194"/>
        </w:trPr>
        <w:tc>
          <w:tcPr>
            <w:tcW w:w="21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pStyle w:val="ab"/>
              <w:jc w:val="center"/>
              <w:rPr>
                <w:rFonts w:ascii="標楷體" w:eastAsia="標楷體" w:hAnsi="標楷體"/>
                <w:kern w:val="0"/>
                <w:sz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240" w:lineRule="exact"/>
              <w:jc w:val="center"/>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楊桂瓊</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科普傳播學係</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194"/>
        </w:trPr>
        <w:tc>
          <w:tcPr>
            <w:tcW w:w="21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rPr>
              <w:t>社會領域概論</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王玉玲</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副教授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社會發展學系</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194"/>
        </w:trPr>
        <w:tc>
          <w:tcPr>
            <w:tcW w:w="21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pStyle w:val="ab"/>
              <w:jc w:val="center"/>
              <w:rPr>
                <w:rFonts w:ascii="標楷體" w:eastAsia="標楷體" w:hAnsi="標楷體"/>
                <w:kern w:val="0"/>
                <w:sz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240" w:lineRule="exact"/>
              <w:jc w:val="center"/>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吳根明</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副教授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社會發展學系</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rPr>
              <w:t>藝術概論</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朱素貞</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視覺藝術學系</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rPr>
                <w:rFonts w:ascii="標楷體" w:eastAsia="標楷體" w:hAnsi="標楷體"/>
                <w:kern w:val="0"/>
                <w:sz w:val="22"/>
              </w:rPr>
            </w:pPr>
            <w:r>
              <w:rPr>
                <w:rFonts w:ascii="標楷體" w:eastAsia="標楷體" w:hAnsi="標楷體"/>
                <w:kern w:val="0"/>
                <w:sz w:val="22"/>
              </w:rPr>
              <w:t>表演藝術</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鄧宗聖</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副教授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科普傳播學係</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rPr>
                <w:rFonts w:ascii="標楷體" w:eastAsia="標楷體" w:hAnsi="標楷體"/>
                <w:kern w:val="0"/>
                <w:sz w:val="22"/>
              </w:rPr>
            </w:pPr>
            <w:r>
              <w:rPr>
                <w:rFonts w:ascii="標楷體" w:eastAsia="標楷體" w:hAnsi="標楷體"/>
                <w:kern w:val="0"/>
                <w:sz w:val="22"/>
              </w:rPr>
              <w:t>音樂</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王雅萍</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講師</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音樂學係</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rPr>
                <w:rFonts w:ascii="標楷體" w:eastAsia="標楷體" w:hAnsi="標楷體"/>
                <w:kern w:val="0"/>
                <w:sz w:val="22"/>
              </w:rPr>
            </w:pPr>
            <w:r>
              <w:rPr>
                <w:rFonts w:ascii="標楷體" w:eastAsia="標楷體" w:hAnsi="標楷體"/>
                <w:kern w:val="0"/>
                <w:sz w:val="22"/>
              </w:rPr>
              <w:t>鍵盤樂</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王雅萍</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講師</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音樂學係</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color w:val="000000"/>
                <w:kern w:val="0"/>
                <w:sz w:val="22"/>
              </w:rPr>
              <w:t>美勞</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張美艷</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兼任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rPr>
                <w:rFonts w:ascii="標楷體" w:eastAsia="標楷體" w:hAnsi="標楷體"/>
                <w:color w:val="000000"/>
                <w:kern w:val="0"/>
                <w:sz w:val="22"/>
              </w:rPr>
            </w:pPr>
            <w:r>
              <w:rPr>
                <w:rFonts w:ascii="標楷體" w:eastAsia="標楷體" w:hAnsi="標楷體"/>
                <w:color w:val="000000"/>
                <w:kern w:val="0"/>
                <w:sz w:val="22"/>
              </w:rPr>
              <w:t>童軍</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460" w:lineRule="exact"/>
              <w:jc w:val="center"/>
              <w:rPr>
                <w:rFonts w:ascii="標楷體" w:eastAsia="標楷體" w:hAnsi="標楷體"/>
                <w:color w:val="000000"/>
                <w:lang w:eastAsia="zh-TW"/>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460" w:lineRule="exact"/>
              <w:jc w:val="center"/>
              <w:rPr>
                <w:rFonts w:ascii="標楷體" w:eastAsia="標楷體" w:hAnsi="標楷體"/>
                <w:color w:val="000000"/>
                <w:lang w:eastAsia="zh-TW"/>
              </w:rPr>
            </w:pP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460" w:lineRule="exact"/>
              <w:jc w:val="center"/>
              <w:rPr>
                <w:rFonts w:ascii="標楷體" w:eastAsia="標楷體" w:hAnsi="標楷體"/>
                <w:color w:val="000000"/>
                <w:lang w:eastAsia="zh-TW"/>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jc w:val="center"/>
              <w:rPr>
                <w:rFonts w:ascii="標楷體" w:eastAsia="標楷體" w:hAnsi="標楷體"/>
                <w:color w:val="000000"/>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sz w:val="22"/>
                <w:lang w:eastAsia="zh-HK"/>
              </w:rPr>
              <w:t>教育基礎</w:t>
            </w:r>
            <w:r>
              <w:rPr>
                <w:rFonts w:ascii="標楷體" w:eastAsia="標楷體" w:hAnsi="標楷體"/>
                <w:kern w:val="0"/>
                <w:sz w:val="22"/>
                <w:lang w:eastAsia="zh-HK"/>
              </w:rPr>
              <w:t>I</w:t>
            </w:r>
            <w:r>
              <w:rPr>
                <w:rFonts w:ascii="標楷體" w:eastAsia="標楷體" w:hAnsi="標楷體"/>
                <w:sz w:val="22"/>
              </w:rPr>
              <w:t>【必修】</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舒緒緯</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sz w:val="22"/>
                <w:lang w:eastAsia="zh-HK"/>
              </w:rPr>
              <w:t>教育基礎</w:t>
            </w:r>
            <w:r>
              <w:rPr>
                <w:rFonts w:ascii="標楷體" w:eastAsia="標楷體" w:hAnsi="標楷體"/>
                <w:kern w:val="0"/>
                <w:sz w:val="22"/>
                <w:lang w:eastAsia="zh-HK"/>
              </w:rPr>
              <w:t>II</w:t>
            </w:r>
            <w:r>
              <w:rPr>
                <w:rFonts w:ascii="標楷體" w:eastAsia="標楷體" w:hAnsi="標楷體"/>
                <w:sz w:val="22"/>
              </w:rPr>
              <w:t>【必修】</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王瑞賢</w:t>
            </w:r>
            <w:r>
              <w:rPr>
                <w:rFonts w:ascii="標楷體" w:eastAsia="標楷體" w:hAnsi="標楷體"/>
                <w:color w:val="000000"/>
                <w:lang w:eastAsia="zh-TW"/>
              </w:rPr>
              <w:t>/</w:t>
            </w:r>
            <w:r>
              <w:rPr>
                <w:rFonts w:ascii="標楷體" w:eastAsia="標楷體" w:hAnsi="標楷體"/>
                <w:color w:val="000000"/>
                <w:lang w:eastAsia="zh-TW"/>
              </w:rPr>
              <w:t>陳濼翔</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教授</w:t>
            </w:r>
            <w:r>
              <w:rPr>
                <w:rFonts w:ascii="標楷體" w:eastAsia="標楷體" w:hAnsi="標楷體"/>
                <w:color w:val="000000"/>
                <w:lang w:eastAsia="zh-TW"/>
              </w:rPr>
              <w:t>/</w:t>
            </w: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教育學系</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194"/>
        </w:trPr>
        <w:tc>
          <w:tcPr>
            <w:tcW w:w="21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sz w:val="22"/>
                <w:lang w:eastAsia="zh-HK"/>
              </w:rPr>
              <w:t>教育心理學</w:t>
            </w:r>
            <w:r>
              <w:rPr>
                <w:rFonts w:ascii="標楷體" w:eastAsia="標楷體" w:hAnsi="標楷體"/>
                <w:sz w:val="22"/>
              </w:rPr>
              <w:t>【必修】</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張萬烽</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副教授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194"/>
        </w:trPr>
        <w:tc>
          <w:tcPr>
            <w:tcW w:w="21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pStyle w:val="ab"/>
              <w:jc w:val="center"/>
              <w:rPr>
                <w:rFonts w:ascii="標楷體" w:eastAsia="標楷體" w:hAnsi="標楷體"/>
                <w:sz w:val="22"/>
                <w:lang w:eastAsia="zh-HK"/>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240" w:lineRule="exact"/>
              <w:jc w:val="center"/>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陸怡琮</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副教授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教育學系</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263"/>
        </w:trPr>
        <w:tc>
          <w:tcPr>
            <w:tcW w:w="21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sz w:val="22"/>
                <w:lang w:eastAsia="zh-HK"/>
              </w:rPr>
              <w:lastRenderedPageBreak/>
              <w:t>兒童發展與輔導</w:t>
            </w:r>
            <w:r>
              <w:rPr>
                <w:rFonts w:ascii="標楷體" w:eastAsia="標楷體" w:hAnsi="標楷體"/>
                <w:sz w:val="22"/>
              </w:rPr>
              <w:t>【必修】</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潘淑琦</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兼任</w:t>
            </w:r>
          </w:p>
        </w:tc>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263"/>
        </w:trPr>
        <w:tc>
          <w:tcPr>
            <w:tcW w:w="21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pStyle w:val="ab"/>
              <w:jc w:val="center"/>
              <w:rPr>
                <w:rFonts w:ascii="標楷體" w:eastAsia="標楷體" w:hAnsi="標楷體"/>
                <w:sz w:val="22"/>
                <w:lang w:eastAsia="zh-HK"/>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240" w:lineRule="exact"/>
              <w:jc w:val="center"/>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陸怡琮</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副教授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教育學系</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lang w:eastAsia="zh-TW"/>
              </w:rPr>
            </w:pPr>
            <w:r>
              <w:rPr>
                <w:rFonts w:ascii="標楷體" w:eastAsia="標楷體" w:hAnsi="標楷體"/>
                <w:color w:val="000000"/>
                <w:lang w:eastAsia="zh-TW"/>
              </w:rPr>
              <w:t>專任</w:t>
            </w: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194"/>
        </w:trPr>
        <w:tc>
          <w:tcPr>
            <w:tcW w:w="21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sz w:val="22"/>
                <w:lang w:eastAsia="zh-HK"/>
              </w:rPr>
              <w:t>特殊教育導論</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3</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張萬烽</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副教授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194"/>
        </w:trPr>
        <w:tc>
          <w:tcPr>
            <w:tcW w:w="21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pStyle w:val="ab"/>
              <w:jc w:val="center"/>
              <w:rPr>
                <w:rFonts w:ascii="標楷體" w:eastAsia="標楷體" w:hAnsi="標楷體"/>
                <w:sz w:val="22"/>
                <w:lang w:eastAsia="zh-HK"/>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240" w:lineRule="exact"/>
              <w:jc w:val="center"/>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黃志強</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lang w:eastAsia="zh-TW"/>
              </w:rPr>
            </w:pPr>
            <w:r>
              <w:rPr>
                <w:rFonts w:ascii="標楷體" w:eastAsia="標楷體" w:hAnsi="標楷體"/>
                <w:color w:val="000000"/>
                <w:lang w:eastAsia="zh-TW"/>
              </w:rPr>
              <w:t>兼任</w:t>
            </w: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sz w:val="22"/>
                <w:lang w:eastAsia="zh-HK"/>
              </w:rPr>
              <w:t>教育史</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陳濼翔</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教育學系</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194"/>
        </w:trPr>
        <w:tc>
          <w:tcPr>
            <w:tcW w:w="21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sz w:val="22"/>
              </w:rPr>
              <w:t>教學原理【必修】</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張瑞菊</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194"/>
        </w:trPr>
        <w:tc>
          <w:tcPr>
            <w:tcW w:w="21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pStyle w:val="ab"/>
              <w:jc w:val="center"/>
              <w:rPr>
                <w:rFonts w:ascii="標楷體" w:eastAsia="標楷體" w:hAnsi="標楷體"/>
                <w:sz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240" w:lineRule="exact"/>
              <w:jc w:val="center"/>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李雅婷</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263"/>
        </w:trPr>
        <w:tc>
          <w:tcPr>
            <w:tcW w:w="21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sz w:val="22"/>
              </w:rPr>
              <w:t>課程發展與設計【必修】</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李雅婷</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263"/>
        </w:trPr>
        <w:tc>
          <w:tcPr>
            <w:tcW w:w="21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pStyle w:val="ab"/>
              <w:jc w:val="center"/>
              <w:rPr>
                <w:rFonts w:ascii="標楷體" w:eastAsia="標楷體" w:hAnsi="標楷體"/>
                <w:sz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240" w:lineRule="exact"/>
              <w:jc w:val="center"/>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楊智穎</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194"/>
        </w:trPr>
        <w:tc>
          <w:tcPr>
            <w:tcW w:w="21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spacing w:val="-6"/>
                <w:sz w:val="22"/>
              </w:rPr>
              <w:t>學習評量</w:t>
            </w:r>
            <w:r>
              <w:rPr>
                <w:rFonts w:ascii="標楷體" w:eastAsia="標楷體" w:hAnsi="標楷體"/>
                <w:sz w:val="22"/>
              </w:rPr>
              <w:t>【必修】</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張萬烽</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副教授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194"/>
        </w:trPr>
        <w:tc>
          <w:tcPr>
            <w:tcW w:w="21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pStyle w:val="ab"/>
              <w:jc w:val="center"/>
              <w:rPr>
                <w:rFonts w:ascii="標楷體" w:eastAsia="標楷體" w:hAnsi="標楷體"/>
                <w:spacing w:val="-6"/>
                <w:sz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240" w:lineRule="exact"/>
              <w:jc w:val="center"/>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陳新豐</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教育學系</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lang w:eastAsia="zh-TW"/>
              </w:rPr>
            </w:pPr>
            <w:r>
              <w:rPr>
                <w:rFonts w:ascii="標楷體" w:eastAsia="標楷體" w:hAnsi="標楷體"/>
                <w:color w:val="000000"/>
                <w:lang w:eastAsia="zh-TW"/>
              </w:rPr>
              <w:t>專任</w:t>
            </w: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194"/>
        </w:trPr>
        <w:tc>
          <w:tcPr>
            <w:tcW w:w="21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sz w:val="22"/>
              </w:rPr>
              <w:t>班級經營【必修】</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新聘老師</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194"/>
        </w:trPr>
        <w:tc>
          <w:tcPr>
            <w:tcW w:w="21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pStyle w:val="ab"/>
              <w:jc w:val="center"/>
              <w:rPr>
                <w:rFonts w:ascii="標楷體" w:eastAsia="標楷體" w:hAnsi="標楷體"/>
                <w:sz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240" w:lineRule="exact"/>
              <w:jc w:val="center"/>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陳正昌</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副教授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教育學系</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194"/>
        </w:trPr>
        <w:tc>
          <w:tcPr>
            <w:tcW w:w="21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pStyle w:val="ab"/>
              <w:jc w:val="center"/>
              <w:rPr>
                <w:rFonts w:ascii="標楷體" w:eastAsia="標楷體" w:hAnsi="標楷體"/>
                <w:sz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240" w:lineRule="exact"/>
              <w:jc w:val="center"/>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陳建銘</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兼任</w:t>
            </w: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194"/>
        </w:trPr>
        <w:tc>
          <w:tcPr>
            <w:tcW w:w="21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sz w:val="22"/>
              </w:rPr>
              <w:t>輔導原理與實務</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潘淑琦</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兼任</w:t>
            </w:r>
          </w:p>
        </w:tc>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194"/>
        </w:trPr>
        <w:tc>
          <w:tcPr>
            <w:tcW w:w="21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pStyle w:val="ab"/>
              <w:jc w:val="center"/>
              <w:rPr>
                <w:rFonts w:ascii="標楷體" w:eastAsia="標楷體" w:hAnsi="標楷體"/>
                <w:sz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240" w:lineRule="exact"/>
              <w:jc w:val="center"/>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陸怡琮</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副教授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教育學系</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130"/>
        </w:trPr>
        <w:tc>
          <w:tcPr>
            <w:tcW w:w="21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sz w:val="22"/>
              </w:rPr>
              <w:t>教學媒體與運用</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楊志強</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129"/>
        </w:trPr>
        <w:tc>
          <w:tcPr>
            <w:tcW w:w="21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pStyle w:val="ab"/>
              <w:jc w:val="center"/>
              <w:rPr>
                <w:rFonts w:ascii="標楷體" w:eastAsia="標楷體" w:hAnsi="標楷體"/>
                <w:sz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240" w:lineRule="exact"/>
              <w:jc w:val="center"/>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劉育忠</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教育學系</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129"/>
        </w:trPr>
        <w:tc>
          <w:tcPr>
            <w:tcW w:w="21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pStyle w:val="ab"/>
              <w:jc w:val="center"/>
              <w:rPr>
                <w:rFonts w:ascii="標楷體" w:eastAsia="標楷體" w:hAnsi="標楷體"/>
                <w:sz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240" w:lineRule="exact"/>
              <w:jc w:val="center"/>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吳聲毅</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副教授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科普傳播學系</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194"/>
        </w:trPr>
        <w:tc>
          <w:tcPr>
            <w:tcW w:w="21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sz w:val="22"/>
              </w:rPr>
              <w:t>教育議題專題</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張瑞菊</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194"/>
        </w:trPr>
        <w:tc>
          <w:tcPr>
            <w:tcW w:w="21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pStyle w:val="ab"/>
              <w:jc w:val="center"/>
              <w:rPr>
                <w:rFonts w:ascii="標楷體" w:eastAsia="標楷體" w:hAnsi="標楷體"/>
                <w:sz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240" w:lineRule="exact"/>
              <w:jc w:val="center"/>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陳建銘</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兼任</w:t>
            </w: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sz w:val="22"/>
              </w:rPr>
              <w:t>跨領域課程與教學設計</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楊志強</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sz w:val="22"/>
              </w:rPr>
              <w:t>學校行政</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舒緒緯</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教育學系</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sz w:val="22"/>
              </w:rPr>
              <w:t>實驗教育</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楊智穎</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263"/>
        </w:trPr>
        <w:tc>
          <w:tcPr>
            <w:tcW w:w="21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lang w:eastAsia="zh-HK"/>
              </w:rPr>
              <w:t>國民小學國語教材教法【必修】</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張瑞菊</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263"/>
        </w:trPr>
        <w:tc>
          <w:tcPr>
            <w:tcW w:w="21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pStyle w:val="ab"/>
              <w:jc w:val="center"/>
              <w:rPr>
                <w:rFonts w:ascii="標楷體" w:eastAsia="標楷體" w:hAnsi="標楷體"/>
                <w:kern w:val="0"/>
                <w:sz w:val="22"/>
                <w:lang w:eastAsia="zh-HK"/>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240" w:lineRule="exact"/>
              <w:jc w:val="center"/>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黃碧智</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兼任</w:t>
            </w: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rPr>
              <w:t>國民小學本土語文教材教法</w:t>
            </w:r>
            <w:r>
              <w:rPr>
                <w:rFonts w:ascii="標楷體" w:eastAsia="標楷體" w:hAnsi="標楷體"/>
                <w:kern w:val="0"/>
                <w:sz w:val="22"/>
              </w:rPr>
              <w:t>(</w:t>
            </w:r>
            <w:r>
              <w:rPr>
                <w:rFonts w:ascii="標楷體" w:eastAsia="標楷體" w:hAnsi="標楷體"/>
                <w:kern w:val="0"/>
                <w:sz w:val="22"/>
              </w:rPr>
              <w:t>閩南語</w:t>
            </w:r>
            <w:r>
              <w:rPr>
                <w:rFonts w:ascii="標楷體" w:eastAsia="標楷體" w:hAnsi="標楷體"/>
                <w:kern w:val="0"/>
                <w:sz w:val="22"/>
              </w:rPr>
              <w:t>)</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林月娥</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講師</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兼任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rPr>
              <w:t>國民小學本土語文教材教法</w:t>
            </w:r>
            <w:r>
              <w:rPr>
                <w:rFonts w:ascii="標楷體" w:eastAsia="標楷體" w:hAnsi="標楷體"/>
                <w:kern w:val="0"/>
                <w:sz w:val="22"/>
              </w:rPr>
              <w:t>(</w:t>
            </w:r>
            <w:r>
              <w:rPr>
                <w:rFonts w:ascii="標楷體" w:eastAsia="標楷體" w:hAnsi="標楷體"/>
                <w:kern w:val="0"/>
                <w:sz w:val="22"/>
              </w:rPr>
              <w:t>客家語</w:t>
            </w:r>
            <w:r>
              <w:rPr>
                <w:rFonts w:ascii="標楷體" w:eastAsia="標楷體" w:hAnsi="標楷體"/>
                <w:kern w:val="0"/>
                <w:sz w:val="22"/>
              </w:rPr>
              <w:t>)</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鍾屏蘭</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中國語文學系</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兼任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rPr>
              <w:t>國民小學本土語文教材教法</w:t>
            </w:r>
            <w:r>
              <w:rPr>
                <w:rFonts w:ascii="標楷體" w:eastAsia="標楷體" w:hAnsi="標楷體"/>
                <w:kern w:val="0"/>
                <w:sz w:val="22"/>
              </w:rPr>
              <w:t>(</w:t>
            </w:r>
            <w:r>
              <w:rPr>
                <w:rFonts w:ascii="標楷體" w:eastAsia="標楷體" w:hAnsi="標楷體"/>
                <w:kern w:val="0"/>
                <w:sz w:val="22"/>
              </w:rPr>
              <w:t>原住民族語</w:t>
            </w:r>
            <w:r>
              <w:rPr>
                <w:rFonts w:ascii="標楷體" w:eastAsia="標楷體" w:hAnsi="標楷體"/>
                <w:kern w:val="0"/>
                <w:sz w:val="22"/>
              </w:rPr>
              <w:t>)</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呂美琴</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原住民族健康休閒與文化產業學士學位學程原住民專班</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rPr>
                <w:rFonts w:ascii="標楷體" w:eastAsia="標楷體" w:hAnsi="標楷體"/>
                <w:color w:val="000000"/>
                <w:lang w:eastAsia="zh-TW"/>
              </w:rPr>
            </w:pPr>
            <w:r>
              <w:rPr>
                <w:rFonts w:ascii="標楷體" w:eastAsia="標楷體" w:hAnsi="標楷體"/>
                <w:color w:val="000000"/>
                <w:lang w:eastAsia="zh-TW"/>
              </w:rPr>
              <w:t>專任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rPr>
              <w:t>國民小學新住民語文教材教法</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林琇玉</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講師</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教育學院</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兼任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rPr>
              <w:lastRenderedPageBreak/>
              <w:t>國民小學英語教材教法</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張淑英</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副教授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英語學系</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pStyle w:val="ab"/>
              <w:jc w:val="center"/>
              <w:rPr>
                <w:rFonts w:ascii="標楷體" w:eastAsia="標楷體" w:hAnsi="標楷體"/>
                <w:kern w:val="0"/>
                <w:sz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240" w:lineRule="exact"/>
              <w:jc w:val="center"/>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新聘老師</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263"/>
        </w:trPr>
        <w:tc>
          <w:tcPr>
            <w:tcW w:w="21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rPr>
              <w:t>國民小學數學教材教法【必修】</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徐偉民</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教育學系</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263"/>
        </w:trPr>
        <w:tc>
          <w:tcPr>
            <w:tcW w:w="21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pStyle w:val="ab"/>
              <w:jc w:val="center"/>
              <w:rPr>
                <w:rFonts w:ascii="標楷體" w:eastAsia="標楷體" w:hAnsi="標楷體"/>
                <w:kern w:val="0"/>
                <w:sz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240" w:lineRule="exact"/>
              <w:jc w:val="center"/>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張育萍</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rPr>
              <w:t>國民小學自然</w:t>
            </w:r>
            <w:r>
              <w:rPr>
                <w:rFonts w:ascii="標楷體" w:eastAsia="標楷體" w:hAnsi="標楷體"/>
                <w:kern w:val="0"/>
                <w:sz w:val="22"/>
                <w:lang w:eastAsia="zh-HK"/>
              </w:rPr>
              <w:t>科學</w:t>
            </w:r>
            <w:r>
              <w:rPr>
                <w:rFonts w:ascii="標楷體" w:eastAsia="標楷體" w:hAnsi="標楷體"/>
                <w:kern w:val="0"/>
                <w:sz w:val="22"/>
              </w:rPr>
              <w:t>教材教法</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楊志強</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pStyle w:val="ab"/>
              <w:jc w:val="center"/>
              <w:rPr>
                <w:rFonts w:ascii="標楷體" w:eastAsia="標楷體" w:hAnsi="標楷體"/>
                <w:kern w:val="0"/>
                <w:sz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240" w:lineRule="exact"/>
              <w:jc w:val="center"/>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楊桂瓊</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科普傳播學係</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263"/>
        </w:trPr>
        <w:tc>
          <w:tcPr>
            <w:tcW w:w="21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rPr>
              <w:t>國民小學社會教材教法</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楊智穎</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263"/>
        </w:trPr>
        <w:tc>
          <w:tcPr>
            <w:tcW w:w="21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pStyle w:val="ab"/>
              <w:jc w:val="center"/>
              <w:rPr>
                <w:rFonts w:ascii="標楷體" w:eastAsia="標楷體" w:hAnsi="標楷體"/>
                <w:kern w:val="0"/>
                <w:sz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240" w:lineRule="exact"/>
              <w:jc w:val="center"/>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王百合</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兼任</w:t>
            </w: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rPr>
              <w:t>國民小學藝術教材教法</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鄭愷雯</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音樂學系</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rPr>
              <w:t>國民小學健康與體育教材教法</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林琮智</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副教授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體育學系</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rPr>
              <w:t>國民小學綜合</w:t>
            </w:r>
            <w:r>
              <w:rPr>
                <w:rFonts w:ascii="標楷體" w:eastAsia="標楷體" w:hAnsi="標楷體"/>
                <w:kern w:val="0"/>
                <w:sz w:val="22"/>
                <w:lang w:eastAsia="zh-HK"/>
              </w:rPr>
              <w:t>活動</w:t>
            </w:r>
            <w:r>
              <w:rPr>
                <w:rFonts w:ascii="標楷體" w:eastAsia="標楷體" w:hAnsi="標楷體"/>
                <w:kern w:val="0"/>
                <w:sz w:val="22"/>
              </w:rPr>
              <w:t>教材教法</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潘淑琦</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兼任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rPr>
              <w:t>國民小學資訊教材教法</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林志隆</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資訊科學系</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97"/>
        </w:trPr>
        <w:tc>
          <w:tcPr>
            <w:tcW w:w="21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rPr>
              <w:t>教學實習【必修】</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4</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張育萍</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97"/>
        </w:trPr>
        <w:tc>
          <w:tcPr>
            <w:tcW w:w="21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pStyle w:val="ab"/>
              <w:jc w:val="center"/>
              <w:rPr>
                <w:rFonts w:ascii="標楷體" w:eastAsia="標楷體" w:hAnsi="標楷體"/>
                <w:kern w:val="0"/>
                <w:sz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240" w:lineRule="exact"/>
              <w:jc w:val="center"/>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楊志強</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97"/>
        </w:trPr>
        <w:tc>
          <w:tcPr>
            <w:tcW w:w="21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pStyle w:val="ab"/>
              <w:jc w:val="center"/>
              <w:rPr>
                <w:rFonts w:ascii="標楷體" w:eastAsia="標楷體" w:hAnsi="標楷體"/>
                <w:kern w:val="0"/>
                <w:sz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240" w:lineRule="exact"/>
              <w:jc w:val="center"/>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李雅婷</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rPr>
          <w:trHeight w:val="97"/>
        </w:trPr>
        <w:tc>
          <w:tcPr>
            <w:tcW w:w="21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pStyle w:val="ab"/>
              <w:jc w:val="center"/>
              <w:rPr>
                <w:rFonts w:ascii="標楷體" w:eastAsia="標楷體" w:hAnsi="標楷體"/>
                <w:kern w:val="0"/>
                <w:sz w:val="22"/>
              </w:rPr>
            </w:pPr>
          </w:p>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240" w:lineRule="exact"/>
              <w:jc w:val="center"/>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張瑞菊</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lang w:eastAsia="zh-HK"/>
              </w:rPr>
              <w:t>補救教學</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黃淑眉</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副教授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應用英語學系</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專任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r w:rsidR="00044F60">
        <w:tblPrEx>
          <w:tblCellMar>
            <w:top w:w="0" w:type="dxa"/>
            <w:bottom w:w="0" w:type="dxa"/>
          </w:tblCellMar>
        </w:tblPrEx>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pStyle w:val="ab"/>
              <w:jc w:val="center"/>
            </w:pPr>
            <w:r>
              <w:rPr>
                <w:rFonts w:ascii="標楷體" w:eastAsia="標楷體" w:hAnsi="標楷體"/>
                <w:kern w:val="0"/>
                <w:sz w:val="22"/>
                <w:lang w:eastAsia="zh-HK"/>
              </w:rPr>
              <w:t>適性教學</w:t>
            </w: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rPr>
            </w:pPr>
            <w:r>
              <w:rPr>
                <w:rFonts w:ascii="標楷體" w:eastAsia="標楷體" w:hAnsi="標楷體"/>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李嘉齡</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師資培育中心</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lang w:eastAsia="zh-TW"/>
              </w:rPr>
              <w:t>兼任</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044F60" w:rsidRDefault="00044F60">
            <w:pPr>
              <w:pStyle w:val="TableParagraph"/>
              <w:spacing w:line="380" w:lineRule="exact"/>
              <w:ind w:left="20"/>
              <w:jc w:val="center"/>
              <w:rPr>
                <w:rFonts w:ascii="標楷體" w:eastAsia="標楷體" w:hAnsi="標楷體" w:cs="標楷體"/>
                <w:color w:val="000000"/>
                <w:sz w:val="24"/>
                <w:szCs w:val="24"/>
                <w:lang w:eastAsia="zh-TW"/>
              </w:rPr>
            </w:pPr>
          </w:p>
        </w:tc>
      </w:tr>
    </w:tbl>
    <w:p w:rsidR="00044F60" w:rsidRDefault="00044F60">
      <w:pPr>
        <w:spacing w:line="460" w:lineRule="exact"/>
        <w:rPr>
          <w:rFonts w:ascii="標楷體" w:eastAsia="標楷體" w:hAnsi="標楷體"/>
          <w:color w:val="000000"/>
          <w:sz w:val="24"/>
          <w:szCs w:val="24"/>
          <w:lang w:eastAsia="zh-TW"/>
        </w:rPr>
      </w:pPr>
    </w:p>
    <w:p w:rsidR="00044F60" w:rsidRDefault="003851CE">
      <w:pPr>
        <w:pStyle w:val="a3"/>
        <w:numPr>
          <w:ilvl w:val="0"/>
          <w:numId w:val="2"/>
        </w:numPr>
        <w:spacing w:before="0" w:line="460" w:lineRule="exact"/>
        <w:rPr>
          <w:color w:val="000000"/>
          <w:sz w:val="24"/>
          <w:szCs w:val="24"/>
          <w:lang w:eastAsia="zh-TW"/>
        </w:rPr>
      </w:pPr>
      <w:r>
        <w:rPr>
          <w:color w:val="000000"/>
          <w:sz w:val="24"/>
          <w:szCs w:val="24"/>
          <w:lang w:eastAsia="zh-TW"/>
        </w:rPr>
        <w:t>國民小學加註本土語文客家語專長課程各科受科師資</w:t>
      </w:r>
    </w:p>
    <w:tbl>
      <w:tblPr>
        <w:tblW w:w="5000" w:type="pct"/>
        <w:tblCellMar>
          <w:left w:w="10" w:type="dxa"/>
          <w:right w:w="10" w:type="dxa"/>
        </w:tblCellMar>
        <w:tblLook w:val="04A0" w:firstRow="1" w:lastRow="0" w:firstColumn="1" w:lastColumn="0" w:noHBand="0" w:noVBand="1"/>
      </w:tblPr>
      <w:tblGrid>
        <w:gridCol w:w="2105"/>
        <w:gridCol w:w="948"/>
        <w:gridCol w:w="1269"/>
        <w:gridCol w:w="1053"/>
        <w:gridCol w:w="2149"/>
        <w:gridCol w:w="1342"/>
        <w:gridCol w:w="759"/>
      </w:tblGrid>
      <w:tr w:rsidR="00044F60">
        <w:tblPrEx>
          <w:tblCellMar>
            <w:top w:w="0" w:type="dxa"/>
            <w:bottom w:w="0" w:type="dxa"/>
          </w:tblCellMar>
        </w:tblPrEx>
        <w:trPr>
          <w:trHeight w:val="506"/>
          <w:tblHeader/>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380" w:lineRule="exact"/>
              <w:ind w:left="20"/>
              <w:jc w:val="center"/>
              <w:rPr>
                <w:rFonts w:ascii="標楷體" w:eastAsia="標楷體" w:hAnsi="標楷體" w:cs="標楷體"/>
                <w:color w:val="000000"/>
              </w:rPr>
            </w:pPr>
            <w:r>
              <w:rPr>
                <w:rFonts w:ascii="標楷體" w:eastAsia="標楷體" w:hAnsi="標楷體" w:cs="標楷體"/>
                <w:color w:val="000000"/>
              </w:rPr>
              <w:t>科目名稱</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380" w:lineRule="exact"/>
              <w:ind w:left="22"/>
              <w:jc w:val="center"/>
              <w:rPr>
                <w:rFonts w:ascii="標楷體" w:eastAsia="標楷體" w:hAnsi="標楷體" w:cs="標楷體"/>
                <w:color w:val="000000"/>
              </w:rPr>
            </w:pPr>
            <w:r>
              <w:rPr>
                <w:rFonts w:ascii="標楷體" w:eastAsia="標楷體" w:hAnsi="標楷體" w:cs="標楷體"/>
                <w:color w:val="000000"/>
              </w:rPr>
              <w:t>學分數</w:t>
            </w:r>
          </w:p>
        </w:tc>
        <w:tc>
          <w:tcPr>
            <w:tcW w:w="126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380" w:lineRule="exact"/>
              <w:ind w:left="20"/>
              <w:jc w:val="center"/>
              <w:rPr>
                <w:rFonts w:ascii="標楷體" w:eastAsia="標楷體" w:hAnsi="標楷體" w:cs="標楷體"/>
                <w:color w:val="000000"/>
              </w:rPr>
            </w:pPr>
            <w:r>
              <w:rPr>
                <w:rFonts w:ascii="標楷體" w:eastAsia="標楷體" w:hAnsi="標楷體" w:cs="標楷體"/>
                <w:color w:val="000000"/>
              </w:rPr>
              <w:t>授課教師</w:t>
            </w:r>
          </w:p>
        </w:tc>
        <w:tc>
          <w:tcPr>
            <w:tcW w:w="105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380" w:lineRule="exact"/>
              <w:ind w:left="23"/>
              <w:jc w:val="center"/>
              <w:rPr>
                <w:rFonts w:ascii="標楷體" w:eastAsia="標楷體" w:hAnsi="標楷體" w:cs="標楷體"/>
                <w:color w:val="000000"/>
              </w:rPr>
            </w:pPr>
            <w:r>
              <w:rPr>
                <w:rFonts w:ascii="標楷體" w:eastAsia="標楷體" w:hAnsi="標楷體" w:cs="標楷體"/>
                <w:color w:val="000000"/>
              </w:rPr>
              <w:t>職稱</w:t>
            </w:r>
          </w:p>
        </w:tc>
        <w:tc>
          <w:tcPr>
            <w:tcW w:w="214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380" w:lineRule="exact"/>
              <w:ind w:left="22"/>
              <w:jc w:val="center"/>
              <w:rPr>
                <w:rFonts w:ascii="標楷體" w:eastAsia="標楷體" w:hAnsi="標楷體" w:cs="標楷體"/>
                <w:color w:val="000000"/>
              </w:rPr>
            </w:pPr>
            <w:r>
              <w:rPr>
                <w:rFonts w:ascii="標楷體" w:eastAsia="標楷體" w:hAnsi="標楷體" w:cs="標楷體"/>
                <w:color w:val="000000"/>
              </w:rPr>
              <w:t>所屬系所</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380" w:lineRule="exact"/>
              <w:ind w:left="23"/>
              <w:jc w:val="center"/>
              <w:rPr>
                <w:rFonts w:ascii="標楷體" w:eastAsia="標楷體" w:hAnsi="標楷體" w:cs="標楷體"/>
                <w:color w:val="000000"/>
              </w:rPr>
            </w:pPr>
            <w:r>
              <w:rPr>
                <w:rFonts w:ascii="標楷體" w:eastAsia="標楷體" w:hAnsi="標楷體" w:cs="標楷體"/>
                <w:color w:val="000000"/>
              </w:rPr>
              <w:t>專（兼）任</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380" w:lineRule="exact"/>
              <w:ind w:left="20"/>
              <w:jc w:val="center"/>
              <w:rPr>
                <w:rFonts w:ascii="標楷體" w:eastAsia="標楷體" w:hAnsi="標楷體" w:cs="標楷體"/>
                <w:color w:val="000000"/>
              </w:rPr>
            </w:pPr>
            <w:r>
              <w:rPr>
                <w:rFonts w:ascii="標楷體" w:eastAsia="標楷體" w:hAnsi="標楷體" w:cs="標楷體"/>
                <w:color w:val="000000"/>
              </w:rPr>
              <w:t>備註</w:t>
            </w:r>
          </w:p>
        </w:tc>
      </w:tr>
      <w:tr w:rsidR="00044F60">
        <w:tblPrEx>
          <w:tblCellMar>
            <w:top w:w="0" w:type="dxa"/>
            <w:bottom w:w="0" w:type="dxa"/>
          </w:tblCellMar>
        </w:tblPrEx>
        <w:trPr>
          <w:trHeight w:hRule="exact" w:val="1599"/>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r>
              <w:rPr>
                <w:rFonts w:ascii="標楷體" w:eastAsia="標楷體" w:hAnsi="標楷體"/>
                <w:color w:val="000000"/>
                <w:kern w:val="3"/>
                <w:lang w:eastAsia="zh-TW"/>
              </w:rPr>
              <w:t>客家語文聽講</w:t>
            </w:r>
          </w:p>
        </w:tc>
        <w:tc>
          <w:tcPr>
            <w:tcW w:w="948" w:type="dxa"/>
            <w:tcBorders>
              <w:top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cs="標楷體"/>
                <w:color w:val="000000"/>
              </w:rPr>
            </w:pPr>
            <w:r>
              <w:rPr>
                <w:rFonts w:ascii="標楷體" w:eastAsia="標楷體" w:hAnsi="標楷體" w:cs="標楷體"/>
                <w:color w:val="000000"/>
              </w:rPr>
              <w:t>2</w:t>
            </w:r>
          </w:p>
        </w:tc>
        <w:tc>
          <w:tcPr>
            <w:tcW w:w="1269" w:type="dxa"/>
            <w:tcBorders>
              <w:left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邱坤玉</w:t>
            </w:r>
          </w:p>
        </w:tc>
        <w:tc>
          <w:tcPr>
            <w:tcW w:w="1053" w:type="dxa"/>
            <w:tcBorders>
              <w:left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校長</w:t>
            </w:r>
          </w:p>
        </w:tc>
        <w:tc>
          <w:tcPr>
            <w:tcW w:w="2149" w:type="dxa"/>
            <w:tcBorders>
              <w:left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屏東縣內埔鄉榮華國小</w:t>
            </w:r>
          </w:p>
        </w:tc>
        <w:tc>
          <w:tcPr>
            <w:tcW w:w="1342"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rPr>
              <w:t>兼任教師</w:t>
            </w:r>
          </w:p>
        </w:tc>
        <w:tc>
          <w:tcPr>
            <w:tcW w:w="759"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380" w:lineRule="exact"/>
              <w:ind w:left="20"/>
              <w:jc w:val="center"/>
              <w:rPr>
                <w:rFonts w:ascii="標楷體" w:eastAsia="標楷體" w:hAnsi="標楷體" w:cs="標楷體"/>
                <w:color w:val="000000"/>
                <w:lang w:eastAsia="zh-TW"/>
              </w:rPr>
            </w:pPr>
          </w:p>
        </w:tc>
      </w:tr>
      <w:tr w:rsidR="00044F60">
        <w:tblPrEx>
          <w:tblCellMar>
            <w:top w:w="0" w:type="dxa"/>
            <w:bottom w:w="0" w:type="dxa"/>
          </w:tblCellMar>
        </w:tblPrEx>
        <w:trPr>
          <w:trHeight w:hRule="exact" w:val="1124"/>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napToGrid w:val="0"/>
              <w:spacing w:line="260" w:lineRule="exact"/>
              <w:rPr>
                <w:rFonts w:ascii="標楷體" w:eastAsia="標楷體" w:hAnsi="標楷體"/>
                <w:color w:val="000000"/>
              </w:rPr>
            </w:pPr>
            <w:r>
              <w:rPr>
                <w:rFonts w:ascii="標楷體" w:eastAsia="標楷體" w:hAnsi="標楷體"/>
                <w:color w:val="000000"/>
              </w:rPr>
              <w:t>語言學通論</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cs="標楷體"/>
                <w:color w:val="000000"/>
              </w:rPr>
            </w:pPr>
            <w:r>
              <w:rPr>
                <w:rFonts w:ascii="標楷體" w:eastAsia="標楷體" w:hAnsi="標楷體" w:cs="標楷體"/>
                <w:color w:val="000000"/>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rPr>
            </w:pPr>
            <w:r>
              <w:rPr>
                <w:rFonts w:ascii="標楷體" w:eastAsia="標楷體" w:hAnsi="標楷體"/>
                <w:color w:val="000000"/>
              </w:rPr>
              <w:t>鍾屏蘭</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pPr>
            <w:r>
              <w:rPr>
                <w:rFonts w:ascii="標楷體" w:eastAsia="標楷體" w:hAnsi="標楷體"/>
                <w:color w:val="000000"/>
                <w:lang w:eastAsia="zh-TW"/>
              </w:rPr>
              <w:t>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中國語文學系</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widowControl/>
              <w:suppressLineNumbers/>
              <w:jc w:val="center"/>
              <w:rPr>
                <w:rFonts w:ascii="標楷體" w:eastAsia="標楷體" w:hAnsi="標楷體"/>
                <w:color w:val="000000"/>
                <w:lang w:eastAsia="zh-TW"/>
              </w:rPr>
            </w:pPr>
            <w:r>
              <w:rPr>
                <w:rFonts w:ascii="標楷體" w:eastAsia="標楷體" w:hAnsi="標楷體"/>
                <w:color w:val="000000"/>
                <w:lang w:eastAsia="zh-TW"/>
              </w:rPr>
              <w:t>兼任教師</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380" w:lineRule="exact"/>
              <w:ind w:left="20"/>
              <w:jc w:val="center"/>
              <w:rPr>
                <w:rFonts w:ascii="標楷體" w:eastAsia="標楷體" w:hAnsi="標楷體" w:cs="標楷體"/>
                <w:color w:val="000000"/>
                <w:lang w:eastAsia="zh-TW"/>
              </w:rPr>
            </w:pPr>
          </w:p>
        </w:tc>
      </w:tr>
      <w:tr w:rsidR="00044F60">
        <w:tblPrEx>
          <w:tblCellMar>
            <w:top w:w="0" w:type="dxa"/>
            <w:bottom w:w="0" w:type="dxa"/>
          </w:tblCellMar>
        </w:tblPrEx>
        <w:trPr>
          <w:trHeight w:hRule="exact" w:val="999"/>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napToGrid w:val="0"/>
              <w:spacing w:line="260" w:lineRule="exact"/>
              <w:rPr>
                <w:rFonts w:ascii="標楷體" w:eastAsia="標楷體" w:hAnsi="標楷體"/>
                <w:color w:val="000000"/>
              </w:rPr>
            </w:pPr>
            <w:r>
              <w:rPr>
                <w:rFonts w:ascii="標楷體" w:eastAsia="標楷體" w:hAnsi="標楷體"/>
                <w:color w:val="000000"/>
              </w:rPr>
              <w:t>客家語概論</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cs="標楷體"/>
                <w:color w:val="000000"/>
              </w:rPr>
            </w:pPr>
            <w:r>
              <w:rPr>
                <w:rFonts w:ascii="標楷體" w:eastAsia="標楷體" w:hAnsi="標楷體" w:cs="標楷體"/>
                <w:color w:val="000000"/>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rPr>
            </w:pPr>
            <w:r>
              <w:rPr>
                <w:rFonts w:ascii="標楷體" w:eastAsia="標楷體" w:hAnsi="標楷體"/>
                <w:color w:val="000000"/>
              </w:rPr>
              <w:t>鍾屏蘭</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pPr>
            <w:r>
              <w:rPr>
                <w:rFonts w:ascii="標楷體" w:eastAsia="標楷體" w:hAnsi="標楷體"/>
                <w:color w:val="000000"/>
                <w:lang w:eastAsia="zh-TW"/>
              </w:rPr>
              <w:t>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中國語文學系</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widowControl/>
              <w:suppressLineNumbers/>
              <w:jc w:val="center"/>
              <w:rPr>
                <w:rFonts w:ascii="標楷體" w:eastAsia="標楷體" w:hAnsi="標楷體"/>
                <w:color w:val="000000"/>
                <w:lang w:eastAsia="zh-TW"/>
              </w:rPr>
            </w:pPr>
            <w:r>
              <w:rPr>
                <w:rFonts w:ascii="標楷體" w:eastAsia="標楷體" w:hAnsi="標楷體"/>
                <w:color w:val="000000"/>
                <w:lang w:eastAsia="zh-TW"/>
              </w:rPr>
              <w:t>兼任教師</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380" w:lineRule="exact"/>
              <w:ind w:left="20"/>
              <w:jc w:val="center"/>
              <w:rPr>
                <w:rFonts w:ascii="標楷體" w:eastAsia="標楷體" w:hAnsi="標楷體" w:cs="標楷體"/>
                <w:color w:val="000000"/>
                <w:lang w:eastAsia="zh-TW"/>
              </w:rPr>
            </w:pPr>
          </w:p>
        </w:tc>
      </w:tr>
      <w:tr w:rsidR="00044F60">
        <w:tblPrEx>
          <w:tblCellMar>
            <w:top w:w="0" w:type="dxa"/>
            <w:bottom w:w="0" w:type="dxa"/>
          </w:tblCellMar>
        </w:tblPrEx>
        <w:trPr>
          <w:trHeight w:hRule="exact" w:val="998"/>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napToGrid w:val="0"/>
              <w:spacing w:line="260" w:lineRule="exact"/>
              <w:rPr>
                <w:rFonts w:ascii="標楷體" w:eastAsia="標楷體" w:hAnsi="標楷體"/>
                <w:color w:val="000000"/>
              </w:rPr>
            </w:pPr>
            <w:r>
              <w:rPr>
                <w:rFonts w:ascii="標楷體" w:eastAsia="標楷體" w:hAnsi="標楷體"/>
                <w:color w:val="000000"/>
              </w:rPr>
              <w:t>臺灣客家文化概論</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cs="標楷體"/>
                <w:color w:val="000000"/>
              </w:rPr>
            </w:pPr>
            <w:r>
              <w:rPr>
                <w:rFonts w:ascii="標楷體" w:eastAsia="標楷體" w:hAnsi="標楷體" w:cs="標楷體"/>
                <w:color w:val="000000"/>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napToGrid w:val="0"/>
              <w:jc w:val="center"/>
            </w:pPr>
            <w:r>
              <w:rPr>
                <w:rFonts w:ascii="標楷體" w:eastAsia="標楷體" w:hAnsi="標楷體" w:cs="標楷體"/>
                <w:bCs/>
                <w:color w:val="000000"/>
                <w:lang w:eastAsia="zh-TW"/>
              </w:rPr>
              <w:t>陳運星</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overflowPunct w:val="0"/>
              <w:autoSpaceDE w:val="0"/>
              <w:snapToGrid w:val="0"/>
              <w:ind w:left="40"/>
              <w:jc w:val="center"/>
              <w:rPr>
                <w:rFonts w:ascii="標楷體" w:eastAsia="標楷體" w:hAnsi="標楷體" w:cs="標楷體"/>
                <w:bCs/>
                <w:color w:val="000000"/>
                <w:lang w:eastAsia="zh-TW"/>
              </w:rPr>
            </w:pPr>
            <w:r>
              <w:rPr>
                <w:rFonts w:ascii="標楷體" w:eastAsia="標楷體" w:hAnsi="標楷體" w:cs="標楷體"/>
                <w:bCs/>
                <w:color w:val="000000"/>
                <w:lang w:eastAsia="zh-TW"/>
              </w:rPr>
              <w:t>副教授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overflowPunct w:val="0"/>
              <w:autoSpaceDE w:val="0"/>
              <w:snapToGrid w:val="0"/>
              <w:jc w:val="center"/>
              <w:rPr>
                <w:rFonts w:ascii="標楷體" w:eastAsia="標楷體" w:hAnsi="標楷體" w:cs="標楷體"/>
                <w:bCs/>
                <w:color w:val="000000"/>
                <w:lang w:eastAsia="zh-TW"/>
              </w:rPr>
            </w:pPr>
            <w:r>
              <w:rPr>
                <w:rFonts w:ascii="標楷體" w:eastAsia="標楷體" w:hAnsi="標楷體" w:cs="標楷體"/>
                <w:bCs/>
                <w:color w:val="000000"/>
                <w:lang w:eastAsia="zh-TW"/>
              </w:rPr>
              <w:t>文化創意產業學系</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s="標楷體"/>
                <w:bCs/>
                <w:color w:val="000000"/>
              </w:rPr>
              <w:t>專任教師</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380" w:lineRule="exact"/>
              <w:ind w:left="20"/>
              <w:jc w:val="center"/>
              <w:rPr>
                <w:rFonts w:ascii="標楷體" w:eastAsia="標楷體" w:hAnsi="標楷體" w:cs="標楷體"/>
                <w:color w:val="000000"/>
                <w:lang w:eastAsia="zh-TW"/>
              </w:rPr>
            </w:pPr>
          </w:p>
        </w:tc>
      </w:tr>
      <w:tr w:rsidR="00044F60">
        <w:tblPrEx>
          <w:tblCellMar>
            <w:top w:w="0" w:type="dxa"/>
            <w:bottom w:w="0" w:type="dxa"/>
          </w:tblCellMar>
        </w:tblPrEx>
        <w:trPr>
          <w:trHeight w:hRule="exact" w:val="984"/>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napToGrid w:val="0"/>
              <w:spacing w:line="260" w:lineRule="exact"/>
              <w:rPr>
                <w:rFonts w:ascii="標楷體" w:eastAsia="標楷體" w:hAnsi="標楷體"/>
                <w:color w:val="000000"/>
              </w:rPr>
            </w:pPr>
            <w:r>
              <w:rPr>
                <w:rFonts w:ascii="標楷體" w:eastAsia="標楷體" w:hAnsi="標楷體"/>
                <w:color w:val="000000"/>
              </w:rPr>
              <w:lastRenderedPageBreak/>
              <w:t>客家語文讀寫</w:t>
            </w:r>
          </w:p>
        </w:tc>
        <w:tc>
          <w:tcPr>
            <w:tcW w:w="948" w:type="dxa"/>
            <w:tcBorders>
              <w:top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cs="標楷體"/>
                <w:color w:val="000000"/>
              </w:rPr>
            </w:pPr>
            <w:r>
              <w:rPr>
                <w:rFonts w:ascii="標楷體" w:eastAsia="標楷體" w:hAnsi="標楷體" w:cs="標楷體"/>
                <w:color w:val="000000"/>
              </w:rPr>
              <w:t>2</w:t>
            </w:r>
          </w:p>
        </w:tc>
        <w:tc>
          <w:tcPr>
            <w:tcW w:w="126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邱坤玉</w:t>
            </w:r>
          </w:p>
        </w:tc>
        <w:tc>
          <w:tcPr>
            <w:tcW w:w="105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校長</w:t>
            </w:r>
          </w:p>
        </w:tc>
        <w:tc>
          <w:tcPr>
            <w:tcW w:w="214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屏東縣內埔鄉榮華國小</w:t>
            </w:r>
          </w:p>
          <w:p w:rsidR="00044F60" w:rsidRDefault="00044F60">
            <w:pPr>
              <w:spacing w:line="460" w:lineRule="exact"/>
              <w:jc w:val="center"/>
              <w:rPr>
                <w:rFonts w:ascii="標楷體" w:eastAsia="標楷體" w:hAnsi="標楷體"/>
                <w:color w:val="000000"/>
                <w:lang w:eastAsia="zh-TW"/>
              </w:rPr>
            </w:pPr>
          </w:p>
        </w:tc>
        <w:tc>
          <w:tcPr>
            <w:tcW w:w="1342" w:type="dxa"/>
            <w:tcBorders>
              <w:top w:val="single" w:sz="4"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rPr>
              <w:t>兼任教師</w:t>
            </w:r>
          </w:p>
        </w:tc>
        <w:tc>
          <w:tcPr>
            <w:tcW w:w="759" w:type="dxa"/>
            <w:tcBorders>
              <w:top w:val="single" w:sz="4"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380" w:lineRule="exact"/>
              <w:ind w:left="20"/>
              <w:jc w:val="center"/>
              <w:rPr>
                <w:rFonts w:ascii="標楷體" w:eastAsia="標楷體" w:hAnsi="標楷體" w:cs="標楷體"/>
                <w:color w:val="000000"/>
                <w:lang w:eastAsia="zh-TW"/>
              </w:rPr>
            </w:pPr>
          </w:p>
        </w:tc>
      </w:tr>
      <w:tr w:rsidR="00044F60">
        <w:tblPrEx>
          <w:tblCellMar>
            <w:top w:w="0" w:type="dxa"/>
            <w:bottom w:w="0" w:type="dxa"/>
          </w:tblCellMar>
        </w:tblPrEx>
        <w:trPr>
          <w:trHeight w:hRule="exact" w:val="999"/>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napToGrid w:val="0"/>
              <w:spacing w:line="260" w:lineRule="exact"/>
              <w:rPr>
                <w:rFonts w:ascii="標楷體" w:eastAsia="標楷體" w:hAnsi="標楷體"/>
                <w:color w:val="000000"/>
              </w:rPr>
            </w:pPr>
            <w:r>
              <w:rPr>
                <w:rFonts w:ascii="標楷體" w:eastAsia="標楷體" w:hAnsi="標楷體"/>
                <w:color w:val="000000"/>
              </w:rPr>
              <w:t>客家語語法教學</w:t>
            </w:r>
          </w:p>
        </w:tc>
        <w:tc>
          <w:tcPr>
            <w:tcW w:w="948"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cs="標楷體"/>
                <w:color w:val="000000"/>
              </w:rPr>
            </w:pPr>
            <w:r>
              <w:rPr>
                <w:rFonts w:ascii="標楷體" w:eastAsia="標楷體" w:hAnsi="標楷體" w:cs="標楷體"/>
                <w:color w:val="000000"/>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rPr>
            </w:pPr>
            <w:r>
              <w:rPr>
                <w:rFonts w:ascii="標楷體" w:eastAsia="標楷體" w:hAnsi="標楷體"/>
                <w:color w:val="000000"/>
              </w:rPr>
              <w:t>鍾屏蘭</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pPr>
            <w:r>
              <w:rPr>
                <w:rFonts w:ascii="標楷體" w:eastAsia="標楷體" w:hAnsi="標楷體"/>
                <w:color w:val="000000"/>
                <w:lang w:eastAsia="zh-TW"/>
              </w:rPr>
              <w:t>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中國語文學系</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widowControl/>
              <w:suppressLineNumbers/>
              <w:jc w:val="center"/>
              <w:rPr>
                <w:rFonts w:ascii="標楷體" w:eastAsia="標楷體" w:hAnsi="標楷體"/>
                <w:color w:val="000000"/>
                <w:lang w:eastAsia="zh-TW"/>
              </w:rPr>
            </w:pPr>
            <w:r>
              <w:rPr>
                <w:rFonts w:ascii="標楷體" w:eastAsia="標楷體" w:hAnsi="標楷體"/>
                <w:color w:val="000000"/>
                <w:lang w:eastAsia="zh-TW"/>
              </w:rPr>
              <w:t>兼任教師</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380" w:lineRule="exact"/>
              <w:ind w:left="20"/>
              <w:jc w:val="center"/>
              <w:rPr>
                <w:rFonts w:ascii="標楷體" w:eastAsia="標楷體" w:hAnsi="標楷體" w:cs="標楷體"/>
                <w:color w:val="000000"/>
                <w:lang w:eastAsia="zh-TW"/>
              </w:rPr>
            </w:pPr>
          </w:p>
        </w:tc>
      </w:tr>
      <w:tr w:rsidR="00044F60">
        <w:tblPrEx>
          <w:tblCellMar>
            <w:top w:w="0" w:type="dxa"/>
            <w:bottom w:w="0" w:type="dxa"/>
          </w:tblCellMar>
        </w:tblPrEx>
        <w:trPr>
          <w:trHeight w:hRule="exact" w:val="935"/>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napToGrid w:val="0"/>
              <w:spacing w:line="260" w:lineRule="exact"/>
              <w:rPr>
                <w:rFonts w:ascii="標楷體" w:eastAsia="標楷體" w:hAnsi="標楷體"/>
                <w:color w:val="000000"/>
              </w:rPr>
            </w:pPr>
            <w:r>
              <w:rPr>
                <w:rFonts w:ascii="標楷體" w:eastAsia="標楷體" w:hAnsi="標楷體"/>
                <w:color w:val="000000"/>
              </w:rPr>
              <w:t>客家語拼音教學</w:t>
            </w:r>
          </w:p>
        </w:tc>
        <w:tc>
          <w:tcPr>
            <w:tcW w:w="948" w:type="dxa"/>
            <w:tcBorders>
              <w:top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cs="標楷體"/>
                <w:color w:val="000000"/>
              </w:rPr>
            </w:pPr>
            <w:r>
              <w:rPr>
                <w:rFonts w:ascii="標楷體" w:eastAsia="標楷體" w:hAnsi="標楷體" w:cs="標楷體"/>
                <w:color w:val="000000"/>
              </w:rPr>
              <w:t>2</w:t>
            </w:r>
          </w:p>
        </w:tc>
        <w:tc>
          <w:tcPr>
            <w:tcW w:w="126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rPr>
            </w:pPr>
            <w:r>
              <w:rPr>
                <w:rFonts w:ascii="標楷體" w:eastAsia="標楷體" w:hAnsi="標楷體"/>
                <w:color w:val="000000"/>
              </w:rPr>
              <w:t>鍾屏蘭</w:t>
            </w:r>
          </w:p>
        </w:tc>
        <w:tc>
          <w:tcPr>
            <w:tcW w:w="105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pPr>
            <w:r>
              <w:rPr>
                <w:rFonts w:ascii="標楷體" w:eastAsia="標楷體" w:hAnsi="標楷體"/>
                <w:color w:val="000000"/>
                <w:lang w:eastAsia="zh-TW"/>
              </w:rPr>
              <w:t>教授</w:t>
            </w:r>
          </w:p>
        </w:tc>
        <w:tc>
          <w:tcPr>
            <w:tcW w:w="2149"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中國語文學系</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widowControl/>
              <w:suppressLineNumbers/>
              <w:jc w:val="center"/>
              <w:rPr>
                <w:rFonts w:ascii="標楷體" w:eastAsia="標楷體" w:hAnsi="標楷體"/>
                <w:color w:val="000000"/>
                <w:lang w:eastAsia="zh-TW"/>
              </w:rPr>
            </w:pPr>
            <w:r>
              <w:rPr>
                <w:rFonts w:ascii="標楷體" w:eastAsia="標楷體" w:hAnsi="標楷體"/>
                <w:color w:val="000000"/>
                <w:lang w:eastAsia="zh-TW"/>
              </w:rPr>
              <w:t>兼任教師</w:t>
            </w:r>
          </w:p>
        </w:tc>
        <w:tc>
          <w:tcPr>
            <w:tcW w:w="759"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380" w:lineRule="exact"/>
              <w:ind w:left="20"/>
              <w:jc w:val="center"/>
              <w:rPr>
                <w:rFonts w:ascii="標楷體" w:eastAsia="標楷體" w:hAnsi="標楷體" w:cs="標楷體"/>
                <w:color w:val="000000"/>
                <w:lang w:eastAsia="zh-TW"/>
              </w:rPr>
            </w:pPr>
          </w:p>
        </w:tc>
      </w:tr>
      <w:tr w:rsidR="00044F60">
        <w:tblPrEx>
          <w:tblCellMar>
            <w:top w:w="0" w:type="dxa"/>
            <w:bottom w:w="0" w:type="dxa"/>
          </w:tblCellMar>
        </w:tblPrEx>
        <w:trPr>
          <w:trHeight w:hRule="exact" w:val="1004"/>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rPr>
                <w:rFonts w:ascii="標楷體" w:eastAsia="標楷體" w:hAnsi="標楷體"/>
                <w:color w:val="000000"/>
                <w:lang w:eastAsia="zh-TW"/>
              </w:rPr>
            </w:pPr>
            <w:r>
              <w:rPr>
                <w:rFonts w:ascii="標楷體" w:eastAsia="標楷體" w:hAnsi="標楷體"/>
                <w:color w:val="000000"/>
                <w:lang w:eastAsia="zh-TW"/>
              </w:rPr>
              <w:t>臺灣客家語言文化田野調查</w:t>
            </w:r>
          </w:p>
        </w:tc>
        <w:tc>
          <w:tcPr>
            <w:tcW w:w="948" w:type="dxa"/>
            <w:tcBorders>
              <w:top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cs="標楷體"/>
                <w:color w:val="000000"/>
              </w:rPr>
            </w:pPr>
            <w:r>
              <w:rPr>
                <w:rFonts w:ascii="標楷體" w:eastAsia="標楷體" w:hAnsi="標楷體" w:cs="標楷體"/>
                <w:color w:val="000000"/>
              </w:rPr>
              <w:t>2</w:t>
            </w:r>
          </w:p>
        </w:tc>
        <w:tc>
          <w:tcPr>
            <w:tcW w:w="1269" w:type="dxa"/>
            <w:tcBorders>
              <w:left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劉明宗</w:t>
            </w:r>
          </w:p>
        </w:tc>
        <w:tc>
          <w:tcPr>
            <w:tcW w:w="1053" w:type="dxa"/>
            <w:tcBorders>
              <w:left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pPr>
            <w:r>
              <w:rPr>
                <w:rFonts w:ascii="標楷體" w:eastAsia="標楷體" w:hAnsi="標楷體"/>
                <w:color w:val="000000"/>
              </w:rPr>
              <w:t>副教授</w:t>
            </w:r>
          </w:p>
        </w:tc>
        <w:tc>
          <w:tcPr>
            <w:tcW w:w="2149" w:type="dxa"/>
            <w:tcBorders>
              <w:left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pPr>
            <w:r>
              <w:rPr>
                <w:rFonts w:ascii="標楷體" w:eastAsia="標楷體" w:hAnsi="標楷體"/>
                <w:color w:val="000000"/>
                <w:lang w:eastAsia="zh-TW"/>
              </w:rPr>
              <w:t>中國語文學系</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rPr>
              <w:t>兼任教師</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380" w:lineRule="exact"/>
              <w:ind w:left="20"/>
              <w:jc w:val="center"/>
              <w:rPr>
                <w:rFonts w:ascii="標楷體" w:eastAsia="標楷體" w:hAnsi="標楷體" w:cs="標楷體"/>
                <w:color w:val="000000"/>
                <w:lang w:eastAsia="zh-TW"/>
              </w:rPr>
            </w:pPr>
          </w:p>
        </w:tc>
      </w:tr>
      <w:tr w:rsidR="00044F60">
        <w:tblPrEx>
          <w:tblCellMar>
            <w:top w:w="0" w:type="dxa"/>
            <w:bottom w:w="0" w:type="dxa"/>
          </w:tblCellMar>
        </w:tblPrEx>
        <w:trPr>
          <w:trHeight w:hRule="exact" w:val="1004"/>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napToGrid w:val="0"/>
              <w:spacing w:line="260" w:lineRule="exact"/>
              <w:rPr>
                <w:rFonts w:ascii="標楷體" w:eastAsia="標楷體" w:hAnsi="標楷體"/>
                <w:color w:val="000000"/>
              </w:rPr>
            </w:pPr>
            <w:r>
              <w:rPr>
                <w:rFonts w:ascii="標楷體" w:eastAsia="標楷體" w:hAnsi="標楷體"/>
                <w:color w:val="000000"/>
              </w:rPr>
              <w:t>客家社會與文化</w:t>
            </w:r>
          </w:p>
        </w:tc>
        <w:tc>
          <w:tcPr>
            <w:tcW w:w="948" w:type="dxa"/>
            <w:tcBorders>
              <w:top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cs="標楷體"/>
                <w:color w:val="000000"/>
              </w:rPr>
            </w:pPr>
            <w:r>
              <w:rPr>
                <w:rFonts w:ascii="標楷體" w:eastAsia="標楷體" w:hAnsi="標楷體" w:cs="標楷體"/>
                <w:color w:val="000000"/>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napToGrid w:val="0"/>
              <w:jc w:val="center"/>
            </w:pPr>
            <w:r>
              <w:rPr>
                <w:rFonts w:ascii="標楷體" w:eastAsia="標楷體" w:hAnsi="標楷體" w:cs="標楷體"/>
                <w:bCs/>
                <w:color w:val="000000"/>
                <w:lang w:eastAsia="zh-TW"/>
              </w:rPr>
              <w:t>陳運星</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overflowPunct w:val="0"/>
              <w:autoSpaceDE w:val="0"/>
              <w:snapToGrid w:val="0"/>
              <w:ind w:left="40"/>
              <w:jc w:val="center"/>
              <w:rPr>
                <w:rFonts w:ascii="標楷體" w:eastAsia="標楷體" w:hAnsi="標楷體" w:cs="標楷體"/>
                <w:bCs/>
                <w:color w:val="000000"/>
                <w:lang w:eastAsia="zh-TW"/>
              </w:rPr>
            </w:pPr>
            <w:r>
              <w:rPr>
                <w:rFonts w:ascii="標楷體" w:eastAsia="標楷體" w:hAnsi="標楷體" w:cs="標楷體"/>
                <w:bCs/>
                <w:color w:val="000000"/>
                <w:lang w:eastAsia="zh-TW"/>
              </w:rPr>
              <w:t>副教授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overflowPunct w:val="0"/>
              <w:autoSpaceDE w:val="0"/>
              <w:snapToGrid w:val="0"/>
              <w:jc w:val="center"/>
              <w:rPr>
                <w:rFonts w:ascii="標楷體" w:eastAsia="標楷體" w:hAnsi="標楷體" w:cs="標楷體"/>
                <w:bCs/>
                <w:color w:val="000000"/>
                <w:lang w:eastAsia="zh-TW"/>
              </w:rPr>
            </w:pPr>
            <w:r>
              <w:rPr>
                <w:rFonts w:ascii="標楷體" w:eastAsia="標楷體" w:hAnsi="標楷體" w:cs="標楷體"/>
                <w:bCs/>
                <w:color w:val="000000"/>
                <w:lang w:eastAsia="zh-TW"/>
              </w:rPr>
              <w:t>文化創意產業學系</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s="標楷體"/>
                <w:bCs/>
                <w:color w:val="000000"/>
              </w:rPr>
              <w:t>專任教師</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380" w:lineRule="exact"/>
              <w:ind w:left="20"/>
              <w:jc w:val="center"/>
              <w:rPr>
                <w:rFonts w:ascii="標楷體" w:eastAsia="標楷體" w:hAnsi="標楷體" w:cs="標楷體"/>
                <w:color w:val="000000"/>
                <w:lang w:eastAsia="zh-TW"/>
              </w:rPr>
            </w:pPr>
          </w:p>
        </w:tc>
      </w:tr>
      <w:tr w:rsidR="00044F60">
        <w:tblPrEx>
          <w:tblCellMar>
            <w:top w:w="0" w:type="dxa"/>
            <w:bottom w:w="0" w:type="dxa"/>
          </w:tblCellMar>
        </w:tblPrEx>
        <w:trPr>
          <w:trHeight w:hRule="exact" w:val="1004"/>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napToGrid w:val="0"/>
              <w:spacing w:line="260" w:lineRule="exact"/>
              <w:rPr>
                <w:rFonts w:ascii="標楷體" w:eastAsia="標楷體" w:hAnsi="標楷體"/>
                <w:color w:val="000000"/>
              </w:rPr>
            </w:pPr>
            <w:r>
              <w:rPr>
                <w:rFonts w:ascii="標楷體" w:eastAsia="標楷體" w:hAnsi="標楷體"/>
                <w:color w:val="000000"/>
              </w:rPr>
              <w:t>語言與社會互動</w:t>
            </w:r>
          </w:p>
        </w:tc>
        <w:tc>
          <w:tcPr>
            <w:tcW w:w="948" w:type="dxa"/>
            <w:tcBorders>
              <w:top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cs="標楷體"/>
                <w:color w:val="000000"/>
              </w:rPr>
            </w:pPr>
            <w:r>
              <w:rPr>
                <w:rFonts w:ascii="標楷體" w:eastAsia="標楷體" w:hAnsi="標楷體" w:cs="標楷體"/>
                <w:color w:val="000000"/>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napToGrid w:val="0"/>
              <w:jc w:val="center"/>
            </w:pPr>
            <w:r>
              <w:rPr>
                <w:rFonts w:ascii="標楷體" w:eastAsia="標楷體" w:hAnsi="標楷體" w:cs="標楷體"/>
                <w:bCs/>
                <w:color w:val="000000"/>
                <w:lang w:eastAsia="zh-TW"/>
              </w:rPr>
              <w:t>陳運星</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overflowPunct w:val="0"/>
              <w:autoSpaceDE w:val="0"/>
              <w:snapToGrid w:val="0"/>
              <w:ind w:left="40"/>
              <w:jc w:val="center"/>
              <w:rPr>
                <w:rFonts w:ascii="標楷體" w:eastAsia="標楷體" w:hAnsi="標楷體" w:cs="標楷體"/>
                <w:bCs/>
                <w:color w:val="000000"/>
                <w:lang w:eastAsia="zh-TW"/>
              </w:rPr>
            </w:pPr>
            <w:r>
              <w:rPr>
                <w:rFonts w:ascii="標楷體" w:eastAsia="標楷體" w:hAnsi="標楷體" w:cs="標楷體"/>
                <w:bCs/>
                <w:color w:val="000000"/>
                <w:lang w:eastAsia="zh-TW"/>
              </w:rPr>
              <w:t>副教授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overflowPunct w:val="0"/>
              <w:autoSpaceDE w:val="0"/>
              <w:snapToGrid w:val="0"/>
              <w:jc w:val="center"/>
              <w:rPr>
                <w:rFonts w:ascii="標楷體" w:eastAsia="標楷體" w:hAnsi="標楷體" w:cs="標楷體"/>
                <w:bCs/>
                <w:color w:val="000000"/>
                <w:lang w:eastAsia="zh-TW"/>
              </w:rPr>
            </w:pPr>
            <w:r>
              <w:rPr>
                <w:rFonts w:ascii="標楷體" w:eastAsia="標楷體" w:hAnsi="標楷體" w:cs="標楷體"/>
                <w:bCs/>
                <w:color w:val="000000"/>
                <w:lang w:eastAsia="zh-TW"/>
              </w:rPr>
              <w:t>文化創意產業學系</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s="標楷體"/>
                <w:bCs/>
                <w:color w:val="000000"/>
              </w:rPr>
              <w:t>專任教師</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380" w:lineRule="exact"/>
              <w:ind w:left="20"/>
              <w:jc w:val="center"/>
              <w:rPr>
                <w:rFonts w:ascii="標楷體" w:eastAsia="標楷體" w:hAnsi="標楷體" w:cs="標楷體"/>
                <w:color w:val="000000"/>
                <w:lang w:eastAsia="zh-TW"/>
              </w:rPr>
            </w:pPr>
          </w:p>
        </w:tc>
      </w:tr>
      <w:tr w:rsidR="00044F60">
        <w:tblPrEx>
          <w:tblCellMar>
            <w:top w:w="0" w:type="dxa"/>
            <w:bottom w:w="0" w:type="dxa"/>
          </w:tblCellMar>
        </w:tblPrEx>
        <w:trPr>
          <w:trHeight w:hRule="exact" w:val="976"/>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napToGrid w:val="0"/>
              <w:spacing w:line="260" w:lineRule="exact"/>
              <w:rPr>
                <w:rFonts w:ascii="標楷體" w:eastAsia="標楷體" w:hAnsi="標楷體"/>
                <w:color w:val="000000"/>
              </w:rPr>
            </w:pPr>
            <w:r>
              <w:rPr>
                <w:rFonts w:ascii="標楷體" w:eastAsia="標楷體" w:hAnsi="標楷體"/>
                <w:color w:val="000000"/>
              </w:rPr>
              <w:t>臺灣語言綜論</w:t>
            </w:r>
          </w:p>
        </w:tc>
        <w:tc>
          <w:tcPr>
            <w:tcW w:w="948" w:type="dxa"/>
            <w:tcBorders>
              <w:top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cs="標楷體"/>
                <w:color w:val="000000"/>
              </w:rPr>
            </w:pPr>
            <w:r>
              <w:rPr>
                <w:rFonts w:ascii="標楷體" w:eastAsia="標楷體" w:hAnsi="標楷體" w:cs="標楷體"/>
                <w:color w:val="000000"/>
              </w:rPr>
              <w:t>2</w:t>
            </w:r>
          </w:p>
        </w:tc>
        <w:tc>
          <w:tcPr>
            <w:tcW w:w="1269" w:type="dxa"/>
            <w:tcBorders>
              <w:left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劉明宗</w:t>
            </w:r>
          </w:p>
        </w:tc>
        <w:tc>
          <w:tcPr>
            <w:tcW w:w="1053" w:type="dxa"/>
            <w:tcBorders>
              <w:left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pPr>
            <w:r>
              <w:rPr>
                <w:rFonts w:ascii="標楷體" w:eastAsia="標楷體" w:hAnsi="標楷體"/>
                <w:color w:val="000000"/>
              </w:rPr>
              <w:t>副教授</w:t>
            </w:r>
          </w:p>
        </w:tc>
        <w:tc>
          <w:tcPr>
            <w:tcW w:w="2149" w:type="dxa"/>
            <w:tcBorders>
              <w:left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中國語文學系</w:t>
            </w:r>
          </w:p>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（已退休）</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rPr>
              <w:t>兼任教師</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380" w:lineRule="exact"/>
              <w:ind w:left="20"/>
              <w:jc w:val="center"/>
              <w:rPr>
                <w:rFonts w:ascii="標楷體" w:eastAsia="標楷體" w:hAnsi="標楷體" w:cs="標楷體"/>
                <w:color w:val="000000"/>
                <w:lang w:eastAsia="zh-TW"/>
              </w:rPr>
            </w:pPr>
          </w:p>
        </w:tc>
      </w:tr>
      <w:tr w:rsidR="00044F60">
        <w:tblPrEx>
          <w:tblCellMar>
            <w:top w:w="0" w:type="dxa"/>
            <w:bottom w:w="0" w:type="dxa"/>
          </w:tblCellMar>
        </w:tblPrEx>
        <w:trPr>
          <w:trHeight w:hRule="exact" w:val="991"/>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napToGrid w:val="0"/>
              <w:spacing w:line="260" w:lineRule="exact"/>
              <w:rPr>
                <w:rFonts w:ascii="標楷體" w:eastAsia="標楷體" w:hAnsi="標楷體"/>
                <w:color w:val="000000"/>
              </w:rPr>
            </w:pPr>
            <w:r>
              <w:rPr>
                <w:rFonts w:ascii="標楷體" w:eastAsia="標楷體" w:hAnsi="標楷體"/>
                <w:color w:val="000000"/>
              </w:rPr>
              <w:t>語言教學綜論</w:t>
            </w:r>
          </w:p>
        </w:tc>
        <w:tc>
          <w:tcPr>
            <w:tcW w:w="948" w:type="dxa"/>
            <w:tcBorders>
              <w:top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cs="標楷體"/>
                <w:color w:val="000000"/>
              </w:rPr>
            </w:pPr>
            <w:r>
              <w:rPr>
                <w:rFonts w:ascii="標楷體" w:eastAsia="標楷體" w:hAnsi="標楷體" w:cs="標楷體"/>
                <w:color w:val="000000"/>
              </w:rPr>
              <w:t>2</w:t>
            </w:r>
          </w:p>
        </w:tc>
        <w:tc>
          <w:tcPr>
            <w:tcW w:w="1269" w:type="dxa"/>
            <w:tcBorders>
              <w:left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劉明宗</w:t>
            </w:r>
          </w:p>
        </w:tc>
        <w:tc>
          <w:tcPr>
            <w:tcW w:w="1053" w:type="dxa"/>
            <w:tcBorders>
              <w:left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pPr>
            <w:r>
              <w:rPr>
                <w:rFonts w:ascii="標楷體" w:eastAsia="標楷體" w:hAnsi="標楷體"/>
                <w:color w:val="000000"/>
              </w:rPr>
              <w:t>副教授</w:t>
            </w:r>
          </w:p>
        </w:tc>
        <w:tc>
          <w:tcPr>
            <w:tcW w:w="2149" w:type="dxa"/>
            <w:tcBorders>
              <w:left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中國語文學系</w:t>
            </w:r>
          </w:p>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（已退休）</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rPr>
              <w:t>兼任教師</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380" w:lineRule="exact"/>
              <w:ind w:left="20"/>
              <w:jc w:val="center"/>
              <w:rPr>
                <w:rFonts w:ascii="標楷體" w:eastAsia="標楷體" w:hAnsi="標楷體" w:cs="標楷體"/>
                <w:color w:val="000000"/>
                <w:lang w:eastAsia="zh-TW"/>
              </w:rPr>
            </w:pPr>
          </w:p>
        </w:tc>
      </w:tr>
      <w:tr w:rsidR="00044F60">
        <w:tblPrEx>
          <w:tblCellMar>
            <w:top w:w="0" w:type="dxa"/>
            <w:bottom w:w="0" w:type="dxa"/>
          </w:tblCellMar>
        </w:tblPrEx>
        <w:trPr>
          <w:trHeight w:hRule="exact" w:val="1005"/>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napToGrid w:val="0"/>
              <w:spacing w:line="260" w:lineRule="exact"/>
              <w:rPr>
                <w:rFonts w:ascii="標楷體" w:eastAsia="標楷體" w:hAnsi="標楷體"/>
                <w:color w:val="000000"/>
              </w:rPr>
            </w:pPr>
            <w:r>
              <w:rPr>
                <w:rFonts w:ascii="標楷體" w:eastAsia="標楷體" w:hAnsi="標楷體"/>
                <w:color w:val="000000"/>
              </w:rPr>
              <w:t>客家文學欣賞</w:t>
            </w:r>
          </w:p>
        </w:tc>
        <w:tc>
          <w:tcPr>
            <w:tcW w:w="948" w:type="dxa"/>
            <w:tcBorders>
              <w:top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cs="標楷體"/>
                <w:color w:val="000000"/>
              </w:rPr>
            </w:pPr>
            <w:r>
              <w:rPr>
                <w:rFonts w:ascii="標楷體" w:eastAsia="標楷體" w:hAnsi="標楷體" w:cs="標楷體"/>
                <w:color w:val="000000"/>
              </w:rPr>
              <w:t>2</w:t>
            </w:r>
          </w:p>
        </w:tc>
        <w:tc>
          <w:tcPr>
            <w:tcW w:w="1269" w:type="dxa"/>
            <w:tcBorders>
              <w:left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張重金</w:t>
            </w:r>
          </w:p>
        </w:tc>
        <w:tc>
          <w:tcPr>
            <w:tcW w:w="1053" w:type="dxa"/>
            <w:tcBorders>
              <w:left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pPr>
            <w:r>
              <w:rPr>
                <w:rFonts w:ascii="標楷體" w:eastAsia="標楷體" w:hAnsi="標楷體"/>
                <w:color w:val="000000"/>
              </w:rPr>
              <w:t>助理教授</w:t>
            </w:r>
          </w:p>
        </w:tc>
        <w:tc>
          <w:tcPr>
            <w:tcW w:w="2149" w:type="dxa"/>
            <w:tcBorders>
              <w:left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pPr>
            <w:r>
              <w:rPr>
                <w:rFonts w:ascii="標楷體" w:eastAsia="標楷體" w:hAnsi="標楷體"/>
                <w:color w:val="000000"/>
                <w:lang w:eastAsia="zh-TW"/>
              </w:rPr>
              <w:t>中國語文學系</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rPr>
              <w:t>專任教師</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380" w:lineRule="exact"/>
              <w:ind w:left="20"/>
              <w:jc w:val="center"/>
              <w:rPr>
                <w:rFonts w:ascii="標楷體" w:eastAsia="標楷體" w:hAnsi="標楷體" w:cs="標楷體"/>
                <w:color w:val="000000"/>
                <w:lang w:eastAsia="zh-TW"/>
              </w:rPr>
            </w:pPr>
          </w:p>
        </w:tc>
      </w:tr>
      <w:tr w:rsidR="00044F60">
        <w:tblPrEx>
          <w:tblCellMar>
            <w:top w:w="0" w:type="dxa"/>
            <w:bottom w:w="0" w:type="dxa"/>
          </w:tblCellMar>
        </w:tblPrEx>
        <w:trPr>
          <w:trHeight w:hRule="exact" w:val="1005"/>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napToGrid w:val="0"/>
              <w:spacing w:line="260" w:lineRule="exact"/>
              <w:rPr>
                <w:rFonts w:ascii="標楷體" w:eastAsia="標楷體" w:hAnsi="標楷體"/>
                <w:color w:val="000000"/>
              </w:rPr>
            </w:pPr>
            <w:r>
              <w:rPr>
                <w:rFonts w:ascii="標楷體" w:eastAsia="標楷體" w:hAnsi="標楷體"/>
                <w:color w:val="000000"/>
              </w:rPr>
              <w:t>客家語兒童文學</w:t>
            </w:r>
          </w:p>
        </w:tc>
        <w:tc>
          <w:tcPr>
            <w:tcW w:w="948" w:type="dxa"/>
            <w:tcBorders>
              <w:top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cs="標楷體"/>
                <w:color w:val="000000"/>
              </w:rPr>
            </w:pPr>
            <w:r>
              <w:rPr>
                <w:rFonts w:ascii="標楷體" w:eastAsia="標楷體" w:hAnsi="標楷體" w:cs="標楷體"/>
                <w:color w:val="000000"/>
              </w:rPr>
              <w:t>2</w:t>
            </w:r>
          </w:p>
        </w:tc>
        <w:tc>
          <w:tcPr>
            <w:tcW w:w="1269" w:type="dxa"/>
            <w:tcBorders>
              <w:left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張重金</w:t>
            </w:r>
          </w:p>
        </w:tc>
        <w:tc>
          <w:tcPr>
            <w:tcW w:w="1053" w:type="dxa"/>
            <w:tcBorders>
              <w:left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pPr>
            <w:r>
              <w:rPr>
                <w:rFonts w:ascii="標楷體" w:eastAsia="標楷體" w:hAnsi="標楷體"/>
                <w:color w:val="000000"/>
              </w:rPr>
              <w:t>助理教授</w:t>
            </w:r>
          </w:p>
        </w:tc>
        <w:tc>
          <w:tcPr>
            <w:tcW w:w="2149" w:type="dxa"/>
            <w:tcBorders>
              <w:left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pPr>
            <w:r>
              <w:rPr>
                <w:rFonts w:ascii="標楷體" w:eastAsia="標楷體" w:hAnsi="標楷體"/>
                <w:color w:val="000000"/>
                <w:lang w:eastAsia="zh-TW"/>
              </w:rPr>
              <w:t>中國語文學系</w:t>
            </w:r>
          </w:p>
        </w:tc>
        <w:tc>
          <w:tcPr>
            <w:tcW w:w="134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rPr>
              <w:t>專任教師</w:t>
            </w:r>
          </w:p>
        </w:tc>
        <w:tc>
          <w:tcPr>
            <w:tcW w:w="75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380" w:lineRule="exact"/>
              <w:ind w:left="20"/>
              <w:jc w:val="center"/>
              <w:rPr>
                <w:rFonts w:ascii="標楷體" w:eastAsia="標楷體" w:hAnsi="標楷體" w:cs="標楷體"/>
                <w:color w:val="000000"/>
                <w:lang w:eastAsia="zh-TW"/>
              </w:rPr>
            </w:pPr>
          </w:p>
        </w:tc>
      </w:tr>
      <w:tr w:rsidR="00044F60">
        <w:tblPrEx>
          <w:tblCellMar>
            <w:top w:w="0" w:type="dxa"/>
            <w:bottom w:w="0" w:type="dxa"/>
          </w:tblCellMar>
        </w:tblPrEx>
        <w:trPr>
          <w:trHeight w:hRule="exact" w:val="1005"/>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napToGrid w:val="0"/>
              <w:spacing w:line="260" w:lineRule="exact"/>
              <w:rPr>
                <w:rFonts w:ascii="標楷體" w:eastAsia="標楷體" w:hAnsi="標楷體"/>
                <w:color w:val="000000"/>
              </w:rPr>
            </w:pPr>
            <w:r>
              <w:rPr>
                <w:rFonts w:ascii="標楷體" w:eastAsia="標楷體" w:hAnsi="標楷體"/>
                <w:color w:val="000000"/>
              </w:rPr>
              <w:t>客家語對比與翻譯</w:t>
            </w:r>
          </w:p>
        </w:tc>
        <w:tc>
          <w:tcPr>
            <w:tcW w:w="948" w:type="dxa"/>
            <w:tcBorders>
              <w:top w:val="single" w:sz="4" w:space="0" w:color="000000"/>
              <w:bottom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cs="標楷體"/>
                <w:color w:val="000000"/>
              </w:rPr>
            </w:pPr>
            <w:r>
              <w:rPr>
                <w:rFonts w:ascii="標楷體" w:eastAsia="標楷體" w:hAnsi="標楷體" w:cs="標楷體"/>
                <w:color w:val="000000"/>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pPr>
            <w:r>
              <w:rPr>
                <w:rFonts w:ascii="標楷體" w:eastAsia="標楷體" w:hAnsi="標楷體"/>
                <w:color w:val="000000"/>
              </w:rPr>
              <w:t>張</w:t>
            </w:r>
            <w:r>
              <w:rPr>
                <w:rFonts w:ascii="標楷體" w:eastAsia="標楷體" w:hAnsi="標楷體"/>
                <w:color w:val="000000"/>
                <w:lang w:eastAsia="zh-TW"/>
              </w:rPr>
              <w:t>瑞菊</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師培中心</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widowControl/>
              <w:suppressLineNumbers/>
              <w:jc w:val="center"/>
              <w:rPr>
                <w:rFonts w:ascii="標楷體" w:eastAsia="標楷體" w:hAnsi="標楷體"/>
                <w:color w:val="000000"/>
                <w:lang w:eastAsia="zh-TW"/>
              </w:rPr>
            </w:pPr>
            <w:r>
              <w:rPr>
                <w:rFonts w:ascii="標楷體" w:eastAsia="標楷體" w:hAnsi="標楷體"/>
                <w:color w:val="000000"/>
                <w:lang w:eastAsia="zh-TW"/>
              </w:rPr>
              <w:t>專任教師</w:t>
            </w:r>
          </w:p>
        </w:tc>
        <w:tc>
          <w:tcPr>
            <w:tcW w:w="759"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vAlign w:val="center"/>
          </w:tcPr>
          <w:p w:rsidR="00044F60" w:rsidRDefault="00044F60">
            <w:pPr>
              <w:spacing w:line="380" w:lineRule="exact"/>
              <w:ind w:left="20"/>
              <w:jc w:val="center"/>
              <w:rPr>
                <w:rFonts w:ascii="標楷體" w:eastAsia="標楷體" w:hAnsi="標楷體" w:cs="標楷體"/>
                <w:color w:val="000000"/>
                <w:lang w:eastAsia="zh-TW"/>
              </w:rPr>
            </w:pPr>
          </w:p>
        </w:tc>
      </w:tr>
      <w:tr w:rsidR="00044F60">
        <w:tblPrEx>
          <w:tblCellMar>
            <w:top w:w="0" w:type="dxa"/>
            <w:bottom w:w="0" w:type="dxa"/>
          </w:tblCellMar>
        </w:tblPrEx>
        <w:trPr>
          <w:trHeight w:hRule="exact" w:val="1005"/>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napToGrid w:val="0"/>
              <w:spacing w:line="260" w:lineRule="exact"/>
              <w:rPr>
                <w:rFonts w:ascii="標楷體" w:eastAsia="標楷體" w:hAnsi="標楷體"/>
                <w:color w:val="000000"/>
              </w:rPr>
            </w:pPr>
            <w:r>
              <w:rPr>
                <w:rFonts w:ascii="標楷體" w:eastAsia="標楷體" w:hAnsi="標楷體"/>
                <w:color w:val="000000"/>
              </w:rPr>
              <w:t>客家語語法與詞彙</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cs="標楷體"/>
                <w:color w:val="000000"/>
              </w:rPr>
            </w:pPr>
            <w:r>
              <w:rPr>
                <w:rFonts w:ascii="標楷體" w:eastAsia="標楷體" w:hAnsi="標楷體" w:cs="標楷體"/>
                <w:color w:val="000000"/>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pPr>
            <w:r>
              <w:rPr>
                <w:rFonts w:ascii="標楷體" w:eastAsia="標楷體" w:hAnsi="標楷體"/>
                <w:color w:val="000000"/>
              </w:rPr>
              <w:t>張</w:t>
            </w:r>
            <w:r>
              <w:rPr>
                <w:rFonts w:ascii="標楷體" w:eastAsia="標楷體" w:hAnsi="標楷體"/>
                <w:color w:val="000000"/>
                <w:lang w:eastAsia="zh-TW"/>
              </w:rPr>
              <w:t>瑞菊</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pPr>
            <w:r>
              <w:rPr>
                <w:rFonts w:ascii="標楷體" w:eastAsia="標楷體" w:hAnsi="標楷體"/>
                <w:color w:val="000000"/>
                <w:lang w:eastAsia="zh-TW"/>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師培中心</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widowControl/>
              <w:suppressLineNumbers/>
              <w:jc w:val="center"/>
              <w:rPr>
                <w:rFonts w:ascii="標楷體" w:eastAsia="標楷體" w:hAnsi="標楷體"/>
                <w:color w:val="000000"/>
                <w:lang w:eastAsia="zh-TW"/>
              </w:rPr>
            </w:pPr>
            <w:r>
              <w:rPr>
                <w:rFonts w:ascii="標楷體" w:eastAsia="標楷體" w:hAnsi="標楷體"/>
                <w:color w:val="000000"/>
                <w:lang w:eastAsia="zh-TW"/>
              </w:rPr>
              <w:t>專任教師</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380" w:lineRule="exact"/>
              <w:ind w:left="20"/>
              <w:jc w:val="center"/>
              <w:rPr>
                <w:rFonts w:ascii="標楷體" w:eastAsia="標楷體" w:hAnsi="標楷體" w:cs="標楷體"/>
                <w:color w:val="000000"/>
                <w:lang w:eastAsia="zh-TW"/>
              </w:rPr>
            </w:pPr>
          </w:p>
        </w:tc>
      </w:tr>
      <w:tr w:rsidR="00044F60">
        <w:tblPrEx>
          <w:tblCellMar>
            <w:top w:w="0" w:type="dxa"/>
            <w:bottom w:w="0" w:type="dxa"/>
          </w:tblCellMar>
        </w:tblPrEx>
        <w:trPr>
          <w:trHeight w:hRule="exact" w:val="1005"/>
        </w:trPr>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napToGrid w:val="0"/>
              <w:spacing w:line="260" w:lineRule="exact"/>
              <w:jc w:val="center"/>
              <w:rPr>
                <w:rFonts w:ascii="標楷體" w:eastAsia="標楷體" w:hAnsi="標楷體"/>
                <w:color w:val="000000"/>
              </w:rPr>
            </w:pPr>
            <w:r>
              <w:rPr>
                <w:rFonts w:ascii="標楷體" w:eastAsia="標楷體" w:hAnsi="標楷體"/>
                <w:color w:val="000000"/>
              </w:rPr>
              <w:t>客家文學創作</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240" w:lineRule="exact"/>
              <w:jc w:val="center"/>
              <w:rPr>
                <w:rFonts w:ascii="標楷體" w:eastAsia="標楷體" w:hAnsi="標楷體" w:cs="標楷體"/>
                <w:color w:val="000000"/>
              </w:rPr>
            </w:pPr>
            <w:r>
              <w:rPr>
                <w:rFonts w:ascii="標楷體" w:eastAsia="標楷體" w:hAnsi="標楷體" w:cs="標楷體"/>
                <w:color w:val="000000"/>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lang w:eastAsia="zh-TW"/>
              </w:rPr>
            </w:pPr>
            <w:r>
              <w:rPr>
                <w:rFonts w:ascii="標楷體" w:eastAsia="標楷體" w:hAnsi="標楷體"/>
                <w:color w:val="000000"/>
                <w:lang w:eastAsia="zh-TW"/>
              </w:rPr>
              <w:t>張重金</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pPr>
            <w:r>
              <w:rPr>
                <w:rFonts w:ascii="標楷體" w:eastAsia="標楷體" w:hAnsi="標楷體"/>
                <w:color w:val="000000"/>
              </w:rPr>
              <w:t>助理教授</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spacing w:line="460" w:lineRule="exact"/>
              <w:jc w:val="center"/>
              <w:rPr>
                <w:rFonts w:ascii="標楷體" w:eastAsia="標楷體" w:hAnsi="標楷體"/>
                <w:color w:val="000000"/>
              </w:rPr>
            </w:pPr>
            <w:r>
              <w:rPr>
                <w:rFonts w:ascii="標楷體" w:eastAsia="標楷體" w:hAnsi="標楷體"/>
                <w:color w:val="000000"/>
              </w:rPr>
              <w:t>文化創意產業學系</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3851CE">
            <w:pPr>
              <w:jc w:val="center"/>
            </w:pPr>
            <w:r>
              <w:rPr>
                <w:rFonts w:ascii="標楷體" w:eastAsia="標楷體" w:hAnsi="標楷體"/>
                <w:color w:val="000000"/>
              </w:rPr>
              <w:t>專任教師</w:t>
            </w:r>
          </w:p>
        </w:tc>
        <w:tc>
          <w:tcPr>
            <w:tcW w:w="7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044F60" w:rsidRDefault="00044F60">
            <w:pPr>
              <w:spacing w:line="380" w:lineRule="exact"/>
              <w:ind w:left="20"/>
              <w:jc w:val="center"/>
              <w:rPr>
                <w:rFonts w:ascii="標楷體" w:eastAsia="標楷體" w:hAnsi="標楷體" w:cs="標楷體"/>
                <w:color w:val="000000"/>
                <w:lang w:eastAsia="zh-TW"/>
              </w:rPr>
            </w:pPr>
          </w:p>
        </w:tc>
      </w:tr>
    </w:tbl>
    <w:p w:rsidR="00044F60" w:rsidRDefault="00044F60">
      <w:pPr>
        <w:pStyle w:val="a3"/>
        <w:spacing w:before="0" w:line="460" w:lineRule="exact"/>
        <w:ind w:right="2984"/>
        <w:rPr>
          <w:color w:val="000000"/>
          <w:sz w:val="24"/>
          <w:szCs w:val="24"/>
          <w:lang w:eastAsia="zh-TW"/>
        </w:rPr>
      </w:pPr>
    </w:p>
    <w:p w:rsidR="00044F60" w:rsidRDefault="003851CE">
      <w:pPr>
        <w:pStyle w:val="a3"/>
        <w:spacing w:before="0" w:line="460" w:lineRule="exact"/>
        <w:ind w:right="2984"/>
      </w:pPr>
      <w:r>
        <w:rPr>
          <w:color w:val="000000"/>
          <w:sz w:val="24"/>
          <w:szCs w:val="24"/>
          <w:lang w:eastAsia="zh-TW"/>
        </w:rPr>
        <w:t>十、圖書：</w:t>
      </w:r>
      <w:r>
        <w:rPr>
          <w:color w:val="000000"/>
          <w:spacing w:val="30"/>
          <w:w w:val="99"/>
          <w:sz w:val="24"/>
          <w:szCs w:val="24"/>
          <w:lang w:eastAsia="zh-TW"/>
        </w:rPr>
        <w:t xml:space="preserve"> </w:t>
      </w:r>
    </w:p>
    <w:p w:rsidR="00044F60" w:rsidRDefault="003851CE">
      <w:pPr>
        <w:widowControl/>
        <w:spacing w:line="460" w:lineRule="exact"/>
        <w:ind w:firstLine="480"/>
        <w:jc w:val="both"/>
      </w:pPr>
      <w:r>
        <w:rPr>
          <w:rFonts w:ascii="標楷體" w:eastAsia="標楷體" w:hAnsi="標楷體"/>
          <w:color w:val="000000"/>
          <w:sz w:val="24"/>
          <w:szCs w:val="24"/>
        </w:rPr>
        <w:t>本校</w:t>
      </w:r>
      <w:r>
        <w:rPr>
          <w:rFonts w:ascii="標楷體" w:eastAsia="標楷體" w:hAnsi="標楷體"/>
          <w:color w:val="000000"/>
          <w:sz w:val="24"/>
          <w:szCs w:val="24"/>
          <w:lang w:eastAsia="zh-TW"/>
        </w:rPr>
        <w:t>圖書館藏豐富且類型多元、逐年增加，合乎教與學的需求。</w:t>
      </w:r>
      <w:r>
        <w:rPr>
          <w:rFonts w:ascii="標楷體" w:eastAsia="標楷體" w:hAnsi="標楷體"/>
          <w:color w:val="000000"/>
          <w:sz w:val="24"/>
          <w:szCs w:val="24"/>
        </w:rPr>
        <w:t>圖書館總面積共</w:t>
      </w:r>
      <w:r>
        <w:rPr>
          <w:rFonts w:ascii="標楷體" w:eastAsia="標楷體" w:hAnsi="標楷體"/>
          <w:color w:val="000000"/>
          <w:sz w:val="24"/>
          <w:szCs w:val="24"/>
        </w:rPr>
        <w:t>7,915</w:t>
      </w:r>
      <w:r>
        <w:rPr>
          <w:rFonts w:ascii="標楷體" w:eastAsia="標楷體" w:hAnsi="標楷體"/>
          <w:color w:val="000000"/>
          <w:sz w:val="24"/>
          <w:szCs w:val="24"/>
        </w:rPr>
        <w:t>平方公尺，除一般之書庫及閱覽區外，館內並設有特殊專區及設備，以支援全校師生從事教</w:t>
      </w:r>
      <w:r>
        <w:rPr>
          <w:rFonts w:ascii="標楷體" w:eastAsia="標楷體" w:hAnsi="標楷體"/>
          <w:color w:val="000000"/>
          <w:sz w:val="24"/>
          <w:szCs w:val="24"/>
        </w:rPr>
        <w:lastRenderedPageBreak/>
        <w:t>學研究與學習。本校現有與師資培育有關之中西文圖書館藏近</w:t>
      </w:r>
      <w:r>
        <w:rPr>
          <w:rFonts w:ascii="標楷體" w:eastAsia="標楷體" w:hAnsi="標楷體"/>
          <w:color w:val="000000"/>
          <w:sz w:val="24"/>
          <w:szCs w:val="24"/>
          <w:lang w:eastAsia="zh-TW"/>
        </w:rPr>
        <w:t>110</w:t>
      </w:r>
      <w:r>
        <w:rPr>
          <w:rFonts w:ascii="標楷體" w:eastAsia="標楷體" w:hAnsi="標楷體"/>
          <w:color w:val="000000"/>
          <w:sz w:val="24"/>
          <w:szCs w:val="24"/>
        </w:rPr>
        <w:t>萬冊，師資培育類中西文教育期刊超過</w:t>
      </w:r>
      <w:r>
        <w:rPr>
          <w:rFonts w:ascii="標楷體" w:eastAsia="標楷體" w:hAnsi="標楷體"/>
          <w:color w:val="000000"/>
          <w:sz w:val="24"/>
          <w:szCs w:val="24"/>
        </w:rPr>
        <w:t>3,1</w:t>
      </w:r>
      <w:r>
        <w:rPr>
          <w:rFonts w:ascii="標楷體" w:eastAsia="標楷體" w:hAnsi="標楷體"/>
          <w:color w:val="000000"/>
          <w:sz w:val="24"/>
          <w:szCs w:val="24"/>
        </w:rPr>
        <w:t>00</w:t>
      </w:r>
      <w:r>
        <w:rPr>
          <w:rFonts w:ascii="標楷體" w:eastAsia="標楷體" w:hAnsi="標楷體"/>
          <w:color w:val="000000"/>
          <w:sz w:val="24"/>
          <w:szCs w:val="24"/>
        </w:rPr>
        <w:t>種，教育類非書資料超過</w:t>
      </w:r>
      <w:r>
        <w:rPr>
          <w:rFonts w:ascii="標楷體" w:eastAsia="標楷體" w:hAnsi="標楷體"/>
          <w:color w:val="000000"/>
          <w:sz w:val="24"/>
          <w:szCs w:val="24"/>
        </w:rPr>
        <w:t>66</w:t>
      </w:r>
      <w:r>
        <w:rPr>
          <w:rFonts w:ascii="標楷體" w:eastAsia="標楷體" w:hAnsi="標楷體"/>
          <w:color w:val="000000"/>
          <w:sz w:val="24"/>
          <w:szCs w:val="24"/>
        </w:rPr>
        <w:t>萬片，教育類電子期刊超過</w:t>
      </w:r>
      <w:r>
        <w:rPr>
          <w:rFonts w:ascii="標楷體" w:eastAsia="標楷體" w:hAnsi="標楷體"/>
          <w:color w:val="000000"/>
          <w:sz w:val="24"/>
          <w:szCs w:val="24"/>
          <w:lang w:eastAsia="zh-TW"/>
        </w:rPr>
        <w:t>8</w:t>
      </w:r>
      <w:r>
        <w:rPr>
          <w:rFonts w:ascii="標楷體" w:eastAsia="標楷體" w:hAnsi="標楷體"/>
          <w:color w:val="000000"/>
          <w:sz w:val="24"/>
          <w:szCs w:val="24"/>
        </w:rPr>
        <w:t>萬種，資料庫</w:t>
      </w:r>
      <w:r>
        <w:rPr>
          <w:rFonts w:ascii="標楷體" w:eastAsia="標楷體" w:hAnsi="標楷體"/>
          <w:color w:val="000000"/>
          <w:sz w:val="24"/>
          <w:szCs w:val="24"/>
        </w:rPr>
        <w:t>13</w:t>
      </w:r>
      <w:r>
        <w:rPr>
          <w:rFonts w:ascii="標楷體" w:eastAsia="標楷體" w:hAnsi="標楷體"/>
          <w:color w:val="000000"/>
          <w:sz w:val="24"/>
          <w:szCs w:val="24"/>
          <w:lang w:eastAsia="zh-TW"/>
        </w:rPr>
        <w:t>4</w:t>
      </w:r>
      <w:r>
        <w:rPr>
          <w:rFonts w:ascii="標楷體" w:eastAsia="標楷體" w:hAnsi="標楷體"/>
          <w:color w:val="000000"/>
          <w:sz w:val="24"/>
          <w:szCs w:val="24"/>
        </w:rPr>
        <w:t>種積極主動充實教師或學生在教與學及研究上所需之圖書，在數量上則是採取逐年增加的原則，並透過館際合作，提供教師或學生必要之協助與資源。</w:t>
      </w:r>
      <w:r>
        <w:rPr>
          <w:rFonts w:ascii="標楷體" w:eastAsia="標楷體" w:hAnsi="標楷體"/>
          <w:color w:val="000000"/>
          <w:sz w:val="24"/>
          <w:szCs w:val="24"/>
          <w:lang w:eastAsia="zh-TW"/>
        </w:rPr>
        <w:t>另</w:t>
      </w:r>
      <w:r>
        <w:rPr>
          <w:rFonts w:ascii="標楷體" w:eastAsia="標楷體" w:hAnsi="標楷體"/>
          <w:bCs/>
          <w:color w:val="000000"/>
          <w:sz w:val="24"/>
          <w:szCs w:val="24"/>
          <w:lang w:eastAsia="zh-TW"/>
        </w:rPr>
        <w:t>設置藏書豐富的</w:t>
      </w:r>
      <w:r>
        <w:rPr>
          <w:rFonts w:ascii="標楷體" w:eastAsia="標楷體" w:hAnsi="標楷體"/>
          <w:color w:val="000000"/>
          <w:sz w:val="24"/>
          <w:szCs w:val="24"/>
          <w:lang w:eastAsia="zh-TW"/>
        </w:rPr>
        <w:t>少兒圖書專區，為配合並強化本類科幼兒文化事業學程相關課程而開設繪本圖書館，專門收藏優質幼兒繪本，供</w:t>
      </w:r>
      <w:r>
        <w:rPr>
          <w:rFonts w:ascii="標楷體" w:eastAsia="標楷體" w:hAnsi="標楷體"/>
          <w:color w:val="000000"/>
          <w:sz w:val="24"/>
          <w:szCs w:val="24"/>
          <w:lang w:eastAsia="zh-HK"/>
        </w:rPr>
        <w:t>師資培育</w:t>
      </w:r>
      <w:r>
        <w:rPr>
          <w:rFonts w:ascii="標楷體" w:eastAsia="標楷體" w:hAnsi="標楷體"/>
          <w:color w:val="000000"/>
          <w:sz w:val="24"/>
          <w:szCs w:val="24"/>
          <w:lang w:eastAsia="zh-TW"/>
        </w:rPr>
        <w:t>教學研究之用，對於推展繪本教學作用甚大。</w:t>
      </w:r>
    </w:p>
    <w:p w:rsidR="00044F60" w:rsidRDefault="00044F60">
      <w:pPr>
        <w:pStyle w:val="a3"/>
        <w:spacing w:before="0" w:line="460" w:lineRule="exact"/>
        <w:ind w:right="2984"/>
        <w:rPr>
          <w:color w:val="000000"/>
          <w:spacing w:val="30"/>
          <w:w w:val="99"/>
          <w:sz w:val="24"/>
          <w:szCs w:val="24"/>
          <w:lang w:eastAsia="zh-TW"/>
        </w:rPr>
      </w:pPr>
    </w:p>
    <w:p w:rsidR="00044F60" w:rsidRDefault="003851CE">
      <w:pPr>
        <w:pStyle w:val="a3"/>
        <w:spacing w:before="0" w:line="460" w:lineRule="exact"/>
        <w:ind w:right="2984"/>
      </w:pPr>
      <w:r>
        <w:rPr>
          <w:color w:val="000000"/>
          <w:sz w:val="24"/>
          <w:szCs w:val="24"/>
          <w:lang w:eastAsia="zh-TW"/>
        </w:rPr>
        <w:t>十一、儀器設備：</w:t>
      </w:r>
      <w:r>
        <w:rPr>
          <w:rFonts w:cs="標楷體"/>
          <w:color w:val="000000"/>
          <w:sz w:val="24"/>
          <w:szCs w:val="24"/>
          <w:lang w:eastAsia="zh-TW"/>
        </w:rPr>
        <w:t>:</w:t>
      </w:r>
      <w:r>
        <w:rPr>
          <w:rFonts w:cs="標楷體"/>
          <w:color w:val="000000"/>
          <w:spacing w:val="28"/>
          <w:w w:val="99"/>
          <w:sz w:val="24"/>
          <w:szCs w:val="24"/>
          <w:lang w:eastAsia="zh-TW"/>
        </w:rPr>
        <w:t xml:space="preserve"> </w:t>
      </w:r>
    </w:p>
    <w:p w:rsidR="00044F60" w:rsidRDefault="003851CE">
      <w:pPr>
        <w:widowControl/>
        <w:snapToGrid w:val="0"/>
        <w:spacing w:line="460" w:lineRule="exact"/>
        <w:ind w:left="220" w:firstLine="480"/>
        <w:jc w:val="both"/>
      </w:pPr>
      <w:r>
        <w:rPr>
          <w:rFonts w:ascii="標楷體" w:eastAsia="標楷體" w:hAnsi="標楷體"/>
          <w:color w:val="000000"/>
          <w:sz w:val="24"/>
          <w:szCs w:val="24"/>
          <w:lang w:eastAsia="zh-HK"/>
        </w:rPr>
        <w:t>本校師資培育</w:t>
      </w:r>
      <w:r>
        <w:rPr>
          <w:rFonts w:ascii="標楷體" w:eastAsia="標楷體" w:hAnsi="標楷體"/>
          <w:color w:val="000000"/>
          <w:sz w:val="24"/>
          <w:szCs w:val="24"/>
          <w:lang w:eastAsia="zh-TW"/>
        </w:rPr>
        <w:t>校院的帶領下，擁有豐厚的教學資源、管理維護機制和安全的環境讓學生安心學習。</w:t>
      </w:r>
    </w:p>
    <w:p w:rsidR="00044F60" w:rsidRDefault="003851CE">
      <w:pPr>
        <w:widowControl/>
        <w:spacing w:line="460" w:lineRule="exact"/>
        <w:ind w:left="220"/>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1. </w:t>
      </w:r>
      <w:r>
        <w:rPr>
          <w:rFonts w:ascii="標楷體" w:eastAsia="標楷體" w:hAnsi="標楷體"/>
          <w:color w:val="000000"/>
          <w:sz w:val="24"/>
          <w:szCs w:val="24"/>
          <w:lang w:eastAsia="zh-TW"/>
        </w:rPr>
        <w:t>建置專業學習的空間與設施，兼具教師教學與學生學習之用</w:t>
      </w:r>
    </w:p>
    <w:p w:rsidR="00044F60" w:rsidRDefault="003851CE">
      <w:pPr>
        <w:widowControl/>
        <w:spacing w:line="460" w:lineRule="exact"/>
        <w:ind w:left="220" w:firstLine="480"/>
        <w:jc w:val="both"/>
      </w:pPr>
      <w:r>
        <w:rPr>
          <w:rFonts w:ascii="標楷體" w:eastAsia="標楷體" w:hAnsi="標楷體"/>
          <w:color w:val="000000"/>
          <w:sz w:val="24"/>
          <w:szCs w:val="24"/>
          <w:lang w:eastAsia="zh-TW"/>
        </w:rPr>
        <w:t>本校目前已設立參間教學器材室分置於民生、林森、屏商參校區，提供教師教學媒體應用；本校目前設置兩間互動語言學習教室，以</w:t>
      </w:r>
      <w:r>
        <w:rPr>
          <w:rFonts w:ascii="標楷體" w:eastAsia="標楷體" w:hAnsi="標楷體"/>
          <w:color w:val="000000"/>
          <w:sz w:val="24"/>
          <w:szCs w:val="24"/>
          <w:lang w:eastAsia="zh-TW"/>
        </w:rPr>
        <w:t>e</w:t>
      </w:r>
      <w:r>
        <w:rPr>
          <w:rFonts w:ascii="標楷體" w:eastAsia="標楷體" w:hAnsi="標楷體"/>
          <w:color w:val="000000"/>
          <w:sz w:val="24"/>
          <w:szCs w:val="24"/>
          <w:lang w:eastAsia="zh-TW"/>
        </w:rPr>
        <w:t>化設備讓學生能於舒適的環境中自我學習線上及語言相關課程。基本上，正式課程設計培育學生成為一位</w:t>
      </w:r>
      <w:r>
        <w:rPr>
          <w:rFonts w:ascii="標楷體" w:eastAsia="標楷體" w:hAnsi="標楷體"/>
          <w:color w:val="000000"/>
          <w:w w:val="95"/>
          <w:sz w:val="24"/>
          <w:szCs w:val="24"/>
          <w:lang w:eastAsia="zh-TW"/>
        </w:rPr>
        <w:t>具備專業知能與態度之</w:t>
      </w:r>
      <w:r>
        <w:rPr>
          <w:rFonts w:ascii="標楷體" w:eastAsia="標楷體" w:hAnsi="標楷體"/>
          <w:color w:val="000000"/>
          <w:sz w:val="24"/>
          <w:szCs w:val="24"/>
          <w:lang w:eastAsia="zh-TW"/>
        </w:rPr>
        <w:t>教師；潛在課程則以優雅精緻、美輪美奐的校園環境陶冶，提倡禮貌運動，有助於學生人格塑造之養成。</w:t>
      </w:r>
    </w:p>
    <w:p w:rsidR="00044F60" w:rsidRDefault="003851CE">
      <w:pPr>
        <w:widowControl/>
        <w:spacing w:line="460" w:lineRule="exact"/>
        <w:ind w:left="220"/>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 xml:space="preserve"> 2.</w:t>
      </w:r>
      <w:r>
        <w:rPr>
          <w:rFonts w:ascii="標楷體" w:eastAsia="標楷體" w:hAnsi="標楷體"/>
          <w:color w:val="000000"/>
          <w:sz w:val="24"/>
          <w:szCs w:val="24"/>
          <w:lang w:eastAsia="zh-TW"/>
        </w:rPr>
        <w:t>專業教室及教師的資訊硬體設施齊全，能提供教學之所需，</w:t>
      </w:r>
    </w:p>
    <w:p w:rsidR="00044F60" w:rsidRDefault="003851CE">
      <w:pPr>
        <w:widowControl/>
        <w:spacing w:line="460" w:lineRule="exact"/>
        <w:ind w:left="220" w:firstLine="480"/>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教學空間充裕，普通教室均皆已裝置</w:t>
      </w:r>
      <w:r>
        <w:rPr>
          <w:rFonts w:ascii="標楷體" w:eastAsia="標楷體" w:hAnsi="標楷體"/>
          <w:color w:val="000000"/>
          <w:sz w:val="24"/>
          <w:szCs w:val="24"/>
          <w:lang w:eastAsia="zh-TW"/>
        </w:rPr>
        <w:t>e</w:t>
      </w:r>
      <w:r>
        <w:rPr>
          <w:rFonts w:ascii="標楷體" w:eastAsia="標楷體" w:hAnsi="標楷體"/>
          <w:color w:val="000000"/>
          <w:sz w:val="24"/>
          <w:szCs w:val="24"/>
          <w:lang w:eastAsia="zh-TW"/>
        </w:rPr>
        <w:t>化教學設備，對於提升教學效果甚有助益。講</w:t>
      </w:r>
      <w:r>
        <w:rPr>
          <w:rFonts w:ascii="標楷體" w:eastAsia="標楷體" w:hAnsi="標楷體"/>
          <w:color w:val="000000"/>
          <w:sz w:val="24"/>
          <w:szCs w:val="24"/>
          <w:lang w:eastAsia="zh-TW"/>
        </w:rPr>
        <w:t>師級以上教師，每人均有個人研究室，並配置電腦、列表機及電話，有利於教師從事教學及研究工作，並提供每位教師平板電腦，以提供更完善的</w:t>
      </w:r>
      <w:r>
        <w:rPr>
          <w:rFonts w:ascii="標楷體" w:eastAsia="標楷體" w:hAnsi="標楷體"/>
          <w:color w:val="000000"/>
          <w:sz w:val="24"/>
          <w:szCs w:val="24"/>
          <w:lang w:eastAsia="zh-TW"/>
        </w:rPr>
        <w:t>e</w:t>
      </w:r>
      <w:r>
        <w:rPr>
          <w:rFonts w:ascii="標楷體" w:eastAsia="標楷體" w:hAnsi="標楷體"/>
          <w:color w:val="000000"/>
          <w:sz w:val="24"/>
          <w:szCs w:val="24"/>
          <w:lang w:eastAsia="zh-TW"/>
        </w:rPr>
        <w:t>化教學設備。同時擴大並更新本校之無線上網的品質與區域，以配合師生教學與學習之需求。</w:t>
      </w:r>
    </w:p>
    <w:p w:rsidR="00044F60" w:rsidRDefault="00044F60">
      <w:pPr>
        <w:pStyle w:val="a3"/>
        <w:spacing w:before="0" w:line="460" w:lineRule="exact"/>
        <w:ind w:left="220" w:right="2984"/>
        <w:rPr>
          <w:rFonts w:cs="標楷體"/>
          <w:color w:val="000000"/>
          <w:spacing w:val="28"/>
          <w:w w:val="99"/>
          <w:sz w:val="24"/>
          <w:szCs w:val="24"/>
          <w:lang w:eastAsia="zh-TW"/>
        </w:rPr>
      </w:pPr>
    </w:p>
    <w:p w:rsidR="00044F60" w:rsidRDefault="003851CE">
      <w:pPr>
        <w:pStyle w:val="a3"/>
        <w:spacing w:before="0" w:line="460" w:lineRule="exact"/>
        <w:ind w:right="2984"/>
      </w:pPr>
      <w:r>
        <w:rPr>
          <w:color w:val="000000"/>
          <w:w w:val="95"/>
          <w:sz w:val="24"/>
          <w:szCs w:val="24"/>
          <w:lang w:eastAsia="zh-TW"/>
        </w:rPr>
        <w:t>十二：</w:t>
      </w:r>
      <w:r>
        <w:rPr>
          <w:sz w:val="24"/>
          <w:szCs w:val="24"/>
          <w:lang w:eastAsia="zh-TW"/>
        </w:rPr>
        <w:t>開班日期：</w:t>
      </w:r>
    </w:p>
    <w:p w:rsidR="00044F60" w:rsidRDefault="003851CE">
      <w:pPr>
        <w:pStyle w:val="a3"/>
        <w:spacing w:before="0" w:line="460" w:lineRule="exact"/>
        <w:ind w:left="0" w:firstLine="480"/>
        <w:rPr>
          <w:color w:val="000000"/>
          <w:sz w:val="24"/>
          <w:szCs w:val="24"/>
          <w:lang w:eastAsia="zh-TW"/>
        </w:rPr>
      </w:pPr>
      <w:r>
        <w:rPr>
          <w:color w:val="000000"/>
          <w:sz w:val="24"/>
          <w:szCs w:val="24"/>
          <w:lang w:eastAsia="zh-TW"/>
        </w:rPr>
        <w:t>訂於</w:t>
      </w:r>
      <w:r>
        <w:rPr>
          <w:color w:val="000000"/>
          <w:sz w:val="24"/>
          <w:szCs w:val="24"/>
          <w:lang w:eastAsia="zh-TW"/>
        </w:rPr>
        <w:t>110</w:t>
      </w:r>
      <w:r>
        <w:rPr>
          <w:color w:val="000000"/>
          <w:sz w:val="24"/>
          <w:szCs w:val="24"/>
          <w:lang w:eastAsia="zh-TW"/>
        </w:rPr>
        <w:t>年</w:t>
      </w:r>
      <w:r>
        <w:rPr>
          <w:color w:val="000000"/>
          <w:sz w:val="24"/>
          <w:szCs w:val="24"/>
          <w:lang w:eastAsia="zh-TW"/>
        </w:rPr>
        <w:t>10</w:t>
      </w:r>
      <w:r>
        <w:rPr>
          <w:color w:val="000000"/>
          <w:sz w:val="24"/>
          <w:szCs w:val="24"/>
          <w:lang w:eastAsia="zh-TW"/>
        </w:rPr>
        <w:t>月開班，惟實際開課日期將另行通知錄取學員。</w:t>
      </w:r>
    </w:p>
    <w:p w:rsidR="00044F60" w:rsidRDefault="00044F60">
      <w:pPr>
        <w:pStyle w:val="a3"/>
        <w:spacing w:before="0" w:line="460" w:lineRule="exact"/>
        <w:ind w:right="2984"/>
        <w:rPr>
          <w:w w:val="95"/>
          <w:sz w:val="24"/>
          <w:szCs w:val="24"/>
          <w:lang w:eastAsia="zh-TW"/>
        </w:rPr>
      </w:pPr>
    </w:p>
    <w:p w:rsidR="00044F60" w:rsidRDefault="003851CE">
      <w:pPr>
        <w:pStyle w:val="a3"/>
        <w:spacing w:before="0" w:line="460" w:lineRule="exact"/>
        <w:ind w:right="2984"/>
        <w:rPr>
          <w:sz w:val="24"/>
          <w:szCs w:val="24"/>
          <w:lang w:eastAsia="zh-TW"/>
        </w:rPr>
      </w:pPr>
      <w:r>
        <w:rPr>
          <w:sz w:val="24"/>
          <w:szCs w:val="24"/>
          <w:lang w:eastAsia="zh-TW"/>
        </w:rPr>
        <w:t>十三、教學時間：</w:t>
      </w:r>
    </w:p>
    <w:p w:rsidR="00044F60" w:rsidRDefault="003851CE">
      <w:pPr>
        <w:pStyle w:val="a3"/>
        <w:spacing w:before="0" w:line="460" w:lineRule="exact"/>
        <w:ind w:left="0" w:firstLine="480"/>
        <w:rPr>
          <w:color w:val="000000"/>
          <w:sz w:val="24"/>
          <w:szCs w:val="24"/>
          <w:lang w:eastAsia="zh-TW"/>
        </w:rPr>
      </w:pPr>
      <w:r>
        <w:rPr>
          <w:color w:val="000000"/>
          <w:sz w:val="24"/>
          <w:szCs w:val="24"/>
          <w:lang w:eastAsia="zh-TW"/>
        </w:rPr>
        <w:t>為考量本學分班招生時程及降低影響參加學員之公務，在總上課時數不變的原則下，原則排定上課日期為</w:t>
      </w:r>
      <w:r>
        <w:rPr>
          <w:color w:val="000000"/>
          <w:sz w:val="24"/>
          <w:szCs w:val="24"/>
          <w:lang w:eastAsia="zh-TW"/>
        </w:rPr>
        <w:t>110</w:t>
      </w:r>
      <w:r>
        <w:rPr>
          <w:color w:val="000000"/>
          <w:sz w:val="24"/>
          <w:szCs w:val="24"/>
          <w:lang w:eastAsia="zh-TW"/>
        </w:rPr>
        <w:t>年</w:t>
      </w:r>
      <w:r>
        <w:rPr>
          <w:color w:val="000000"/>
          <w:sz w:val="24"/>
          <w:szCs w:val="24"/>
          <w:lang w:eastAsia="zh-TW"/>
        </w:rPr>
        <w:t>10</w:t>
      </w:r>
      <w:r>
        <w:rPr>
          <w:color w:val="000000"/>
          <w:sz w:val="24"/>
          <w:szCs w:val="24"/>
          <w:lang w:eastAsia="zh-TW"/>
        </w:rPr>
        <w:t>月起至</w:t>
      </w:r>
      <w:r>
        <w:rPr>
          <w:color w:val="000000"/>
          <w:sz w:val="24"/>
          <w:szCs w:val="24"/>
          <w:lang w:eastAsia="zh-TW"/>
        </w:rPr>
        <w:t>112</w:t>
      </w:r>
      <w:r>
        <w:rPr>
          <w:color w:val="000000"/>
          <w:sz w:val="24"/>
          <w:szCs w:val="24"/>
          <w:lang w:eastAsia="zh-TW"/>
        </w:rPr>
        <w:t>年</w:t>
      </w:r>
      <w:r>
        <w:rPr>
          <w:color w:val="000000"/>
          <w:sz w:val="24"/>
          <w:szCs w:val="24"/>
          <w:lang w:eastAsia="zh-TW"/>
        </w:rPr>
        <w:t>9</w:t>
      </w:r>
      <w:r>
        <w:rPr>
          <w:color w:val="000000"/>
          <w:sz w:val="24"/>
          <w:szCs w:val="24"/>
          <w:lang w:eastAsia="zh-TW"/>
        </w:rPr>
        <w:t>月止，上課時間為暑假、寒假之白天或學期中之夜間、假日為原則。</w:t>
      </w:r>
      <w:r>
        <w:rPr>
          <w:color w:val="000000"/>
          <w:sz w:val="24"/>
          <w:szCs w:val="24"/>
          <w:lang w:eastAsia="zh-TW"/>
        </w:rPr>
        <w:t>※</w:t>
      </w:r>
      <w:r>
        <w:rPr>
          <w:color w:val="000000"/>
          <w:sz w:val="24"/>
          <w:szCs w:val="24"/>
          <w:lang w:eastAsia="zh-TW"/>
        </w:rPr>
        <w:t>實際上課時間將視</w:t>
      </w:r>
      <w:r>
        <w:rPr>
          <w:color w:val="000000"/>
          <w:sz w:val="24"/>
          <w:szCs w:val="24"/>
          <w:lang w:eastAsia="zh-TW"/>
        </w:rPr>
        <w:t>師資及參加學員之公務需求調整。</w:t>
      </w:r>
    </w:p>
    <w:p w:rsidR="00044F60" w:rsidRDefault="003851CE">
      <w:pPr>
        <w:pStyle w:val="a3"/>
        <w:spacing w:before="0" w:line="460" w:lineRule="exact"/>
        <w:ind w:right="2984"/>
      </w:pPr>
      <w:r>
        <w:rPr>
          <w:color w:val="000000"/>
          <w:sz w:val="24"/>
          <w:szCs w:val="24"/>
          <w:lang w:eastAsia="zh-TW"/>
        </w:rPr>
        <w:t>十四、教學地點：</w:t>
      </w:r>
      <w:r>
        <w:rPr>
          <w:color w:val="000000"/>
          <w:spacing w:val="24"/>
          <w:w w:val="99"/>
          <w:sz w:val="24"/>
          <w:szCs w:val="24"/>
          <w:lang w:eastAsia="zh-TW"/>
        </w:rPr>
        <w:t xml:space="preserve"> </w:t>
      </w:r>
    </w:p>
    <w:p w:rsidR="00044F60" w:rsidRDefault="003851CE">
      <w:pPr>
        <w:pStyle w:val="a3"/>
        <w:spacing w:before="0" w:line="460" w:lineRule="exact"/>
        <w:ind w:right="2984"/>
      </w:pPr>
      <w:r>
        <w:rPr>
          <w:color w:val="000000"/>
          <w:spacing w:val="24"/>
          <w:w w:val="99"/>
          <w:sz w:val="24"/>
          <w:szCs w:val="24"/>
          <w:lang w:eastAsia="zh-TW"/>
        </w:rPr>
        <w:t xml:space="preserve">     </w:t>
      </w:r>
      <w:r>
        <w:rPr>
          <w:color w:val="000000"/>
          <w:spacing w:val="24"/>
          <w:w w:val="99"/>
          <w:sz w:val="24"/>
          <w:szCs w:val="24"/>
          <w:lang w:eastAsia="zh-TW"/>
        </w:rPr>
        <w:t>國立屏東大學</w:t>
      </w:r>
      <w:r>
        <w:rPr>
          <w:color w:val="000000"/>
          <w:w w:val="99"/>
          <w:sz w:val="24"/>
          <w:szCs w:val="24"/>
          <w:lang w:eastAsia="zh-TW"/>
        </w:rPr>
        <w:t>(900</w:t>
      </w:r>
      <w:r>
        <w:rPr>
          <w:color w:val="000000"/>
          <w:w w:val="99"/>
          <w:sz w:val="24"/>
          <w:szCs w:val="24"/>
          <w:lang w:eastAsia="zh-HK"/>
        </w:rPr>
        <w:t>屏東市民生路</w:t>
      </w:r>
      <w:r>
        <w:rPr>
          <w:color w:val="000000"/>
          <w:w w:val="99"/>
          <w:sz w:val="24"/>
          <w:szCs w:val="24"/>
          <w:lang w:eastAsia="zh-HK"/>
        </w:rPr>
        <w:t>4-18</w:t>
      </w:r>
      <w:r>
        <w:rPr>
          <w:color w:val="000000"/>
          <w:w w:val="99"/>
          <w:sz w:val="24"/>
          <w:szCs w:val="24"/>
          <w:lang w:eastAsia="zh-HK"/>
        </w:rPr>
        <w:t>號</w:t>
      </w:r>
      <w:r>
        <w:rPr>
          <w:color w:val="000000"/>
          <w:w w:val="99"/>
          <w:sz w:val="24"/>
          <w:szCs w:val="24"/>
          <w:lang w:eastAsia="zh-HK"/>
        </w:rPr>
        <w:t>)</w:t>
      </w:r>
    </w:p>
    <w:p w:rsidR="00044F60" w:rsidRDefault="003851CE">
      <w:pPr>
        <w:pStyle w:val="a3"/>
        <w:spacing w:before="0" w:line="460" w:lineRule="exact"/>
        <w:ind w:right="2984"/>
      </w:pPr>
      <w:r>
        <w:rPr>
          <w:color w:val="000000"/>
          <w:sz w:val="24"/>
          <w:szCs w:val="24"/>
          <w:lang w:eastAsia="zh-TW"/>
        </w:rPr>
        <w:t>十五、修業年限：</w:t>
      </w:r>
      <w:r>
        <w:rPr>
          <w:color w:val="000000"/>
          <w:spacing w:val="28"/>
          <w:w w:val="99"/>
          <w:sz w:val="24"/>
          <w:szCs w:val="24"/>
          <w:lang w:eastAsia="zh-TW"/>
        </w:rPr>
        <w:t xml:space="preserve"> </w:t>
      </w:r>
    </w:p>
    <w:p w:rsidR="00044F60" w:rsidRDefault="003851CE">
      <w:pPr>
        <w:spacing w:line="460" w:lineRule="exact"/>
        <w:ind w:firstLine="474"/>
      </w:pPr>
      <w:r>
        <w:rPr>
          <w:rFonts w:ascii="標楷體" w:eastAsia="標楷體" w:hAnsi="標楷體"/>
          <w:color w:val="000000"/>
          <w:w w:val="99"/>
          <w:sz w:val="24"/>
          <w:szCs w:val="24"/>
          <w:lang w:eastAsia="zh-TW"/>
        </w:rPr>
        <w:t xml:space="preserve">  </w:t>
      </w:r>
      <w:r>
        <w:rPr>
          <w:rFonts w:ascii="標楷體" w:eastAsia="標楷體" w:hAnsi="標楷體" w:cs="標楷體"/>
          <w:color w:val="000000"/>
          <w:sz w:val="24"/>
          <w:szCs w:val="24"/>
          <w:lang w:eastAsia="zh-TW"/>
        </w:rPr>
        <w:t>至少</w:t>
      </w:r>
      <w:r>
        <w:rPr>
          <w:rFonts w:ascii="標楷體" w:eastAsia="標楷體" w:hAnsi="標楷體"/>
          <w:color w:val="000000"/>
          <w:sz w:val="24"/>
          <w:szCs w:val="24"/>
          <w:lang w:eastAsia="zh-TW"/>
        </w:rPr>
        <w:t>2</w:t>
      </w:r>
      <w:r>
        <w:rPr>
          <w:rFonts w:ascii="標楷體" w:eastAsia="標楷體" w:hAnsi="標楷體" w:cs="標楷體"/>
          <w:color w:val="000000"/>
          <w:sz w:val="24"/>
          <w:szCs w:val="24"/>
          <w:lang w:eastAsia="zh-TW"/>
        </w:rPr>
        <w:t>學年</w:t>
      </w:r>
    </w:p>
    <w:p w:rsidR="00044F60" w:rsidRDefault="003851CE">
      <w:pPr>
        <w:pStyle w:val="a3"/>
        <w:spacing w:before="0" w:line="460" w:lineRule="exact"/>
        <w:ind w:right="2984"/>
        <w:rPr>
          <w:color w:val="000000"/>
          <w:w w:val="95"/>
          <w:sz w:val="24"/>
          <w:szCs w:val="24"/>
          <w:lang w:eastAsia="zh-TW"/>
        </w:rPr>
      </w:pPr>
      <w:r>
        <w:rPr>
          <w:color w:val="000000"/>
          <w:w w:val="95"/>
          <w:sz w:val="24"/>
          <w:szCs w:val="24"/>
          <w:lang w:eastAsia="zh-TW"/>
        </w:rPr>
        <w:t>十六、收費標準：</w:t>
      </w:r>
      <w:r>
        <w:rPr>
          <w:color w:val="000000"/>
          <w:w w:val="95"/>
          <w:sz w:val="24"/>
          <w:szCs w:val="24"/>
          <w:lang w:eastAsia="zh-TW"/>
        </w:rPr>
        <w:t xml:space="preserve"> </w:t>
      </w:r>
    </w:p>
    <w:p w:rsidR="00044F60" w:rsidRDefault="003851CE">
      <w:pPr>
        <w:autoSpaceDE w:val="0"/>
        <w:spacing w:line="460" w:lineRule="exact"/>
        <w:ind w:left="440"/>
      </w:pPr>
      <w:r>
        <w:rPr>
          <w:rFonts w:ascii="標楷體" w:eastAsia="標楷體" w:hAnsi="標楷體"/>
          <w:color w:val="000000"/>
          <w:sz w:val="24"/>
          <w:szCs w:val="24"/>
          <w:lang w:eastAsia="zh-TW"/>
        </w:rPr>
        <w:lastRenderedPageBreak/>
        <w:t xml:space="preserve">(1) </w:t>
      </w:r>
      <w:r>
        <w:rPr>
          <w:rFonts w:ascii="標楷體" w:eastAsia="標楷體" w:hAnsi="標楷體" w:cs="標楷體"/>
          <w:color w:val="000000"/>
          <w:sz w:val="24"/>
          <w:szCs w:val="24"/>
          <w:lang w:eastAsia="zh-TW"/>
        </w:rPr>
        <w:t>學分</w:t>
      </w:r>
      <w:r>
        <w:rPr>
          <w:rFonts w:ascii="標楷體" w:eastAsia="標楷體" w:hAnsi="標楷體" w:cs="標楷體"/>
          <w:color w:val="000000"/>
          <w:sz w:val="24"/>
          <w:szCs w:val="24"/>
          <w:lang w:eastAsia="zh-HK"/>
        </w:rPr>
        <w:t>費</w:t>
      </w:r>
      <w:r>
        <w:rPr>
          <w:rFonts w:ascii="標楷體" w:eastAsia="標楷體" w:hAnsi="標楷體" w:cs="標楷體"/>
          <w:color w:val="000000"/>
          <w:sz w:val="24"/>
          <w:szCs w:val="24"/>
          <w:lang w:eastAsia="zh-TW"/>
        </w:rPr>
        <w:t>：每一學分</w:t>
      </w:r>
      <w:r>
        <w:rPr>
          <w:rFonts w:ascii="標楷體" w:eastAsia="標楷體" w:hAnsi="標楷體" w:cs="標楷體"/>
          <w:color w:val="000000"/>
          <w:sz w:val="24"/>
          <w:szCs w:val="24"/>
          <w:lang w:eastAsia="zh-TW"/>
        </w:rPr>
        <w:t>3</w:t>
      </w:r>
      <w:r>
        <w:rPr>
          <w:rFonts w:ascii="標楷體" w:eastAsia="標楷體" w:hAnsi="標楷體"/>
          <w:color w:val="000000"/>
          <w:sz w:val="24"/>
          <w:szCs w:val="24"/>
          <w:lang w:eastAsia="zh-TW"/>
        </w:rPr>
        <w:t>,000</w:t>
      </w:r>
      <w:r>
        <w:rPr>
          <w:rFonts w:ascii="標楷體" w:eastAsia="標楷體" w:hAnsi="標楷體" w:cs="標楷體"/>
          <w:color w:val="000000"/>
          <w:sz w:val="24"/>
          <w:szCs w:val="24"/>
          <w:lang w:eastAsia="zh-TW"/>
        </w:rPr>
        <w:t>元整。</w:t>
      </w:r>
    </w:p>
    <w:p w:rsidR="00044F60" w:rsidRDefault="003851CE">
      <w:pPr>
        <w:autoSpaceDE w:val="0"/>
        <w:spacing w:line="460" w:lineRule="exact"/>
        <w:ind w:left="440"/>
      </w:pPr>
      <w:r>
        <w:rPr>
          <w:rFonts w:ascii="標楷體" w:eastAsia="標楷體" w:hAnsi="標楷體"/>
          <w:color w:val="000000"/>
          <w:sz w:val="26"/>
          <w:szCs w:val="26"/>
          <w:lang w:eastAsia="zh-TW"/>
        </w:rPr>
        <w:t xml:space="preserve">(2) </w:t>
      </w:r>
      <w:r>
        <w:rPr>
          <w:rFonts w:ascii="標楷體" w:eastAsia="標楷體" w:hAnsi="標楷體" w:cs="標楷體"/>
          <w:color w:val="000000"/>
          <w:sz w:val="24"/>
          <w:szCs w:val="24"/>
          <w:lang w:eastAsia="zh-TW"/>
        </w:rPr>
        <w:t>報名費：</w:t>
      </w:r>
      <w:r>
        <w:rPr>
          <w:rFonts w:ascii="標楷體" w:eastAsia="標楷體" w:hAnsi="標楷體"/>
          <w:color w:val="000000"/>
          <w:sz w:val="24"/>
          <w:szCs w:val="24"/>
          <w:lang w:eastAsia="zh-TW"/>
        </w:rPr>
        <w:t>1,200</w:t>
      </w:r>
      <w:r>
        <w:rPr>
          <w:rFonts w:ascii="標楷體" w:eastAsia="標楷體" w:hAnsi="標楷體" w:cs="標楷體"/>
          <w:color w:val="000000"/>
          <w:sz w:val="24"/>
          <w:szCs w:val="24"/>
          <w:lang w:eastAsia="zh-TW"/>
        </w:rPr>
        <w:t>元整。</w:t>
      </w:r>
    </w:p>
    <w:p w:rsidR="00044F60" w:rsidRDefault="00044F60">
      <w:pPr>
        <w:pageBreakBefore/>
      </w:pPr>
    </w:p>
    <w:p w:rsidR="00044F60" w:rsidRDefault="003851CE">
      <w:pPr>
        <w:pStyle w:val="a3"/>
        <w:spacing w:before="0" w:line="460" w:lineRule="exact"/>
        <w:ind w:right="203"/>
      </w:pPr>
      <w:r>
        <w:rPr>
          <w:color w:val="000000"/>
          <w:sz w:val="24"/>
          <w:szCs w:val="24"/>
          <w:lang w:eastAsia="zh-TW"/>
        </w:rPr>
        <w:t>十七、招生方式：</w:t>
      </w:r>
      <w:r>
        <w:rPr>
          <w:color w:val="000000"/>
          <w:spacing w:val="40"/>
          <w:w w:val="99"/>
          <w:sz w:val="24"/>
          <w:szCs w:val="24"/>
          <w:lang w:eastAsia="zh-TW"/>
        </w:rPr>
        <w:t xml:space="preserve"> </w:t>
      </w:r>
    </w:p>
    <w:tbl>
      <w:tblPr>
        <w:tblW w:w="9628" w:type="dxa"/>
        <w:tblCellMar>
          <w:left w:w="10" w:type="dxa"/>
          <w:right w:w="10" w:type="dxa"/>
        </w:tblCellMar>
        <w:tblLook w:val="04A0" w:firstRow="1" w:lastRow="0" w:firstColumn="1" w:lastColumn="0" w:noHBand="0" w:noVBand="1"/>
      </w:tblPr>
      <w:tblGrid>
        <w:gridCol w:w="1979"/>
        <w:gridCol w:w="567"/>
        <w:gridCol w:w="7082"/>
      </w:tblGrid>
      <w:tr w:rsidR="00044F60">
        <w:tblPrEx>
          <w:tblCellMar>
            <w:top w:w="0" w:type="dxa"/>
            <w:bottom w:w="0" w:type="dxa"/>
          </w:tblCellMar>
        </w:tblPrEx>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280" w:lineRule="exact"/>
              <w:rPr>
                <w:rFonts w:ascii="標楷體" w:eastAsia="標楷體" w:hAnsi="標楷體"/>
                <w:color w:val="000000"/>
                <w:sz w:val="24"/>
                <w:szCs w:val="24"/>
                <w:lang w:eastAsia="zh-TW"/>
              </w:rPr>
            </w:pPr>
            <w:r>
              <w:rPr>
                <w:rFonts w:ascii="標楷體" w:eastAsia="標楷體" w:hAnsi="標楷體"/>
                <w:color w:val="000000"/>
                <w:sz w:val="24"/>
                <w:szCs w:val="24"/>
                <w:lang w:eastAsia="zh-TW"/>
              </w:rPr>
              <w:t>班別</w:t>
            </w:r>
          </w:p>
        </w:tc>
        <w:tc>
          <w:tcPr>
            <w:tcW w:w="76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280" w:lineRule="exact"/>
            </w:pPr>
            <w:r>
              <w:rPr>
                <w:rFonts w:ascii="標楷體" w:eastAsia="標楷體" w:hAnsi="標楷體" w:cs="標楷體"/>
                <w:color w:val="000000"/>
                <w:szCs w:val="24"/>
                <w:lang w:eastAsia="zh-TW"/>
              </w:rPr>
              <w:t>國民小學及加註語文領域本土語文客家語文專長學士後教育學分班</w:t>
            </w:r>
            <w:r>
              <w:rPr>
                <w:rFonts w:ascii="標楷體" w:eastAsia="標楷體" w:hAnsi="標楷體" w:cs="標楷體"/>
                <w:color w:val="000000"/>
                <w:szCs w:val="24"/>
                <w:lang w:eastAsia="zh-TW"/>
              </w:rPr>
              <w:t>B</w:t>
            </w:r>
            <w:r>
              <w:rPr>
                <w:rFonts w:ascii="標楷體" w:eastAsia="標楷體" w:hAnsi="標楷體" w:cs="標楷體"/>
                <w:color w:val="000000"/>
                <w:szCs w:val="24"/>
                <w:lang w:eastAsia="zh-TW"/>
              </w:rPr>
              <w:t>班</w:t>
            </w:r>
          </w:p>
        </w:tc>
      </w:tr>
      <w:tr w:rsidR="00044F60">
        <w:tblPrEx>
          <w:tblCellMar>
            <w:top w:w="0" w:type="dxa"/>
            <w:bottom w:w="0" w:type="dxa"/>
          </w:tblCellMar>
        </w:tblPrEx>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autoSpaceDE w:val="0"/>
              <w:spacing w:line="280" w:lineRule="exact"/>
              <w:rPr>
                <w:rFonts w:ascii="標楷體" w:eastAsia="標楷體" w:hAnsi="標楷體" w:cs="DFKaiShu-SB-Estd-BF"/>
                <w:color w:val="000000"/>
                <w:szCs w:val="24"/>
                <w:lang w:eastAsia="zh-HK"/>
              </w:rPr>
            </w:pPr>
            <w:r>
              <w:rPr>
                <w:rFonts w:ascii="標楷體" w:eastAsia="標楷體" w:hAnsi="標楷體" w:cs="DFKaiShu-SB-Estd-BF"/>
                <w:color w:val="000000"/>
                <w:szCs w:val="24"/>
                <w:lang w:eastAsia="zh-HK"/>
              </w:rPr>
              <w:t>招生名額</w:t>
            </w:r>
          </w:p>
        </w:tc>
        <w:tc>
          <w:tcPr>
            <w:tcW w:w="76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280" w:lineRule="exact"/>
              <w:rPr>
                <w:rFonts w:ascii="標楷體" w:eastAsia="標楷體" w:hAnsi="標楷體"/>
                <w:color w:val="000000"/>
                <w:sz w:val="24"/>
                <w:szCs w:val="24"/>
                <w:lang w:eastAsia="zh-TW"/>
              </w:rPr>
            </w:pPr>
            <w:r>
              <w:rPr>
                <w:rFonts w:ascii="標楷體" w:eastAsia="標楷體" w:hAnsi="標楷體"/>
                <w:color w:val="000000"/>
                <w:sz w:val="24"/>
                <w:szCs w:val="24"/>
                <w:lang w:eastAsia="zh-TW"/>
              </w:rPr>
              <w:t>30</w:t>
            </w:r>
            <w:r>
              <w:rPr>
                <w:rFonts w:ascii="標楷體" w:eastAsia="標楷體" w:hAnsi="標楷體"/>
                <w:color w:val="000000"/>
                <w:sz w:val="24"/>
                <w:szCs w:val="24"/>
                <w:lang w:eastAsia="zh-TW"/>
              </w:rPr>
              <w:t>名</w:t>
            </w:r>
          </w:p>
        </w:tc>
      </w:tr>
      <w:tr w:rsidR="00044F60">
        <w:tblPrEx>
          <w:tblCellMar>
            <w:top w:w="0" w:type="dxa"/>
            <w:bottom w:w="0" w:type="dxa"/>
          </w:tblCellMar>
        </w:tblPrEx>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autoSpaceDE w:val="0"/>
              <w:spacing w:line="280" w:lineRule="exact"/>
              <w:rPr>
                <w:rFonts w:ascii="標楷體" w:eastAsia="標楷體" w:hAnsi="標楷體" w:cs="DFKaiShu-SB-Estd-BF"/>
                <w:color w:val="000000"/>
                <w:szCs w:val="24"/>
                <w:lang w:eastAsia="zh-HK"/>
              </w:rPr>
            </w:pPr>
            <w:r>
              <w:rPr>
                <w:rFonts w:ascii="標楷體" w:eastAsia="標楷體" w:hAnsi="標楷體" w:cs="DFKaiShu-SB-Estd-BF"/>
                <w:color w:val="000000"/>
                <w:szCs w:val="24"/>
                <w:lang w:eastAsia="zh-HK"/>
              </w:rPr>
              <w:t>報名及繳費時間</w:t>
            </w:r>
          </w:p>
        </w:tc>
        <w:tc>
          <w:tcPr>
            <w:tcW w:w="76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280" w:lineRule="exact"/>
            </w:pPr>
            <w:r>
              <w:rPr>
                <w:rFonts w:ascii="標楷體" w:eastAsia="標楷體" w:hAnsi="標楷體" w:cs="標楷體"/>
                <w:color w:val="000000"/>
                <w:sz w:val="24"/>
                <w:szCs w:val="24"/>
                <w:lang w:eastAsia="zh-TW"/>
              </w:rPr>
              <w:t>俟教育部核定招生簡章後，於受理報名</w:t>
            </w:r>
            <w:r>
              <w:rPr>
                <w:rFonts w:ascii="標楷體" w:eastAsia="標楷體" w:hAnsi="標楷體" w:cs="標楷體"/>
                <w:color w:val="000000"/>
                <w:sz w:val="24"/>
                <w:szCs w:val="24"/>
                <w:lang w:eastAsia="zh-TW"/>
              </w:rPr>
              <w:t>20</w:t>
            </w:r>
            <w:r>
              <w:rPr>
                <w:rFonts w:ascii="標楷體" w:eastAsia="標楷體" w:hAnsi="標楷體" w:cs="標楷體"/>
                <w:color w:val="000000"/>
                <w:sz w:val="24"/>
                <w:szCs w:val="24"/>
                <w:lang w:eastAsia="zh-TW"/>
              </w:rPr>
              <w:t>日前公告</w:t>
            </w:r>
            <w:r>
              <w:rPr>
                <w:rFonts w:ascii="標楷體" w:eastAsia="標楷體" w:hAnsi="標楷體" w:cs="標楷體"/>
                <w:color w:val="000000"/>
                <w:sz w:val="26"/>
                <w:szCs w:val="26"/>
                <w:lang w:eastAsia="zh-TW"/>
              </w:rPr>
              <w:t>。</w:t>
            </w:r>
          </w:p>
        </w:tc>
      </w:tr>
      <w:tr w:rsidR="00044F60">
        <w:tblPrEx>
          <w:tblCellMar>
            <w:top w:w="0" w:type="dxa"/>
            <w:bottom w:w="0" w:type="dxa"/>
          </w:tblCellMar>
        </w:tblPrEx>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autoSpaceDE w:val="0"/>
              <w:spacing w:line="280" w:lineRule="exact"/>
            </w:pPr>
            <w:r>
              <w:rPr>
                <w:rFonts w:ascii="標楷體" w:eastAsia="標楷體" w:hAnsi="標楷體" w:cs="DFKaiShu-SB-Estd-BF"/>
                <w:color w:val="000000"/>
                <w:szCs w:val="24"/>
                <w:lang w:eastAsia="zh-HK"/>
              </w:rPr>
              <w:t>報名方式</w:t>
            </w:r>
          </w:p>
        </w:tc>
        <w:tc>
          <w:tcPr>
            <w:tcW w:w="76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autoSpaceDE w:val="0"/>
              <w:spacing w:line="280" w:lineRule="exact"/>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 xml:space="preserve">1. </w:t>
            </w:r>
            <w:r>
              <w:rPr>
                <w:rFonts w:ascii="標楷體" w:eastAsia="標楷體" w:hAnsi="標楷體" w:cs="標楷體"/>
                <w:color w:val="000000"/>
                <w:sz w:val="24"/>
                <w:szCs w:val="24"/>
                <w:lang w:eastAsia="zh-TW"/>
              </w:rPr>
              <w:t>報名流程：自</w:t>
            </w:r>
            <w:r>
              <w:rPr>
                <w:rFonts w:ascii="標楷體" w:eastAsia="標楷體" w:hAnsi="標楷體" w:cs="標楷體"/>
                <w:color w:val="000000"/>
                <w:sz w:val="24"/>
                <w:szCs w:val="24"/>
                <w:lang w:eastAsia="zh-TW"/>
              </w:rPr>
              <w:t>110</w:t>
            </w:r>
            <w:r>
              <w:rPr>
                <w:rFonts w:ascii="標楷體" w:eastAsia="標楷體" w:hAnsi="標楷體" w:cs="標楷體"/>
                <w:color w:val="000000"/>
                <w:sz w:val="24"/>
                <w:szCs w:val="24"/>
                <w:lang w:eastAsia="zh-TW"/>
              </w:rPr>
              <w:t>年</w:t>
            </w:r>
            <w:r>
              <w:rPr>
                <w:rFonts w:ascii="標楷體" w:eastAsia="標楷體" w:hAnsi="標楷體" w:cs="標楷體"/>
                <w:color w:val="000000"/>
                <w:sz w:val="24"/>
                <w:szCs w:val="24"/>
                <w:lang w:eastAsia="zh-TW"/>
              </w:rPr>
              <w:t>8</w:t>
            </w:r>
            <w:r>
              <w:rPr>
                <w:rFonts w:ascii="標楷體" w:eastAsia="標楷體" w:hAnsi="標楷體" w:cs="標楷體"/>
                <w:color w:val="000000"/>
                <w:sz w:val="24"/>
                <w:szCs w:val="24"/>
                <w:lang w:eastAsia="zh-TW"/>
              </w:rPr>
              <w:t>月</w:t>
            </w:r>
            <w:r>
              <w:rPr>
                <w:rFonts w:ascii="標楷體" w:eastAsia="標楷體" w:hAnsi="標楷體" w:cs="標楷體"/>
                <w:color w:val="000000"/>
                <w:sz w:val="24"/>
                <w:szCs w:val="24"/>
                <w:lang w:eastAsia="zh-TW"/>
              </w:rPr>
              <w:t>2</w:t>
            </w:r>
            <w:r>
              <w:rPr>
                <w:rFonts w:ascii="標楷體" w:eastAsia="標楷體" w:hAnsi="標楷體" w:cs="標楷體"/>
                <w:color w:val="000000"/>
                <w:sz w:val="24"/>
                <w:szCs w:val="24"/>
                <w:lang w:eastAsia="zh-TW"/>
              </w:rPr>
              <w:t>日起至</w:t>
            </w:r>
            <w:r>
              <w:rPr>
                <w:rFonts w:ascii="標楷體" w:eastAsia="標楷體" w:hAnsi="標楷體" w:cs="標楷體"/>
                <w:color w:val="000000"/>
                <w:sz w:val="24"/>
                <w:szCs w:val="24"/>
                <w:lang w:eastAsia="zh-TW"/>
              </w:rPr>
              <w:t>110</w:t>
            </w:r>
            <w:r>
              <w:rPr>
                <w:rFonts w:ascii="標楷體" w:eastAsia="標楷體" w:hAnsi="標楷體" w:cs="標楷體"/>
                <w:color w:val="000000"/>
                <w:sz w:val="24"/>
                <w:szCs w:val="24"/>
                <w:lang w:eastAsia="zh-TW"/>
              </w:rPr>
              <w:t>年</w:t>
            </w:r>
            <w:r>
              <w:rPr>
                <w:rFonts w:ascii="標楷體" w:eastAsia="標楷體" w:hAnsi="標楷體" w:cs="標楷體"/>
                <w:color w:val="000000"/>
                <w:sz w:val="24"/>
                <w:szCs w:val="24"/>
                <w:lang w:eastAsia="zh-TW"/>
              </w:rPr>
              <w:t>8</w:t>
            </w:r>
            <w:r>
              <w:rPr>
                <w:rFonts w:ascii="標楷體" w:eastAsia="標楷體" w:hAnsi="標楷體" w:cs="標楷體"/>
                <w:color w:val="000000"/>
                <w:sz w:val="24"/>
                <w:szCs w:val="24"/>
                <w:lang w:eastAsia="zh-TW"/>
              </w:rPr>
              <w:t>月</w:t>
            </w:r>
            <w:r>
              <w:rPr>
                <w:rFonts w:ascii="標楷體" w:eastAsia="標楷體" w:hAnsi="標楷體" w:cs="標楷體"/>
                <w:color w:val="000000"/>
                <w:sz w:val="24"/>
                <w:szCs w:val="24"/>
                <w:lang w:eastAsia="zh-TW"/>
              </w:rPr>
              <w:t>10</w:t>
            </w:r>
            <w:r>
              <w:rPr>
                <w:rFonts w:ascii="標楷體" w:eastAsia="標楷體" w:hAnsi="標楷體" w:cs="標楷體"/>
                <w:color w:val="000000"/>
                <w:sz w:val="24"/>
                <w:szCs w:val="24"/>
                <w:lang w:eastAsia="zh-TW"/>
              </w:rPr>
              <w:t>日止，開放網路報名、並寄送或親送書面資料。</w:t>
            </w:r>
            <w:r>
              <w:rPr>
                <w:rFonts w:ascii="標楷體" w:eastAsia="標楷體" w:hAnsi="標楷體" w:cs="標楷體"/>
                <w:color w:val="000000"/>
                <w:sz w:val="24"/>
                <w:szCs w:val="24"/>
                <w:lang w:eastAsia="zh-TW"/>
              </w:rPr>
              <w:t>(</w:t>
            </w:r>
            <w:r>
              <w:rPr>
                <w:rFonts w:ascii="標楷體" w:eastAsia="標楷體" w:hAnsi="標楷體" w:cs="標楷體"/>
                <w:color w:val="000000"/>
                <w:sz w:val="24"/>
                <w:szCs w:val="24"/>
                <w:lang w:eastAsia="zh-TW"/>
              </w:rPr>
              <w:t>報名網址：</w:t>
            </w:r>
            <w:r>
              <w:rPr>
                <w:rFonts w:ascii="標楷體" w:eastAsia="標楷體" w:hAnsi="標楷體" w:cs="標楷體"/>
                <w:color w:val="000000"/>
                <w:sz w:val="24"/>
                <w:szCs w:val="24"/>
                <w:lang w:eastAsia="zh-TW"/>
              </w:rPr>
              <w:t>https://reurl.cc/1Ylxz8)</w:t>
            </w:r>
          </w:p>
          <w:p w:rsidR="00044F60" w:rsidRDefault="003851CE">
            <w:pPr>
              <w:pStyle w:val="2"/>
              <w:spacing w:before="0" w:after="0" w:line="280" w:lineRule="exact"/>
            </w:pPr>
            <w:r>
              <w:rPr>
                <w:rFonts w:ascii="標楷體" w:eastAsia="標楷體" w:hAnsi="標楷體" w:cs="標楷體"/>
                <w:b w:val="0"/>
                <w:bCs w:val="0"/>
                <w:color w:val="000000"/>
                <w:sz w:val="24"/>
                <w:szCs w:val="24"/>
              </w:rPr>
              <w:t xml:space="preserve">2. </w:t>
            </w:r>
            <w:r>
              <w:rPr>
                <w:rFonts w:ascii="標楷體" w:eastAsia="標楷體" w:hAnsi="標楷體" w:cs="標楷體"/>
                <w:b w:val="0"/>
                <w:bCs w:val="0"/>
                <w:color w:val="000000"/>
                <w:sz w:val="24"/>
                <w:szCs w:val="24"/>
              </w:rPr>
              <w:t>請於</w:t>
            </w:r>
            <w:r>
              <w:rPr>
                <w:rFonts w:ascii="標楷體" w:eastAsia="標楷體" w:hAnsi="標楷體" w:cs="標楷體"/>
                <w:b w:val="0"/>
                <w:bCs w:val="0"/>
                <w:color w:val="000000"/>
                <w:sz w:val="24"/>
                <w:szCs w:val="24"/>
              </w:rPr>
              <w:t>110</w:t>
            </w:r>
            <w:r>
              <w:rPr>
                <w:rFonts w:ascii="標楷體" w:eastAsia="標楷體" w:hAnsi="標楷體" w:cs="標楷體"/>
                <w:b w:val="0"/>
                <w:bCs w:val="0"/>
                <w:color w:val="000000"/>
                <w:sz w:val="24"/>
                <w:szCs w:val="24"/>
              </w:rPr>
              <w:t>年</w:t>
            </w:r>
            <w:r>
              <w:rPr>
                <w:rFonts w:ascii="標楷體" w:eastAsia="標楷體" w:hAnsi="標楷體" w:cs="標楷體"/>
                <w:b w:val="0"/>
                <w:bCs w:val="0"/>
                <w:color w:val="000000"/>
                <w:sz w:val="24"/>
                <w:szCs w:val="24"/>
              </w:rPr>
              <w:t>8</w:t>
            </w:r>
            <w:r>
              <w:rPr>
                <w:rFonts w:ascii="標楷體" w:eastAsia="標楷體" w:hAnsi="標楷體" w:cs="標楷體"/>
                <w:b w:val="0"/>
                <w:bCs w:val="0"/>
                <w:color w:val="000000"/>
                <w:sz w:val="24"/>
                <w:szCs w:val="24"/>
              </w:rPr>
              <w:t>月</w:t>
            </w:r>
            <w:r>
              <w:rPr>
                <w:rFonts w:ascii="標楷體" w:eastAsia="標楷體" w:hAnsi="標楷體" w:cs="標楷體"/>
                <w:b w:val="0"/>
                <w:bCs w:val="0"/>
                <w:color w:val="000000"/>
                <w:sz w:val="24"/>
                <w:szCs w:val="24"/>
              </w:rPr>
              <w:t>12</w:t>
            </w:r>
            <w:r>
              <w:rPr>
                <w:rFonts w:ascii="標楷體" w:eastAsia="標楷體" w:hAnsi="標楷體" w:cs="標楷體"/>
                <w:b w:val="0"/>
                <w:bCs w:val="0"/>
                <w:color w:val="000000"/>
                <w:sz w:val="24"/>
                <w:szCs w:val="24"/>
              </w:rPr>
              <w:t>日至</w:t>
            </w:r>
            <w:r>
              <w:rPr>
                <w:rFonts w:ascii="標楷體" w:eastAsia="標楷體" w:hAnsi="標楷體" w:cs="標楷體"/>
                <w:b w:val="0"/>
                <w:bCs w:val="0"/>
                <w:color w:val="000000"/>
                <w:sz w:val="24"/>
                <w:szCs w:val="24"/>
              </w:rPr>
              <w:t>8</w:t>
            </w:r>
            <w:r>
              <w:rPr>
                <w:rFonts w:ascii="標楷體" w:eastAsia="標楷體" w:hAnsi="標楷體" w:cs="標楷體"/>
                <w:b w:val="0"/>
                <w:bCs w:val="0"/>
                <w:color w:val="000000"/>
                <w:sz w:val="24"/>
                <w:szCs w:val="24"/>
              </w:rPr>
              <w:t>月</w:t>
            </w:r>
            <w:r>
              <w:rPr>
                <w:rFonts w:ascii="標楷體" w:eastAsia="標楷體" w:hAnsi="標楷體" w:cs="標楷體"/>
                <w:b w:val="0"/>
                <w:bCs w:val="0"/>
                <w:color w:val="000000"/>
                <w:sz w:val="24"/>
                <w:szCs w:val="24"/>
              </w:rPr>
              <w:t>16</w:t>
            </w:r>
            <w:r>
              <w:rPr>
                <w:rFonts w:ascii="標楷體" w:eastAsia="標楷體" w:hAnsi="標楷體" w:cs="標楷體"/>
                <w:b w:val="0"/>
                <w:bCs w:val="0"/>
                <w:color w:val="000000"/>
                <w:sz w:val="24"/>
                <w:szCs w:val="24"/>
              </w:rPr>
              <w:t>日止自行上網列印並完成報名費繳費</w:t>
            </w:r>
            <w:r>
              <w:rPr>
                <w:rFonts w:ascii="標楷體" w:eastAsia="標楷體" w:hAnsi="標楷體" w:cs="標楷體"/>
                <w:b w:val="0"/>
                <w:bCs w:val="0"/>
                <w:color w:val="000000"/>
                <w:sz w:val="24"/>
                <w:szCs w:val="24"/>
              </w:rPr>
              <w:t>(NT.1200)</w:t>
            </w:r>
            <w:r>
              <w:rPr>
                <w:rFonts w:ascii="標楷體" w:eastAsia="標楷體" w:hAnsi="標楷體" w:cs="標楷體"/>
                <w:b w:val="0"/>
                <w:bCs w:val="0"/>
                <w:color w:val="000000"/>
                <w:sz w:val="24"/>
                <w:szCs w:val="24"/>
              </w:rPr>
              <w:t>。</w:t>
            </w:r>
            <w:r>
              <w:rPr>
                <w:rFonts w:ascii="標楷體" w:eastAsia="標楷體" w:hAnsi="標楷體" w:cs="標楷體"/>
                <w:b w:val="0"/>
                <w:bCs w:val="0"/>
                <w:color w:val="000000"/>
                <w:sz w:val="24"/>
                <w:szCs w:val="24"/>
              </w:rPr>
              <w:t xml:space="preserve"> </w:t>
            </w:r>
            <w:r>
              <w:rPr>
                <w:rFonts w:ascii="標楷體" w:eastAsia="標楷體" w:hAnsi="標楷體" w:cs="標楷體"/>
                <w:b w:val="0"/>
                <w:bCs w:val="0"/>
                <w:color w:val="000000"/>
                <w:sz w:val="24"/>
                <w:szCs w:val="24"/>
              </w:rPr>
              <w:t>臺灣銀行學雜費入口網</w:t>
            </w:r>
            <w:r>
              <w:rPr>
                <w:rFonts w:ascii="標楷體" w:eastAsia="標楷體" w:hAnsi="標楷體" w:cs="標楷體"/>
                <w:b w:val="0"/>
                <w:bCs w:val="0"/>
                <w:color w:val="000000"/>
                <w:sz w:val="24"/>
                <w:szCs w:val="24"/>
              </w:rPr>
              <w:t>:https://reurl.cc/mLx2W7</w:t>
            </w:r>
          </w:p>
          <w:p w:rsidR="00044F60" w:rsidRDefault="003851CE">
            <w:pPr>
              <w:autoSpaceDE w:val="0"/>
              <w:spacing w:line="280" w:lineRule="exact"/>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 xml:space="preserve">3. </w:t>
            </w:r>
            <w:r>
              <w:rPr>
                <w:rFonts w:ascii="標楷體" w:eastAsia="標楷體" w:hAnsi="標楷體" w:cs="標楷體"/>
                <w:color w:val="000000"/>
                <w:sz w:val="24"/>
                <w:szCs w:val="24"/>
                <w:lang w:eastAsia="zh-TW"/>
              </w:rPr>
              <w:t>收件地址：</w:t>
            </w:r>
            <w:r>
              <w:rPr>
                <w:rFonts w:ascii="標楷體" w:eastAsia="標楷體" w:hAnsi="標楷體" w:cs="標楷體"/>
                <w:color w:val="000000"/>
                <w:sz w:val="24"/>
                <w:szCs w:val="24"/>
                <w:lang w:eastAsia="zh-TW"/>
              </w:rPr>
              <w:t>900</w:t>
            </w:r>
            <w:r>
              <w:rPr>
                <w:rFonts w:ascii="標楷體" w:eastAsia="標楷體" w:hAnsi="標楷體" w:cs="標楷體"/>
                <w:color w:val="000000"/>
                <w:sz w:val="24"/>
                <w:szCs w:val="24"/>
                <w:lang w:eastAsia="zh-TW"/>
              </w:rPr>
              <w:t>屏東市民生路</w:t>
            </w:r>
            <w:r>
              <w:rPr>
                <w:rFonts w:ascii="標楷體" w:eastAsia="標楷體" w:hAnsi="標楷體" w:cs="標楷體"/>
                <w:color w:val="000000"/>
                <w:sz w:val="24"/>
                <w:szCs w:val="24"/>
                <w:lang w:eastAsia="zh-TW"/>
              </w:rPr>
              <w:t>4-18</w:t>
            </w:r>
            <w:r>
              <w:rPr>
                <w:rFonts w:ascii="標楷體" w:eastAsia="標楷體" w:hAnsi="標楷體" w:cs="標楷體"/>
                <w:color w:val="000000"/>
                <w:sz w:val="24"/>
                <w:szCs w:val="24"/>
                <w:lang w:eastAsia="zh-TW"/>
              </w:rPr>
              <w:t>號國立屏東大學師資培育中心</w:t>
            </w:r>
          </w:p>
          <w:p w:rsidR="00044F60" w:rsidRDefault="003851CE">
            <w:pPr>
              <w:spacing w:line="280" w:lineRule="exact"/>
            </w:pPr>
            <w:r>
              <w:rPr>
                <w:rFonts w:ascii="標楷體" w:eastAsia="標楷體" w:hAnsi="標楷體" w:cs="標楷體"/>
                <w:color w:val="000000"/>
                <w:sz w:val="24"/>
                <w:szCs w:val="24"/>
                <w:lang w:eastAsia="zh-TW"/>
              </w:rPr>
              <w:t xml:space="preserve">4. </w:t>
            </w:r>
            <w:r>
              <w:rPr>
                <w:rFonts w:ascii="標楷體" w:eastAsia="標楷體" w:hAnsi="標楷體" w:cs="標楷體"/>
                <w:color w:val="000000"/>
                <w:sz w:val="24"/>
                <w:szCs w:val="24"/>
                <w:lang w:eastAsia="zh-TW"/>
              </w:rPr>
              <w:t>其他未盡事宜請詳參本中心網頁公告。</w:t>
            </w:r>
            <w:r>
              <w:rPr>
                <w:rFonts w:ascii="標楷體" w:eastAsia="標楷體" w:hAnsi="標楷體" w:cs="標楷體"/>
                <w:color w:val="000000"/>
                <w:sz w:val="24"/>
                <w:szCs w:val="24"/>
                <w:lang w:eastAsia="zh-TW"/>
              </w:rPr>
              <w:t>(https://www.cte.nptu.edu.tw)</w:t>
            </w:r>
          </w:p>
        </w:tc>
      </w:tr>
      <w:tr w:rsidR="00044F60">
        <w:tblPrEx>
          <w:tblCellMar>
            <w:top w:w="0" w:type="dxa"/>
            <w:bottom w:w="0" w:type="dxa"/>
          </w:tblCellMar>
        </w:tblPrEx>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280" w:lineRule="exact"/>
            </w:pPr>
            <w:r>
              <w:rPr>
                <w:rFonts w:ascii="標楷體" w:eastAsia="標楷體" w:hAnsi="標楷體" w:cs="DFKaiShu-SB-Estd-BF"/>
                <w:color w:val="000000"/>
                <w:szCs w:val="24"/>
              </w:rPr>
              <w:t>審</w:t>
            </w:r>
            <w:r>
              <w:rPr>
                <w:rFonts w:ascii="標楷體" w:eastAsia="標楷體" w:hAnsi="標楷體" w:cs="DFKaiShu-SB-Estd-BF"/>
                <w:color w:val="000000"/>
                <w:szCs w:val="24"/>
                <w:lang w:eastAsia="zh-HK"/>
              </w:rPr>
              <w:t>查</w:t>
            </w:r>
            <w:r>
              <w:rPr>
                <w:rFonts w:ascii="標楷體" w:eastAsia="標楷體" w:hAnsi="標楷體" w:cs="DFKaiShu-SB-Estd-BF"/>
                <w:color w:val="000000"/>
                <w:szCs w:val="24"/>
              </w:rPr>
              <w:t>基本資料</w:t>
            </w:r>
          </w:p>
        </w:tc>
        <w:tc>
          <w:tcPr>
            <w:tcW w:w="76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autoSpaceDE w:val="0"/>
              <w:spacing w:line="280" w:lineRule="exact"/>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1.</w:t>
            </w:r>
            <w:r>
              <w:rPr>
                <w:rFonts w:ascii="標楷體" w:eastAsia="標楷體" w:hAnsi="標楷體" w:cs="標楷體"/>
                <w:color w:val="000000"/>
                <w:sz w:val="24"/>
                <w:szCs w:val="24"/>
                <w:lang w:eastAsia="zh-TW"/>
              </w:rPr>
              <w:t>個人簡歷表</w:t>
            </w:r>
          </w:p>
          <w:p w:rsidR="00044F60" w:rsidRDefault="003851CE">
            <w:pPr>
              <w:autoSpaceDE w:val="0"/>
              <w:spacing w:line="280" w:lineRule="exact"/>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2.</w:t>
            </w:r>
            <w:r>
              <w:rPr>
                <w:rFonts w:ascii="標楷體" w:eastAsia="標楷體" w:hAnsi="標楷體" w:cs="標楷體"/>
                <w:color w:val="000000"/>
                <w:sz w:val="24"/>
                <w:szCs w:val="24"/>
                <w:lang w:eastAsia="zh-TW"/>
              </w:rPr>
              <w:t>最高學歷畢業證書影本</w:t>
            </w:r>
            <w:r>
              <w:rPr>
                <w:rFonts w:ascii="標楷體" w:eastAsia="標楷體" w:hAnsi="標楷體" w:cs="標楷體"/>
                <w:color w:val="000000"/>
                <w:sz w:val="24"/>
                <w:szCs w:val="24"/>
                <w:lang w:eastAsia="zh-TW"/>
              </w:rPr>
              <w:t>1</w:t>
            </w:r>
            <w:r>
              <w:rPr>
                <w:rFonts w:ascii="標楷體" w:eastAsia="標楷體" w:hAnsi="標楷體" w:cs="標楷體"/>
                <w:color w:val="000000"/>
                <w:sz w:val="24"/>
                <w:szCs w:val="24"/>
                <w:lang w:eastAsia="zh-TW"/>
              </w:rPr>
              <w:t>份</w:t>
            </w:r>
          </w:p>
          <w:p w:rsidR="00044F60" w:rsidRDefault="003851CE">
            <w:pPr>
              <w:autoSpaceDE w:val="0"/>
              <w:spacing w:line="280" w:lineRule="exact"/>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3.</w:t>
            </w:r>
            <w:r>
              <w:rPr>
                <w:rFonts w:ascii="標楷體" w:eastAsia="標楷體" w:hAnsi="標楷體" w:cs="標楷體"/>
                <w:color w:val="000000"/>
                <w:sz w:val="24"/>
                <w:szCs w:val="24"/>
                <w:lang w:eastAsia="zh-TW"/>
              </w:rPr>
              <w:t>服務年資證明影本</w:t>
            </w:r>
          </w:p>
          <w:p w:rsidR="00044F60" w:rsidRDefault="003851CE">
            <w:pPr>
              <w:autoSpaceDE w:val="0"/>
              <w:spacing w:line="280" w:lineRule="exact"/>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4.</w:t>
            </w:r>
            <w:r>
              <w:rPr>
                <w:rFonts w:ascii="標楷體" w:eastAsia="標楷體" w:hAnsi="標楷體" w:cs="標楷體"/>
                <w:color w:val="000000"/>
                <w:sz w:val="24"/>
                <w:szCs w:val="24"/>
                <w:lang w:eastAsia="zh-TW"/>
              </w:rPr>
              <w:t>取得客家委員會核發之客語中級以上能力證明</w:t>
            </w:r>
          </w:p>
          <w:p w:rsidR="00044F60" w:rsidRDefault="003851CE">
            <w:pPr>
              <w:autoSpaceDE w:val="0"/>
              <w:spacing w:line="280" w:lineRule="exact"/>
              <w:ind w:left="317" w:hanging="317"/>
            </w:pPr>
            <w:r>
              <w:rPr>
                <w:rFonts w:ascii="標楷體" w:eastAsia="標楷體" w:hAnsi="標楷體" w:cs="標楷體"/>
                <w:color w:val="000000"/>
                <w:sz w:val="24"/>
                <w:szCs w:val="24"/>
                <w:lang w:eastAsia="zh-TW"/>
              </w:rPr>
              <w:t>5.</w:t>
            </w:r>
            <w:r>
              <w:rPr>
                <w:rFonts w:ascii="標楷體" w:eastAsia="標楷體" w:hAnsi="標楷體" w:cs="標楷體"/>
                <w:color w:val="000000"/>
                <w:sz w:val="24"/>
                <w:szCs w:val="24"/>
                <w:lang w:eastAsia="zh-TW"/>
              </w:rPr>
              <w:t>其他有利於審查之相關資料</w:t>
            </w:r>
            <w:r>
              <w:rPr>
                <w:rFonts w:ascii="標楷體" w:eastAsia="標楷體" w:hAnsi="標楷體"/>
                <w:sz w:val="24"/>
                <w:szCs w:val="24"/>
                <w:lang w:eastAsia="zh-TW"/>
              </w:rPr>
              <w:t>(</w:t>
            </w:r>
            <w:r>
              <w:rPr>
                <w:rFonts w:ascii="標楷體" w:eastAsia="標楷體" w:hAnsi="標楷體"/>
                <w:sz w:val="24"/>
                <w:szCs w:val="24"/>
                <w:lang w:eastAsia="zh-TW"/>
              </w:rPr>
              <w:t>例如參與研習或工作坊證明、參與服務學系證明、參與客庄活動證明等</w:t>
            </w:r>
            <w:r>
              <w:rPr>
                <w:rFonts w:ascii="標楷體" w:eastAsia="標楷體" w:hAnsi="標楷體"/>
                <w:sz w:val="24"/>
                <w:szCs w:val="24"/>
                <w:lang w:eastAsia="zh-TW"/>
              </w:rPr>
              <w:t>)</w:t>
            </w:r>
          </w:p>
          <w:p w:rsidR="00044F60" w:rsidRDefault="003851CE">
            <w:pPr>
              <w:autoSpaceDE w:val="0"/>
              <w:spacing w:line="280" w:lineRule="exact"/>
            </w:pPr>
            <w:r>
              <w:rPr>
                <w:rFonts w:ascii="標楷體" w:eastAsia="標楷體" w:hAnsi="標楷體" w:cs="標楷體"/>
                <w:color w:val="000000"/>
                <w:sz w:val="24"/>
                <w:szCs w:val="24"/>
                <w:lang w:eastAsia="zh-TW"/>
              </w:rPr>
              <w:t>6.</w:t>
            </w:r>
            <w:r>
              <w:rPr>
                <w:rFonts w:ascii="標楷體" w:eastAsia="標楷體" w:hAnsi="標楷體"/>
                <w:sz w:val="24"/>
                <w:szCs w:val="24"/>
                <w:lang w:eastAsia="zh-TW"/>
              </w:rPr>
              <w:t>【客家語文專門科目】學分抵免申請表</w:t>
            </w:r>
          </w:p>
          <w:p w:rsidR="00044F60" w:rsidRDefault="003851CE">
            <w:pPr>
              <w:autoSpaceDE w:val="0"/>
              <w:spacing w:line="280" w:lineRule="exact"/>
            </w:pPr>
            <w:r>
              <w:rPr>
                <w:rFonts w:ascii="標楷體" w:eastAsia="標楷體" w:hAnsi="標楷體" w:cs="標楷體"/>
                <w:color w:val="000000"/>
                <w:sz w:val="24"/>
                <w:szCs w:val="24"/>
                <w:lang w:eastAsia="zh-TW"/>
              </w:rPr>
              <w:t>7.</w:t>
            </w:r>
            <w:r>
              <w:rPr>
                <w:rFonts w:ascii="標楷體" w:eastAsia="標楷體" w:hAnsi="標楷體"/>
                <w:sz w:val="24"/>
                <w:szCs w:val="24"/>
                <w:lang w:eastAsia="zh-TW"/>
              </w:rPr>
              <w:t>【國小教育學程】師資職前教育課程學分抵免申請表</w:t>
            </w:r>
          </w:p>
          <w:p w:rsidR="00044F60" w:rsidRDefault="003851CE">
            <w:pPr>
              <w:autoSpaceDE w:val="0"/>
              <w:spacing w:line="280" w:lineRule="exact"/>
            </w:pPr>
            <w:r>
              <w:rPr>
                <w:rFonts w:ascii="標楷體" w:eastAsia="標楷體" w:hAnsi="標楷體" w:cs="標楷體"/>
                <w:color w:val="000000"/>
                <w:sz w:val="24"/>
                <w:szCs w:val="24"/>
                <w:lang w:eastAsia="zh-TW"/>
              </w:rPr>
              <w:t>8.</w:t>
            </w:r>
            <w:r>
              <w:rPr>
                <w:rFonts w:ascii="標楷體" w:eastAsia="標楷體" w:hAnsi="標楷體"/>
                <w:sz w:val="24"/>
                <w:szCs w:val="24"/>
                <w:lang w:eastAsia="zh-TW"/>
              </w:rPr>
              <w:t>課程科目及學分表影本</w:t>
            </w:r>
          </w:p>
          <w:p w:rsidR="00044F60" w:rsidRDefault="003851CE">
            <w:pPr>
              <w:autoSpaceDE w:val="0"/>
              <w:spacing w:line="280" w:lineRule="exact"/>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w:t>
            </w:r>
            <w:r>
              <w:rPr>
                <w:rFonts w:ascii="標楷體" w:eastAsia="標楷體" w:hAnsi="標楷體" w:cs="標楷體"/>
                <w:color w:val="000000"/>
                <w:sz w:val="24"/>
                <w:szCs w:val="24"/>
                <w:lang w:eastAsia="zh-TW"/>
              </w:rPr>
              <w:t>以上文件影本均須蓋「與正本相符」章，並本人簽名。</w:t>
            </w:r>
          </w:p>
          <w:p w:rsidR="00044F60" w:rsidRDefault="003851CE">
            <w:pPr>
              <w:autoSpaceDE w:val="0"/>
              <w:spacing w:line="280" w:lineRule="exact"/>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w:t>
            </w:r>
            <w:r>
              <w:rPr>
                <w:rFonts w:ascii="標楷體" w:eastAsia="標楷體" w:hAnsi="標楷體" w:cs="標楷體"/>
                <w:color w:val="000000"/>
                <w:sz w:val="24"/>
                <w:szCs w:val="24"/>
                <w:lang w:eastAsia="zh-TW"/>
              </w:rPr>
              <w:t>審查資料如需留存，請自行備份，繳交之審查資料概不退還。</w:t>
            </w:r>
          </w:p>
          <w:p w:rsidR="00044F60" w:rsidRDefault="003851CE">
            <w:pPr>
              <w:autoSpaceDE w:val="0"/>
              <w:spacing w:line="280" w:lineRule="exact"/>
            </w:pPr>
            <w:r>
              <w:rPr>
                <w:rFonts w:ascii="標楷體" w:eastAsia="標楷體" w:hAnsi="標楷體" w:cs="標楷體"/>
                <w:color w:val="000000"/>
                <w:sz w:val="24"/>
                <w:szCs w:val="24"/>
                <w:lang w:eastAsia="zh-TW"/>
              </w:rPr>
              <w:t>請將資料依上列號碼順序，由上而下整理齊全，以迴紋針夾妥，按規定裝入</w:t>
            </w:r>
            <w:r>
              <w:rPr>
                <w:rFonts w:ascii="標楷體" w:eastAsia="標楷體" w:hAnsi="標楷體" w:cs="標楷體"/>
                <w:color w:val="000000"/>
                <w:sz w:val="24"/>
                <w:szCs w:val="24"/>
                <w:lang w:eastAsia="zh-TW"/>
              </w:rPr>
              <w:t>A4</w:t>
            </w:r>
            <w:r>
              <w:rPr>
                <w:rFonts w:ascii="標楷體" w:eastAsia="標楷體" w:hAnsi="標楷體" w:cs="標楷體"/>
                <w:color w:val="000000"/>
                <w:sz w:val="24"/>
                <w:szCs w:val="24"/>
                <w:lang w:eastAsia="zh-TW"/>
              </w:rPr>
              <w:t>信封寄送或親送至本中心，繳交之證件於錄取報名時均需繳驗正本資料不齊全或不合規定者，本校得不受理報名。</w:t>
            </w:r>
          </w:p>
        </w:tc>
      </w:tr>
      <w:tr w:rsidR="00044F60">
        <w:tblPrEx>
          <w:tblCellMar>
            <w:top w:w="0" w:type="dxa"/>
            <w:bottom w:w="0" w:type="dxa"/>
          </w:tblCellMar>
        </w:tblPrEx>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280" w:lineRule="exact"/>
              <w:rPr>
                <w:rFonts w:ascii="標楷體" w:eastAsia="標楷體" w:hAnsi="標楷體"/>
                <w:color w:val="000000"/>
                <w:sz w:val="24"/>
                <w:szCs w:val="24"/>
                <w:lang w:eastAsia="zh-TW"/>
              </w:rPr>
            </w:pPr>
            <w:r>
              <w:rPr>
                <w:rFonts w:ascii="標楷體" w:eastAsia="標楷體" w:hAnsi="標楷體"/>
                <w:color w:val="000000"/>
                <w:sz w:val="24"/>
                <w:szCs w:val="24"/>
                <w:lang w:eastAsia="zh-TW"/>
              </w:rPr>
              <w:t>考試科目</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280" w:lineRule="exact"/>
              <w:rPr>
                <w:rFonts w:ascii="標楷體" w:eastAsia="標楷體" w:hAnsi="標楷體"/>
                <w:sz w:val="24"/>
                <w:szCs w:val="24"/>
                <w:lang w:eastAsia="zh-TW"/>
              </w:rPr>
            </w:pPr>
            <w:r>
              <w:rPr>
                <w:rFonts w:ascii="標楷體" w:eastAsia="標楷體" w:hAnsi="標楷體"/>
                <w:sz w:val="24"/>
                <w:szCs w:val="24"/>
                <w:lang w:eastAsia="zh-TW"/>
              </w:rPr>
              <w:t>面試</w:t>
            </w:r>
          </w:p>
        </w:tc>
        <w:tc>
          <w:tcPr>
            <w:tcW w:w="7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numPr>
                <w:ilvl w:val="0"/>
                <w:numId w:val="4"/>
              </w:numPr>
              <w:spacing w:line="280" w:lineRule="exact"/>
            </w:pPr>
            <w:r>
              <w:rPr>
                <w:rFonts w:ascii="標楷體" w:eastAsia="標楷體" w:hAnsi="標楷體"/>
                <w:sz w:val="24"/>
                <w:szCs w:val="24"/>
                <w:lang w:eastAsia="zh-TW"/>
              </w:rPr>
              <w:t>面試日期︰</w:t>
            </w:r>
            <w:r>
              <w:rPr>
                <w:rFonts w:ascii="標楷體" w:eastAsia="標楷體" w:hAnsi="標楷體"/>
                <w:sz w:val="24"/>
                <w:szCs w:val="24"/>
                <w:lang w:eastAsia="zh-TW"/>
              </w:rPr>
              <w:t>110</w:t>
            </w:r>
            <w:r>
              <w:rPr>
                <w:rFonts w:ascii="標楷體" w:eastAsia="標楷體" w:hAnsi="標楷體"/>
                <w:sz w:val="24"/>
                <w:szCs w:val="24"/>
                <w:lang w:eastAsia="zh-TW"/>
              </w:rPr>
              <w:t>年</w:t>
            </w:r>
            <w:r>
              <w:rPr>
                <w:rFonts w:ascii="標楷體" w:eastAsia="標楷體" w:hAnsi="標楷體"/>
                <w:sz w:val="24"/>
                <w:szCs w:val="24"/>
                <w:lang w:eastAsia="zh-TW"/>
              </w:rPr>
              <w:t>8</w:t>
            </w:r>
            <w:r>
              <w:rPr>
                <w:rFonts w:ascii="標楷體" w:eastAsia="標楷體" w:hAnsi="標楷體"/>
                <w:sz w:val="24"/>
                <w:szCs w:val="24"/>
                <w:lang w:eastAsia="zh-HK"/>
              </w:rPr>
              <w:t>月</w:t>
            </w:r>
            <w:r>
              <w:rPr>
                <w:rFonts w:ascii="標楷體" w:eastAsia="標楷體" w:hAnsi="標楷體"/>
                <w:sz w:val="24"/>
                <w:szCs w:val="24"/>
                <w:lang w:eastAsia="zh-TW"/>
              </w:rPr>
              <w:t>下旬（以網頁公告為準）</w:t>
            </w:r>
          </w:p>
          <w:p w:rsidR="00044F60" w:rsidRDefault="003851CE">
            <w:pPr>
              <w:numPr>
                <w:ilvl w:val="0"/>
                <w:numId w:val="4"/>
              </w:numPr>
              <w:spacing w:line="280" w:lineRule="exact"/>
              <w:rPr>
                <w:rFonts w:ascii="標楷體" w:eastAsia="標楷體" w:hAnsi="標楷體"/>
                <w:sz w:val="24"/>
                <w:szCs w:val="24"/>
                <w:lang w:eastAsia="zh-TW"/>
              </w:rPr>
            </w:pPr>
            <w:r>
              <w:rPr>
                <w:rFonts w:ascii="標楷體" w:eastAsia="標楷體" w:hAnsi="標楷體"/>
                <w:sz w:val="24"/>
                <w:szCs w:val="24"/>
                <w:lang w:eastAsia="zh-TW"/>
              </w:rPr>
              <w:t>面試地點：國立屏東大學屏師校區敬業樓（教室另行通知）</w:t>
            </w:r>
          </w:p>
          <w:p w:rsidR="00044F60" w:rsidRDefault="003851CE">
            <w:pPr>
              <w:numPr>
                <w:ilvl w:val="0"/>
                <w:numId w:val="4"/>
              </w:numPr>
              <w:spacing w:line="280" w:lineRule="exact"/>
              <w:rPr>
                <w:rFonts w:ascii="標楷體" w:eastAsia="標楷體" w:hAnsi="標楷體"/>
                <w:sz w:val="24"/>
                <w:szCs w:val="24"/>
                <w:lang w:eastAsia="zh-TW"/>
              </w:rPr>
            </w:pPr>
            <w:r>
              <w:rPr>
                <w:rFonts w:ascii="標楷體" w:eastAsia="標楷體" w:hAnsi="標楷體"/>
                <w:sz w:val="24"/>
                <w:szCs w:val="24"/>
                <w:lang w:eastAsia="zh-TW"/>
              </w:rPr>
              <w:t>項目與配分</w:t>
            </w:r>
          </w:p>
          <w:p w:rsidR="00044F60" w:rsidRDefault="003851CE">
            <w:pPr>
              <w:numPr>
                <w:ilvl w:val="1"/>
                <w:numId w:val="4"/>
              </w:numPr>
              <w:spacing w:line="280" w:lineRule="exact"/>
              <w:rPr>
                <w:rFonts w:ascii="標楷體" w:eastAsia="標楷體" w:hAnsi="標楷體"/>
                <w:sz w:val="24"/>
                <w:szCs w:val="24"/>
                <w:lang w:eastAsia="zh-TW"/>
              </w:rPr>
            </w:pPr>
            <w:r>
              <w:rPr>
                <w:rFonts w:ascii="標楷體" w:eastAsia="標楷體" w:hAnsi="標楷體"/>
                <w:sz w:val="24"/>
                <w:szCs w:val="24"/>
                <w:lang w:eastAsia="zh-TW"/>
              </w:rPr>
              <w:t>客語表現與學習潛力</w:t>
            </w:r>
            <w:r>
              <w:rPr>
                <w:rFonts w:ascii="標楷體" w:eastAsia="標楷體" w:hAnsi="標楷體"/>
                <w:sz w:val="24"/>
                <w:szCs w:val="24"/>
                <w:lang w:eastAsia="zh-TW"/>
              </w:rPr>
              <w:t xml:space="preserve"> 30%</w:t>
            </w:r>
          </w:p>
          <w:p w:rsidR="00044F60" w:rsidRDefault="003851CE">
            <w:pPr>
              <w:numPr>
                <w:ilvl w:val="1"/>
                <w:numId w:val="4"/>
              </w:numPr>
              <w:spacing w:line="280" w:lineRule="exact"/>
              <w:rPr>
                <w:rFonts w:ascii="標楷體" w:eastAsia="標楷體" w:hAnsi="標楷體"/>
                <w:sz w:val="24"/>
                <w:szCs w:val="24"/>
                <w:lang w:eastAsia="zh-TW"/>
              </w:rPr>
            </w:pPr>
            <w:r>
              <w:rPr>
                <w:rFonts w:ascii="標楷體" w:eastAsia="標楷體" w:hAnsi="標楷體"/>
                <w:sz w:val="24"/>
                <w:szCs w:val="24"/>
                <w:lang w:eastAsia="zh-TW"/>
              </w:rPr>
              <w:t>學習動機與計畫</w:t>
            </w:r>
            <w:r>
              <w:rPr>
                <w:rFonts w:ascii="標楷體" w:eastAsia="標楷體" w:hAnsi="標楷體"/>
                <w:sz w:val="24"/>
                <w:szCs w:val="24"/>
                <w:lang w:eastAsia="zh-TW"/>
              </w:rPr>
              <w:t xml:space="preserve"> 30%</w:t>
            </w:r>
          </w:p>
          <w:p w:rsidR="00044F60" w:rsidRDefault="003851CE">
            <w:pPr>
              <w:numPr>
                <w:ilvl w:val="1"/>
                <w:numId w:val="4"/>
              </w:numPr>
              <w:spacing w:line="280" w:lineRule="exact"/>
              <w:rPr>
                <w:rFonts w:ascii="標楷體" w:eastAsia="標楷體" w:hAnsi="標楷體"/>
                <w:sz w:val="24"/>
                <w:szCs w:val="24"/>
                <w:lang w:eastAsia="zh-TW"/>
              </w:rPr>
            </w:pPr>
            <w:r>
              <w:rPr>
                <w:rFonts w:ascii="標楷體" w:eastAsia="標楷體" w:hAnsi="標楷體"/>
                <w:sz w:val="24"/>
                <w:szCs w:val="24"/>
                <w:lang w:eastAsia="zh-TW"/>
              </w:rPr>
              <w:t>應對反應</w:t>
            </w:r>
            <w:r>
              <w:rPr>
                <w:rFonts w:ascii="標楷體" w:eastAsia="標楷體" w:hAnsi="標楷體"/>
                <w:sz w:val="24"/>
                <w:szCs w:val="24"/>
                <w:lang w:eastAsia="zh-TW"/>
              </w:rPr>
              <w:t xml:space="preserve"> 40%</w:t>
            </w:r>
          </w:p>
          <w:p w:rsidR="00044F60" w:rsidRDefault="003851CE">
            <w:pPr>
              <w:spacing w:line="280" w:lineRule="exact"/>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面試參考資料：</w:t>
            </w:r>
          </w:p>
          <w:p w:rsidR="00044F60" w:rsidRDefault="003851CE">
            <w:pPr>
              <w:spacing w:line="280" w:lineRule="exact"/>
              <w:rPr>
                <w:rFonts w:ascii="標楷體" w:eastAsia="標楷體" w:hAnsi="標楷體"/>
                <w:sz w:val="24"/>
                <w:szCs w:val="24"/>
                <w:lang w:eastAsia="zh-TW"/>
              </w:rPr>
            </w:pPr>
            <w:r>
              <w:rPr>
                <w:rFonts w:ascii="標楷體" w:eastAsia="標楷體" w:hAnsi="標楷體"/>
                <w:sz w:val="24"/>
                <w:szCs w:val="24"/>
                <w:lang w:eastAsia="zh-TW"/>
              </w:rPr>
              <w:t>個人簡歷表一式</w:t>
            </w:r>
            <w:r>
              <w:rPr>
                <w:rFonts w:ascii="標楷體" w:eastAsia="標楷體" w:hAnsi="標楷體"/>
                <w:sz w:val="24"/>
                <w:szCs w:val="24"/>
                <w:lang w:eastAsia="zh-TW"/>
              </w:rPr>
              <w:t xml:space="preserve"> 2 </w:t>
            </w:r>
            <w:r>
              <w:rPr>
                <w:rFonts w:ascii="標楷體" w:eastAsia="標楷體" w:hAnsi="標楷體"/>
                <w:sz w:val="24"/>
                <w:szCs w:val="24"/>
                <w:lang w:eastAsia="zh-TW"/>
              </w:rPr>
              <w:t>份</w:t>
            </w:r>
            <w:r>
              <w:rPr>
                <w:rFonts w:ascii="標楷體" w:eastAsia="標楷體" w:hAnsi="標楷體"/>
                <w:sz w:val="24"/>
                <w:szCs w:val="24"/>
                <w:lang w:eastAsia="zh-TW"/>
              </w:rPr>
              <w:t>(</w:t>
            </w:r>
            <w:r>
              <w:rPr>
                <w:rFonts w:ascii="標楷體" w:eastAsia="標楷體" w:hAnsi="標楷體"/>
                <w:sz w:val="24"/>
                <w:szCs w:val="24"/>
                <w:lang w:eastAsia="zh-TW"/>
              </w:rPr>
              <w:t>如附件二</w:t>
            </w:r>
            <w:r>
              <w:rPr>
                <w:rFonts w:ascii="標楷體" w:eastAsia="標楷體" w:hAnsi="標楷體"/>
                <w:sz w:val="24"/>
                <w:szCs w:val="24"/>
                <w:lang w:eastAsia="zh-TW"/>
              </w:rPr>
              <w:t>)</w:t>
            </w:r>
          </w:p>
          <w:p w:rsidR="00044F60" w:rsidRDefault="003851CE">
            <w:pPr>
              <w:spacing w:line="280" w:lineRule="exact"/>
              <w:rPr>
                <w:rFonts w:ascii="標楷體" w:eastAsia="標楷體" w:hAnsi="標楷體"/>
                <w:sz w:val="24"/>
                <w:szCs w:val="24"/>
                <w:lang w:eastAsia="zh-TW"/>
              </w:rPr>
            </w:pPr>
            <w:r>
              <w:rPr>
                <w:rFonts w:ascii="標楷體" w:eastAsia="標楷體" w:hAnsi="標楷體"/>
                <w:sz w:val="24"/>
                <w:szCs w:val="24"/>
                <w:lang w:eastAsia="zh-TW"/>
              </w:rPr>
              <w:t>其他有利審查之資料</w:t>
            </w:r>
            <w:r>
              <w:rPr>
                <w:rFonts w:ascii="標楷體" w:eastAsia="標楷體" w:hAnsi="標楷體"/>
                <w:sz w:val="24"/>
                <w:szCs w:val="24"/>
                <w:lang w:eastAsia="zh-TW"/>
              </w:rPr>
              <w:t xml:space="preserve"> (</w:t>
            </w:r>
            <w:r>
              <w:rPr>
                <w:rFonts w:ascii="標楷體" w:eastAsia="標楷體" w:hAnsi="標楷體"/>
                <w:sz w:val="24"/>
                <w:szCs w:val="24"/>
                <w:lang w:eastAsia="zh-TW"/>
              </w:rPr>
              <w:t>例如參與研習或工作坊證明、參與服務學系證明、參與客庄活動證明等</w:t>
            </w:r>
            <w:r>
              <w:rPr>
                <w:rFonts w:ascii="標楷體" w:eastAsia="標楷體" w:hAnsi="標楷體"/>
                <w:sz w:val="24"/>
                <w:szCs w:val="24"/>
                <w:lang w:eastAsia="zh-TW"/>
              </w:rPr>
              <w:t>)</w:t>
            </w:r>
          </w:p>
        </w:tc>
      </w:tr>
      <w:tr w:rsidR="00044F60">
        <w:tblPrEx>
          <w:tblCellMar>
            <w:top w:w="0" w:type="dxa"/>
            <w:bottom w:w="0" w:type="dxa"/>
          </w:tblCellMar>
        </w:tblPrEx>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280" w:lineRule="exact"/>
              <w:rPr>
                <w:rFonts w:ascii="標楷體" w:eastAsia="標楷體" w:hAnsi="標楷體"/>
                <w:color w:val="000000"/>
                <w:sz w:val="24"/>
                <w:szCs w:val="24"/>
                <w:lang w:eastAsia="zh-TW"/>
              </w:rPr>
            </w:pPr>
            <w:r>
              <w:rPr>
                <w:rFonts w:ascii="標楷體" w:eastAsia="標楷體" w:hAnsi="標楷體"/>
                <w:color w:val="000000"/>
                <w:sz w:val="24"/>
                <w:szCs w:val="24"/>
                <w:lang w:eastAsia="zh-TW"/>
              </w:rPr>
              <w:t>總成績計算方式</w:t>
            </w:r>
          </w:p>
        </w:tc>
        <w:tc>
          <w:tcPr>
            <w:tcW w:w="76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280" w:lineRule="exact"/>
              <w:rPr>
                <w:rFonts w:ascii="標楷體" w:eastAsia="標楷體" w:hAnsi="標楷體"/>
                <w:sz w:val="24"/>
                <w:szCs w:val="24"/>
                <w:lang w:eastAsia="zh-TW"/>
              </w:rPr>
            </w:pPr>
            <w:r>
              <w:rPr>
                <w:rFonts w:ascii="標楷體" w:eastAsia="標楷體" w:hAnsi="標楷體"/>
                <w:sz w:val="24"/>
                <w:szCs w:val="24"/>
                <w:lang w:eastAsia="zh-TW"/>
              </w:rPr>
              <w:t>面試成績</w:t>
            </w:r>
            <w:r>
              <w:rPr>
                <w:rFonts w:ascii="標楷體" w:eastAsia="標楷體" w:hAnsi="標楷體"/>
                <w:sz w:val="24"/>
                <w:szCs w:val="24"/>
                <w:lang w:eastAsia="zh-TW"/>
              </w:rPr>
              <w:t xml:space="preserve"> 100%</w:t>
            </w:r>
          </w:p>
        </w:tc>
      </w:tr>
      <w:tr w:rsidR="00044F60">
        <w:tblPrEx>
          <w:tblCellMar>
            <w:top w:w="0" w:type="dxa"/>
            <w:bottom w:w="0" w:type="dxa"/>
          </w:tblCellMar>
        </w:tblPrEx>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2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同分參酌順序</w:t>
            </w:r>
          </w:p>
        </w:tc>
        <w:tc>
          <w:tcPr>
            <w:tcW w:w="76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numPr>
                <w:ilvl w:val="0"/>
                <w:numId w:val="5"/>
              </w:numPr>
              <w:spacing w:line="280" w:lineRule="exact"/>
              <w:rPr>
                <w:rFonts w:ascii="標楷體" w:eastAsia="標楷體" w:hAnsi="標楷體"/>
                <w:sz w:val="24"/>
                <w:szCs w:val="24"/>
                <w:lang w:eastAsia="zh-TW"/>
              </w:rPr>
            </w:pPr>
            <w:r>
              <w:rPr>
                <w:rFonts w:ascii="標楷體" w:eastAsia="標楷體" w:hAnsi="標楷體"/>
                <w:sz w:val="24"/>
                <w:szCs w:val="24"/>
                <w:lang w:eastAsia="zh-TW"/>
              </w:rPr>
              <w:t>應對反應</w:t>
            </w:r>
          </w:p>
          <w:p w:rsidR="00044F60" w:rsidRDefault="003851CE">
            <w:pPr>
              <w:numPr>
                <w:ilvl w:val="0"/>
                <w:numId w:val="5"/>
              </w:numPr>
              <w:spacing w:line="280" w:lineRule="exact"/>
              <w:rPr>
                <w:rFonts w:ascii="標楷體" w:eastAsia="標楷體" w:hAnsi="標楷體"/>
                <w:sz w:val="24"/>
                <w:szCs w:val="24"/>
                <w:lang w:eastAsia="zh-TW"/>
              </w:rPr>
            </w:pPr>
            <w:r>
              <w:rPr>
                <w:rFonts w:ascii="標楷體" w:eastAsia="標楷體" w:hAnsi="標楷體"/>
                <w:sz w:val="24"/>
                <w:szCs w:val="24"/>
                <w:lang w:eastAsia="zh-TW"/>
              </w:rPr>
              <w:t>學習動機與計畫</w:t>
            </w:r>
          </w:p>
          <w:p w:rsidR="00044F60" w:rsidRDefault="003851CE">
            <w:pPr>
              <w:numPr>
                <w:ilvl w:val="0"/>
                <w:numId w:val="5"/>
              </w:numPr>
              <w:spacing w:line="280" w:lineRule="exact"/>
              <w:rPr>
                <w:rFonts w:ascii="標楷體" w:eastAsia="標楷體" w:hAnsi="標楷體"/>
                <w:sz w:val="24"/>
                <w:szCs w:val="24"/>
                <w:lang w:eastAsia="zh-TW"/>
              </w:rPr>
            </w:pPr>
            <w:r>
              <w:rPr>
                <w:rFonts w:ascii="標楷體" w:eastAsia="標楷體" w:hAnsi="標楷體"/>
                <w:sz w:val="24"/>
                <w:szCs w:val="24"/>
                <w:lang w:eastAsia="zh-TW"/>
              </w:rPr>
              <w:t>客語教學、教法與教材創新能力</w:t>
            </w:r>
          </w:p>
        </w:tc>
      </w:tr>
      <w:tr w:rsidR="00044F60">
        <w:tblPrEx>
          <w:tblCellMar>
            <w:top w:w="0" w:type="dxa"/>
            <w:bottom w:w="0" w:type="dxa"/>
          </w:tblCellMar>
        </w:tblPrEx>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2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放榜日期</w:t>
            </w:r>
          </w:p>
        </w:tc>
        <w:tc>
          <w:tcPr>
            <w:tcW w:w="76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280" w:lineRule="exact"/>
            </w:pPr>
            <w:r>
              <w:rPr>
                <w:rFonts w:ascii="標楷體" w:eastAsia="標楷體" w:hAnsi="標楷體"/>
                <w:sz w:val="24"/>
                <w:szCs w:val="24"/>
                <w:lang w:eastAsia="zh-TW"/>
              </w:rPr>
              <w:t>預計</w:t>
            </w:r>
            <w:r>
              <w:rPr>
                <w:rFonts w:ascii="標楷體" w:eastAsia="標楷體" w:hAnsi="標楷體"/>
                <w:sz w:val="24"/>
                <w:szCs w:val="24"/>
                <w:lang w:eastAsia="zh-TW"/>
              </w:rPr>
              <w:t>110</w:t>
            </w:r>
            <w:r>
              <w:rPr>
                <w:rFonts w:ascii="標楷體" w:eastAsia="標楷體" w:hAnsi="標楷體"/>
                <w:sz w:val="24"/>
                <w:szCs w:val="24"/>
                <w:lang w:eastAsia="zh-TW"/>
              </w:rPr>
              <w:t>年</w:t>
            </w:r>
            <w:r>
              <w:rPr>
                <w:rFonts w:ascii="標楷體" w:eastAsia="標楷體" w:hAnsi="標楷體"/>
                <w:sz w:val="24"/>
                <w:szCs w:val="24"/>
                <w:lang w:eastAsia="zh-TW"/>
              </w:rPr>
              <w:t>9</w:t>
            </w:r>
            <w:r>
              <w:rPr>
                <w:rFonts w:ascii="標楷體" w:eastAsia="標楷體" w:hAnsi="標楷體"/>
                <w:sz w:val="24"/>
                <w:szCs w:val="24"/>
                <w:lang w:eastAsia="zh-TW"/>
              </w:rPr>
              <w:t>月</w:t>
            </w:r>
            <w:r>
              <w:rPr>
                <w:rFonts w:ascii="標楷體" w:eastAsia="標楷體" w:hAnsi="標楷體" w:cs="標楷體"/>
                <w:sz w:val="26"/>
                <w:szCs w:val="26"/>
                <w:lang w:eastAsia="zh-TW"/>
              </w:rPr>
              <w:t>（以網頁公告為準）</w:t>
            </w:r>
          </w:p>
        </w:tc>
      </w:tr>
      <w:tr w:rsidR="00044F60">
        <w:tblPrEx>
          <w:tblCellMar>
            <w:top w:w="0" w:type="dxa"/>
            <w:bottom w:w="0" w:type="dxa"/>
          </w:tblCellMar>
        </w:tblPrEx>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2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報到及學分費</w:t>
            </w:r>
          </w:p>
          <w:p w:rsidR="00044F60" w:rsidRDefault="003851CE">
            <w:pPr>
              <w:spacing w:line="2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繳費</w:t>
            </w:r>
          </w:p>
        </w:tc>
        <w:tc>
          <w:tcPr>
            <w:tcW w:w="76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autoSpaceDE w:val="0"/>
              <w:spacing w:line="280" w:lineRule="exact"/>
              <w:rPr>
                <w:rFonts w:ascii="標楷體" w:eastAsia="標楷體" w:hAnsi="標楷體"/>
                <w:sz w:val="24"/>
                <w:szCs w:val="24"/>
                <w:lang w:eastAsia="zh-TW"/>
              </w:rPr>
            </w:pPr>
            <w:r>
              <w:rPr>
                <w:rFonts w:ascii="標楷體" w:eastAsia="標楷體" w:hAnsi="標楷體"/>
                <w:sz w:val="24"/>
                <w:szCs w:val="24"/>
                <w:lang w:eastAsia="zh-TW"/>
              </w:rPr>
              <w:t xml:space="preserve">1. </w:t>
            </w:r>
            <w:r>
              <w:rPr>
                <w:rFonts w:ascii="標楷體" w:eastAsia="標楷體" w:hAnsi="標楷體"/>
                <w:sz w:val="24"/>
                <w:szCs w:val="24"/>
                <w:lang w:eastAsia="zh-TW"/>
              </w:rPr>
              <w:t>報到日期</w:t>
            </w:r>
            <w:r>
              <w:rPr>
                <w:rFonts w:ascii="標楷體" w:eastAsia="標楷體" w:hAnsi="標楷體"/>
                <w:sz w:val="24"/>
                <w:szCs w:val="24"/>
                <w:lang w:eastAsia="zh-TW"/>
              </w:rPr>
              <w:t>:</w:t>
            </w:r>
            <w:r>
              <w:rPr>
                <w:rFonts w:ascii="標楷體" w:eastAsia="標楷體" w:hAnsi="標楷體"/>
                <w:sz w:val="24"/>
                <w:szCs w:val="24"/>
                <w:lang w:eastAsia="zh-TW"/>
              </w:rPr>
              <w:t>正</w:t>
            </w:r>
            <w:r>
              <w:rPr>
                <w:rFonts w:ascii="標楷體" w:eastAsia="標楷體" w:hAnsi="標楷體"/>
                <w:sz w:val="24"/>
                <w:szCs w:val="24"/>
                <w:lang w:eastAsia="zh-TW"/>
              </w:rPr>
              <w:t>(</w:t>
            </w:r>
            <w:r>
              <w:rPr>
                <w:rFonts w:ascii="標楷體" w:eastAsia="標楷體" w:hAnsi="標楷體"/>
                <w:sz w:val="24"/>
                <w:szCs w:val="24"/>
                <w:lang w:eastAsia="zh-TW"/>
              </w:rPr>
              <w:t>錄</w:t>
            </w:r>
            <w:r>
              <w:rPr>
                <w:rFonts w:ascii="標楷體" w:eastAsia="標楷體" w:hAnsi="標楷體"/>
                <w:sz w:val="24"/>
                <w:szCs w:val="24"/>
                <w:lang w:eastAsia="zh-TW"/>
              </w:rPr>
              <w:t>)</w:t>
            </w:r>
            <w:r>
              <w:rPr>
                <w:rFonts w:ascii="標楷體" w:eastAsia="標楷體" w:hAnsi="標楷體"/>
                <w:sz w:val="24"/>
                <w:szCs w:val="24"/>
                <w:lang w:eastAsia="zh-TW"/>
              </w:rPr>
              <w:t>取：</w:t>
            </w:r>
            <w:r>
              <w:rPr>
                <w:rFonts w:ascii="標楷體" w:eastAsia="標楷體" w:hAnsi="標楷體"/>
                <w:sz w:val="24"/>
                <w:szCs w:val="24"/>
                <w:lang w:eastAsia="zh-TW"/>
              </w:rPr>
              <w:t>110</w:t>
            </w:r>
            <w:r>
              <w:rPr>
                <w:rFonts w:ascii="標楷體" w:eastAsia="標楷體" w:hAnsi="標楷體"/>
                <w:sz w:val="24"/>
                <w:szCs w:val="24"/>
                <w:lang w:eastAsia="zh-TW"/>
              </w:rPr>
              <w:t>年</w:t>
            </w:r>
            <w:r>
              <w:rPr>
                <w:rFonts w:ascii="標楷體" w:eastAsia="標楷體" w:hAnsi="標楷體"/>
                <w:sz w:val="24"/>
                <w:szCs w:val="24"/>
                <w:lang w:eastAsia="zh-TW"/>
              </w:rPr>
              <w:t>9</w:t>
            </w:r>
            <w:r>
              <w:rPr>
                <w:rFonts w:ascii="標楷體" w:eastAsia="標楷體" w:hAnsi="標楷體"/>
                <w:sz w:val="24"/>
                <w:szCs w:val="24"/>
                <w:lang w:eastAsia="zh-TW"/>
              </w:rPr>
              <w:t>月</w:t>
            </w:r>
            <w:r>
              <w:rPr>
                <w:rFonts w:ascii="標楷體" w:eastAsia="標楷體" w:hAnsi="標楷體"/>
                <w:sz w:val="24"/>
                <w:szCs w:val="24"/>
                <w:lang w:eastAsia="zh-TW"/>
              </w:rPr>
              <w:t>23</w:t>
            </w:r>
            <w:r>
              <w:rPr>
                <w:rFonts w:ascii="標楷體" w:eastAsia="標楷體" w:hAnsi="標楷體"/>
                <w:sz w:val="24"/>
                <w:szCs w:val="24"/>
                <w:lang w:eastAsia="zh-TW"/>
              </w:rPr>
              <w:t>日</w:t>
            </w:r>
            <w:r>
              <w:rPr>
                <w:rFonts w:ascii="標楷體" w:eastAsia="標楷體" w:hAnsi="標楷體"/>
                <w:sz w:val="24"/>
                <w:szCs w:val="24"/>
                <w:lang w:eastAsia="zh-TW"/>
              </w:rPr>
              <w:t>(</w:t>
            </w:r>
            <w:r>
              <w:rPr>
                <w:rFonts w:ascii="標楷體" w:eastAsia="標楷體" w:hAnsi="標楷體"/>
                <w:sz w:val="24"/>
                <w:szCs w:val="24"/>
                <w:lang w:eastAsia="zh-TW"/>
              </w:rPr>
              <w:t>四</w:t>
            </w:r>
            <w:r>
              <w:rPr>
                <w:rFonts w:ascii="標楷體" w:eastAsia="標楷體" w:hAnsi="標楷體"/>
                <w:sz w:val="24"/>
                <w:szCs w:val="24"/>
                <w:lang w:eastAsia="zh-TW"/>
              </w:rPr>
              <w:t>)</w:t>
            </w:r>
            <w:r>
              <w:rPr>
                <w:rFonts w:ascii="標楷體" w:eastAsia="標楷體" w:hAnsi="標楷體"/>
                <w:sz w:val="24"/>
                <w:szCs w:val="24"/>
                <w:lang w:eastAsia="zh-TW"/>
              </w:rPr>
              <w:t>至</w:t>
            </w:r>
            <w:r>
              <w:rPr>
                <w:rFonts w:ascii="標楷體" w:eastAsia="標楷體" w:hAnsi="標楷體"/>
                <w:sz w:val="24"/>
                <w:szCs w:val="24"/>
                <w:lang w:eastAsia="zh-TW"/>
              </w:rPr>
              <w:t>9</w:t>
            </w:r>
            <w:r>
              <w:rPr>
                <w:rFonts w:ascii="標楷體" w:eastAsia="標楷體" w:hAnsi="標楷體"/>
                <w:sz w:val="24"/>
                <w:szCs w:val="24"/>
                <w:lang w:eastAsia="zh-TW"/>
              </w:rPr>
              <w:t>月</w:t>
            </w:r>
            <w:r>
              <w:rPr>
                <w:rFonts w:ascii="標楷體" w:eastAsia="標楷體" w:hAnsi="標楷體"/>
                <w:sz w:val="24"/>
                <w:szCs w:val="24"/>
                <w:lang w:eastAsia="zh-TW"/>
              </w:rPr>
              <w:t>30</w:t>
            </w:r>
            <w:r>
              <w:rPr>
                <w:rFonts w:ascii="標楷體" w:eastAsia="標楷體" w:hAnsi="標楷體"/>
                <w:sz w:val="24"/>
                <w:szCs w:val="24"/>
                <w:lang w:eastAsia="zh-TW"/>
              </w:rPr>
              <w:t>日</w:t>
            </w:r>
            <w:r>
              <w:rPr>
                <w:rFonts w:ascii="標楷體" w:eastAsia="標楷體" w:hAnsi="標楷體"/>
                <w:sz w:val="24"/>
                <w:szCs w:val="24"/>
                <w:lang w:eastAsia="zh-TW"/>
              </w:rPr>
              <w:t>(</w:t>
            </w:r>
            <w:r>
              <w:rPr>
                <w:rFonts w:ascii="標楷體" w:eastAsia="標楷體" w:hAnsi="標楷體"/>
                <w:sz w:val="24"/>
                <w:szCs w:val="24"/>
                <w:lang w:eastAsia="zh-TW"/>
              </w:rPr>
              <w:t>四</w:t>
            </w:r>
            <w:r>
              <w:rPr>
                <w:rFonts w:ascii="標楷體" w:eastAsia="標楷體" w:hAnsi="標楷體"/>
                <w:sz w:val="24"/>
                <w:szCs w:val="24"/>
                <w:lang w:eastAsia="zh-TW"/>
              </w:rPr>
              <w:t xml:space="preserve">) </w:t>
            </w:r>
          </w:p>
          <w:p w:rsidR="00044F60" w:rsidRDefault="003851CE">
            <w:pPr>
              <w:autoSpaceDE w:val="0"/>
              <w:spacing w:line="280" w:lineRule="exact"/>
              <w:rPr>
                <w:rFonts w:ascii="標楷體" w:eastAsia="標楷體" w:hAnsi="標楷體"/>
                <w:sz w:val="24"/>
                <w:szCs w:val="24"/>
                <w:lang w:eastAsia="zh-TW"/>
              </w:rPr>
            </w:pPr>
            <w:r>
              <w:rPr>
                <w:rFonts w:ascii="標楷體" w:eastAsia="標楷體" w:hAnsi="標楷體"/>
                <w:sz w:val="24"/>
                <w:szCs w:val="24"/>
                <w:lang w:eastAsia="zh-TW"/>
              </w:rPr>
              <w:t xml:space="preserve">2. </w:t>
            </w:r>
            <w:r>
              <w:rPr>
                <w:rFonts w:ascii="標楷體" w:eastAsia="標楷體" w:hAnsi="標楷體"/>
                <w:sz w:val="24"/>
                <w:szCs w:val="24"/>
                <w:lang w:eastAsia="zh-TW"/>
              </w:rPr>
              <w:t>繳交學分費</w:t>
            </w:r>
            <w:r>
              <w:rPr>
                <w:rFonts w:ascii="標楷體" w:eastAsia="標楷體" w:hAnsi="標楷體"/>
                <w:sz w:val="24"/>
                <w:szCs w:val="24"/>
                <w:lang w:eastAsia="zh-TW"/>
              </w:rPr>
              <w:t>:</w:t>
            </w:r>
            <w:r>
              <w:rPr>
                <w:rFonts w:ascii="標楷體" w:eastAsia="標楷體" w:hAnsi="標楷體"/>
                <w:sz w:val="24"/>
                <w:szCs w:val="24"/>
                <w:lang w:eastAsia="zh-TW"/>
              </w:rPr>
              <w:t>依每一學期實際開課之學分數繳交費。</w:t>
            </w:r>
          </w:p>
          <w:p w:rsidR="00044F60" w:rsidRDefault="003851CE">
            <w:pPr>
              <w:autoSpaceDE w:val="0"/>
              <w:spacing w:line="280" w:lineRule="exact"/>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備取生報到：於正取生報到後，將個別通知備取生於限期內報到，限期內未報到者視同放棄，本校有權依序遞補。</w:t>
            </w:r>
          </w:p>
        </w:tc>
      </w:tr>
      <w:tr w:rsidR="00044F60">
        <w:tblPrEx>
          <w:tblCellMar>
            <w:top w:w="0" w:type="dxa"/>
            <w:bottom w:w="0" w:type="dxa"/>
          </w:tblCellMar>
        </w:tblPrEx>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280" w:lineRule="exact"/>
              <w:jc w:val="center"/>
              <w:rPr>
                <w:rFonts w:ascii="標楷體" w:eastAsia="標楷體" w:hAnsi="標楷體"/>
                <w:color w:val="000000"/>
                <w:sz w:val="24"/>
                <w:szCs w:val="24"/>
                <w:lang w:eastAsia="zh-TW"/>
              </w:rPr>
            </w:pPr>
            <w:r>
              <w:rPr>
                <w:rFonts w:ascii="標楷體" w:eastAsia="標楷體" w:hAnsi="標楷體"/>
                <w:color w:val="000000"/>
                <w:sz w:val="24"/>
                <w:szCs w:val="24"/>
                <w:lang w:eastAsia="zh-TW"/>
              </w:rPr>
              <w:t>備</w:t>
            </w:r>
            <w:r>
              <w:rPr>
                <w:rFonts w:ascii="標楷體" w:eastAsia="標楷體" w:hAnsi="標楷體"/>
                <w:color w:val="000000"/>
                <w:sz w:val="24"/>
                <w:szCs w:val="24"/>
                <w:lang w:eastAsia="zh-TW"/>
              </w:rPr>
              <w:tab/>
            </w:r>
            <w:r>
              <w:rPr>
                <w:rFonts w:ascii="標楷體" w:eastAsia="標楷體" w:hAnsi="標楷體"/>
                <w:color w:val="000000"/>
                <w:sz w:val="24"/>
                <w:szCs w:val="24"/>
                <w:lang w:eastAsia="zh-TW"/>
              </w:rPr>
              <w:t>註</w:t>
            </w:r>
          </w:p>
        </w:tc>
        <w:tc>
          <w:tcPr>
            <w:tcW w:w="76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numPr>
                <w:ilvl w:val="0"/>
                <w:numId w:val="6"/>
              </w:numPr>
              <w:spacing w:line="280" w:lineRule="exact"/>
              <w:rPr>
                <w:rFonts w:ascii="標楷體" w:eastAsia="標楷體" w:hAnsi="標楷體"/>
                <w:sz w:val="24"/>
                <w:szCs w:val="24"/>
                <w:lang w:eastAsia="zh-TW"/>
              </w:rPr>
            </w:pPr>
            <w:r>
              <w:rPr>
                <w:rFonts w:ascii="標楷體" w:eastAsia="標楷體" w:hAnsi="標楷體"/>
                <w:sz w:val="24"/>
                <w:szCs w:val="24"/>
                <w:lang w:eastAsia="zh-TW"/>
              </w:rPr>
              <w:t>如面試為零分或缺考則不予錄取。</w:t>
            </w:r>
          </w:p>
          <w:p w:rsidR="00044F60" w:rsidRDefault="003851CE">
            <w:pPr>
              <w:numPr>
                <w:ilvl w:val="0"/>
                <w:numId w:val="6"/>
              </w:numPr>
              <w:spacing w:line="280" w:lineRule="exact"/>
              <w:rPr>
                <w:rFonts w:ascii="標楷體" w:eastAsia="標楷體" w:hAnsi="標楷體"/>
                <w:sz w:val="24"/>
                <w:szCs w:val="24"/>
                <w:lang w:eastAsia="zh-TW"/>
              </w:rPr>
            </w:pPr>
            <w:r>
              <w:rPr>
                <w:rFonts w:ascii="標楷體" w:eastAsia="標楷體" w:hAnsi="標楷體"/>
                <w:sz w:val="24"/>
                <w:szCs w:val="24"/>
                <w:lang w:eastAsia="zh-TW"/>
              </w:rPr>
              <w:t>考生成績達最低錄取標準之人數不足招生名額時，得不足額錄取。</w:t>
            </w:r>
          </w:p>
          <w:p w:rsidR="00044F60" w:rsidRDefault="003851CE">
            <w:pPr>
              <w:numPr>
                <w:ilvl w:val="0"/>
                <w:numId w:val="6"/>
              </w:numPr>
              <w:spacing w:line="280" w:lineRule="exact"/>
              <w:rPr>
                <w:rFonts w:ascii="標楷體" w:eastAsia="標楷體" w:hAnsi="標楷體"/>
                <w:sz w:val="24"/>
                <w:szCs w:val="24"/>
                <w:lang w:eastAsia="zh-TW"/>
              </w:rPr>
            </w:pPr>
            <w:r>
              <w:rPr>
                <w:rFonts w:ascii="標楷體" w:eastAsia="標楷體" w:hAnsi="標楷體"/>
                <w:sz w:val="24"/>
                <w:szCs w:val="24"/>
                <w:lang w:eastAsia="zh-TW"/>
              </w:rPr>
              <w:t>備取生若干名，名額由招生委員會決定。</w:t>
            </w:r>
          </w:p>
          <w:p w:rsidR="00044F60" w:rsidRDefault="003851CE">
            <w:pPr>
              <w:numPr>
                <w:ilvl w:val="0"/>
                <w:numId w:val="6"/>
              </w:numPr>
              <w:spacing w:line="280" w:lineRule="exact"/>
              <w:rPr>
                <w:rFonts w:ascii="標楷體" w:eastAsia="標楷體" w:hAnsi="標楷體"/>
                <w:sz w:val="24"/>
                <w:szCs w:val="24"/>
                <w:lang w:eastAsia="zh-TW"/>
              </w:rPr>
            </w:pPr>
            <w:r>
              <w:rPr>
                <w:rFonts w:ascii="標楷體" w:eastAsia="標楷體" w:hAnsi="標楷體"/>
                <w:sz w:val="24"/>
                <w:szCs w:val="24"/>
                <w:lang w:eastAsia="zh-TW"/>
              </w:rPr>
              <w:t>報名人數未達</w:t>
            </w:r>
            <w:r>
              <w:rPr>
                <w:rFonts w:ascii="標楷體" w:eastAsia="標楷體" w:hAnsi="標楷體"/>
                <w:sz w:val="24"/>
                <w:szCs w:val="24"/>
                <w:lang w:eastAsia="zh-TW"/>
              </w:rPr>
              <w:t xml:space="preserve"> </w:t>
            </w:r>
            <w:r>
              <w:rPr>
                <w:rFonts w:ascii="標楷體" w:eastAsia="標楷體" w:hAnsi="標楷體"/>
                <w:sz w:val="24"/>
                <w:szCs w:val="24"/>
                <w:lang w:eastAsia="zh-TW"/>
              </w:rPr>
              <w:t>25</w:t>
            </w:r>
            <w:r>
              <w:rPr>
                <w:rFonts w:ascii="標楷體" w:eastAsia="標楷體" w:hAnsi="標楷體"/>
                <w:sz w:val="24"/>
                <w:szCs w:val="24"/>
                <w:lang w:eastAsia="zh-TW"/>
              </w:rPr>
              <w:t>名，得不開班並取消考試，所繳報名費全額無息退還。</w:t>
            </w:r>
          </w:p>
          <w:p w:rsidR="00044F60" w:rsidRDefault="003851CE">
            <w:pPr>
              <w:numPr>
                <w:ilvl w:val="0"/>
                <w:numId w:val="6"/>
              </w:numPr>
              <w:spacing w:line="280" w:lineRule="exact"/>
              <w:rPr>
                <w:rFonts w:ascii="標楷體" w:eastAsia="標楷體" w:hAnsi="標楷體"/>
                <w:sz w:val="24"/>
                <w:szCs w:val="24"/>
                <w:lang w:eastAsia="zh-TW"/>
              </w:rPr>
            </w:pPr>
            <w:r>
              <w:rPr>
                <w:rFonts w:ascii="標楷體" w:eastAsia="標楷體" w:hAnsi="標楷體"/>
                <w:sz w:val="24"/>
                <w:szCs w:val="24"/>
                <w:lang w:eastAsia="zh-TW"/>
              </w:rPr>
              <w:t>面試參考資料，請於報名期限內與報名資料一併寄出，所繳交資料概不退還，亦不受理借出影印；未及寄件者，請於面試當日攜帶至面試場供委員參考。</w:t>
            </w:r>
          </w:p>
        </w:tc>
      </w:tr>
    </w:tbl>
    <w:p w:rsidR="00044F60" w:rsidRDefault="00044F60">
      <w:pPr>
        <w:pStyle w:val="a3"/>
        <w:spacing w:before="0" w:line="460" w:lineRule="exact"/>
        <w:ind w:right="203"/>
        <w:rPr>
          <w:color w:val="000000"/>
          <w:sz w:val="24"/>
          <w:szCs w:val="24"/>
          <w:lang w:eastAsia="zh-TW"/>
        </w:rPr>
      </w:pPr>
    </w:p>
    <w:p w:rsidR="00044F60" w:rsidRDefault="003851CE">
      <w:pPr>
        <w:pStyle w:val="a3"/>
        <w:spacing w:before="0" w:line="460" w:lineRule="exact"/>
        <w:ind w:right="203"/>
      </w:pPr>
      <w:r>
        <w:rPr>
          <w:color w:val="000000"/>
          <w:sz w:val="24"/>
          <w:szCs w:val="24"/>
          <w:lang w:eastAsia="zh-TW"/>
        </w:rPr>
        <w:t>十八、辦理單位：</w:t>
      </w:r>
      <w:r>
        <w:rPr>
          <w:color w:val="000000"/>
          <w:spacing w:val="28"/>
          <w:w w:val="99"/>
          <w:sz w:val="24"/>
          <w:szCs w:val="24"/>
          <w:lang w:eastAsia="zh-TW"/>
        </w:rPr>
        <w:t xml:space="preserve"> </w:t>
      </w:r>
    </w:p>
    <w:p w:rsidR="00044F60" w:rsidRDefault="003851CE">
      <w:pPr>
        <w:pStyle w:val="a3"/>
        <w:spacing w:before="0" w:line="460" w:lineRule="exact"/>
        <w:ind w:right="203" w:firstLine="720"/>
        <w:rPr>
          <w:color w:val="000000"/>
          <w:sz w:val="24"/>
          <w:szCs w:val="24"/>
          <w:lang w:eastAsia="zh-TW"/>
        </w:rPr>
      </w:pPr>
      <w:r>
        <w:rPr>
          <w:color w:val="000000"/>
          <w:sz w:val="24"/>
          <w:szCs w:val="24"/>
          <w:lang w:eastAsia="zh-TW"/>
        </w:rPr>
        <w:t>國立屏東大學師資培育中心</w:t>
      </w:r>
    </w:p>
    <w:p w:rsidR="00044F60" w:rsidRDefault="003851CE">
      <w:pPr>
        <w:pStyle w:val="a3"/>
        <w:spacing w:before="0" w:line="460" w:lineRule="exact"/>
        <w:ind w:right="203"/>
        <w:rPr>
          <w:color w:val="000000"/>
          <w:sz w:val="24"/>
          <w:szCs w:val="24"/>
          <w:lang w:eastAsia="zh-TW"/>
        </w:rPr>
      </w:pPr>
      <w:r>
        <w:rPr>
          <w:color w:val="000000"/>
          <w:sz w:val="24"/>
          <w:szCs w:val="24"/>
          <w:lang w:eastAsia="zh-TW"/>
        </w:rPr>
        <w:t xml:space="preserve">      </w:t>
      </w:r>
      <w:r>
        <w:rPr>
          <w:color w:val="000000"/>
          <w:sz w:val="24"/>
          <w:szCs w:val="24"/>
          <w:lang w:eastAsia="zh-TW"/>
        </w:rPr>
        <w:t>承辦單位主管：李雅婷主任</w:t>
      </w:r>
    </w:p>
    <w:p w:rsidR="00044F60" w:rsidRDefault="003851CE">
      <w:pPr>
        <w:pStyle w:val="a3"/>
        <w:spacing w:before="0" w:line="460" w:lineRule="exact"/>
        <w:ind w:right="203"/>
        <w:rPr>
          <w:color w:val="000000"/>
          <w:sz w:val="24"/>
          <w:szCs w:val="24"/>
          <w:lang w:eastAsia="zh-TW"/>
        </w:rPr>
      </w:pPr>
      <w:r>
        <w:rPr>
          <w:color w:val="000000"/>
          <w:sz w:val="24"/>
          <w:szCs w:val="24"/>
          <w:lang w:eastAsia="zh-TW"/>
        </w:rPr>
        <w:t xml:space="preserve">      </w:t>
      </w:r>
      <w:r>
        <w:rPr>
          <w:color w:val="000000"/>
          <w:sz w:val="24"/>
          <w:szCs w:val="24"/>
          <w:lang w:eastAsia="zh-TW"/>
        </w:rPr>
        <w:t>承辦人：莊郁慈</w:t>
      </w:r>
      <w:r>
        <w:rPr>
          <w:color w:val="000000"/>
          <w:sz w:val="24"/>
          <w:szCs w:val="24"/>
          <w:lang w:eastAsia="zh-TW"/>
        </w:rPr>
        <w:t xml:space="preserve"> </w:t>
      </w:r>
      <w:r>
        <w:rPr>
          <w:color w:val="000000"/>
          <w:sz w:val="24"/>
          <w:szCs w:val="24"/>
          <w:lang w:eastAsia="zh-TW"/>
        </w:rPr>
        <w:t>行政組員</w:t>
      </w:r>
    </w:p>
    <w:p w:rsidR="00044F60" w:rsidRDefault="003851CE">
      <w:pPr>
        <w:pStyle w:val="a3"/>
        <w:spacing w:before="0" w:line="460" w:lineRule="exact"/>
        <w:ind w:right="203"/>
        <w:rPr>
          <w:color w:val="000000"/>
          <w:sz w:val="24"/>
          <w:szCs w:val="24"/>
          <w:lang w:eastAsia="zh-TW"/>
        </w:rPr>
      </w:pPr>
      <w:r>
        <w:rPr>
          <w:color w:val="000000"/>
          <w:sz w:val="24"/>
          <w:szCs w:val="24"/>
          <w:lang w:eastAsia="zh-TW"/>
        </w:rPr>
        <w:t xml:space="preserve">      </w:t>
      </w:r>
      <w:r>
        <w:rPr>
          <w:color w:val="000000"/>
          <w:sz w:val="24"/>
          <w:szCs w:val="24"/>
          <w:lang w:eastAsia="zh-TW"/>
        </w:rPr>
        <w:t>聯絡電話：</w:t>
      </w:r>
      <w:r>
        <w:rPr>
          <w:color w:val="000000"/>
          <w:sz w:val="24"/>
          <w:szCs w:val="24"/>
          <w:lang w:eastAsia="zh-TW"/>
        </w:rPr>
        <w:t>08-7663800</w:t>
      </w:r>
      <w:r>
        <w:rPr>
          <w:color w:val="000000"/>
          <w:sz w:val="24"/>
          <w:szCs w:val="24"/>
          <w:lang w:eastAsia="zh-TW"/>
        </w:rPr>
        <w:t>轉</w:t>
      </w:r>
      <w:r>
        <w:rPr>
          <w:color w:val="000000"/>
          <w:sz w:val="24"/>
          <w:szCs w:val="24"/>
          <w:lang w:eastAsia="zh-TW"/>
        </w:rPr>
        <w:t>22101</w:t>
      </w:r>
    </w:p>
    <w:p w:rsidR="00044F60" w:rsidRDefault="003851CE">
      <w:pPr>
        <w:pStyle w:val="a3"/>
        <w:spacing w:before="0" w:line="460" w:lineRule="exact"/>
        <w:ind w:right="203"/>
        <w:rPr>
          <w:color w:val="000000"/>
          <w:sz w:val="24"/>
          <w:szCs w:val="24"/>
          <w:lang w:eastAsia="zh-TW"/>
        </w:rPr>
      </w:pPr>
      <w:r>
        <w:rPr>
          <w:color w:val="000000"/>
          <w:sz w:val="24"/>
          <w:szCs w:val="24"/>
          <w:lang w:eastAsia="zh-TW"/>
        </w:rPr>
        <w:t xml:space="preserve">      E-MAIL</w:t>
      </w:r>
      <w:r>
        <w:rPr>
          <w:color w:val="000000"/>
          <w:sz w:val="24"/>
          <w:szCs w:val="24"/>
          <w:lang w:eastAsia="zh-TW"/>
        </w:rPr>
        <w:t>：</w:t>
      </w:r>
      <w:r>
        <w:rPr>
          <w:color w:val="000000"/>
          <w:sz w:val="24"/>
          <w:szCs w:val="24"/>
          <w:lang w:eastAsia="zh-TW"/>
        </w:rPr>
        <w:t>posltlon@mail.nptu.edu.tw</w:t>
      </w:r>
    </w:p>
    <w:p w:rsidR="00044F60" w:rsidRDefault="00044F60">
      <w:pPr>
        <w:pStyle w:val="a3"/>
        <w:spacing w:before="0" w:line="460" w:lineRule="exact"/>
        <w:ind w:right="203"/>
        <w:rPr>
          <w:color w:val="000000"/>
          <w:spacing w:val="28"/>
          <w:w w:val="99"/>
          <w:sz w:val="24"/>
          <w:szCs w:val="24"/>
          <w:lang w:eastAsia="zh-TW"/>
        </w:rPr>
      </w:pPr>
    </w:p>
    <w:p w:rsidR="00044F60" w:rsidRDefault="003851CE">
      <w:pPr>
        <w:pStyle w:val="a3"/>
        <w:spacing w:before="0" w:line="460" w:lineRule="exact"/>
        <w:ind w:right="203"/>
        <w:rPr>
          <w:color w:val="000000"/>
          <w:sz w:val="24"/>
          <w:szCs w:val="24"/>
          <w:lang w:eastAsia="zh-TW"/>
        </w:rPr>
      </w:pPr>
      <w:r>
        <w:rPr>
          <w:color w:val="000000"/>
          <w:sz w:val="24"/>
          <w:szCs w:val="24"/>
          <w:lang w:eastAsia="zh-TW"/>
        </w:rPr>
        <w:t>十九、教育實習學校：</w:t>
      </w:r>
    </w:p>
    <w:p w:rsidR="00044F60" w:rsidRDefault="003851CE">
      <w:pPr>
        <w:autoSpaceDE w:val="0"/>
        <w:spacing w:line="460" w:lineRule="exact"/>
        <w:ind w:left="848" w:hanging="410"/>
        <w:rPr>
          <w:rFonts w:ascii="Times New Roman" w:eastAsia="標楷體" w:hAnsi="Times New Roman"/>
          <w:sz w:val="24"/>
          <w:szCs w:val="24"/>
          <w:lang w:eastAsia="zh-TW"/>
        </w:rPr>
      </w:pPr>
      <w:r>
        <w:rPr>
          <w:rFonts w:ascii="Times New Roman" w:eastAsia="標楷體" w:hAnsi="Times New Roman"/>
          <w:sz w:val="24"/>
          <w:szCs w:val="24"/>
          <w:lang w:eastAsia="zh-TW"/>
        </w:rPr>
        <w:t>(</w:t>
      </w:r>
      <w:r>
        <w:rPr>
          <w:rFonts w:ascii="Times New Roman" w:eastAsia="標楷體" w:hAnsi="Times New Roman"/>
          <w:sz w:val="24"/>
          <w:szCs w:val="24"/>
          <w:lang w:eastAsia="zh-TW"/>
        </w:rPr>
        <w:t>一</w:t>
      </w:r>
      <w:r>
        <w:rPr>
          <w:rFonts w:ascii="Times New Roman" w:eastAsia="標楷體" w:hAnsi="Times New Roman"/>
          <w:sz w:val="24"/>
          <w:szCs w:val="24"/>
          <w:lang w:eastAsia="zh-TW"/>
        </w:rPr>
        <w:t>)</w:t>
      </w:r>
      <w:r>
        <w:rPr>
          <w:rFonts w:ascii="Times New Roman" w:eastAsia="標楷體" w:hAnsi="Times New Roman"/>
          <w:sz w:val="24"/>
          <w:szCs w:val="24"/>
          <w:lang w:eastAsia="zh-TW"/>
        </w:rPr>
        <w:t>依「國立屏東大學及教育實習機構辦理教育實習辦法」辦理。</w:t>
      </w:r>
    </w:p>
    <w:p w:rsidR="00044F60" w:rsidRDefault="003851CE">
      <w:pPr>
        <w:autoSpaceDE w:val="0"/>
        <w:spacing w:line="460" w:lineRule="exact"/>
        <w:ind w:left="848" w:hanging="410"/>
        <w:rPr>
          <w:rFonts w:ascii="Times New Roman" w:eastAsia="標楷體" w:hAnsi="Times New Roman"/>
          <w:sz w:val="24"/>
          <w:szCs w:val="24"/>
          <w:lang w:eastAsia="zh-TW"/>
        </w:rPr>
      </w:pPr>
      <w:r>
        <w:rPr>
          <w:rFonts w:ascii="Times New Roman" w:eastAsia="標楷體" w:hAnsi="Times New Roman"/>
          <w:sz w:val="24"/>
          <w:szCs w:val="24"/>
          <w:lang w:eastAsia="zh-TW"/>
        </w:rPr>
        <w:t>(</w:t>
      </w:r>
      <w:r>
        <w:rPr>
          <w:rFonts w:ascii="Times New Roman" w:eastAsia="標楷體" w:hAnsi="Times New Roman"/>
          <w:sz w:val="24"/>
          <w:szCs w:val="24"/>
          <w:lang w:eastAsia="zh-TW"/>
        </w:rPr>
        <w:t>二</w:t>
      </w:r>
      <w:r>
        <w:rPr>
          <w:rFonts w:ascii="Times New Roman" w:eastAsia="標楷體" w:hAnsi="Times New Roman"/>
          <w:sz w:val="24"/>
          <w:szCs w:val="24"/>
          <w:lang w:eastAsia="zh-TW"/>
        </w:rPr>
        <w:t>)</w:t>
      </w:r>
      <w:r>
        <w:rPr>
          <w:rFonts w:ascii="Times New Roman" w:eastAsia="標楷體" w:hAnsi="Times New Roman"/>
          <w:sz w:val="24"/>
          <w:szCs w:val="24"/>
          <w:lang w:eastAsia="zh-TW"/>
        </w:rPr>
        <w:t>依師資培育法第</w:t>
      </w:r>
      <w:r>
        <w:rPr>
          <w:rFonts w:ascii="Times New Roman" w:eastAsia="標楷體" w:hAnsi="Times New Roman"/>
          <w:sz w:val="24"/>
          <w:szCs w:val="24"/>
          <w:lang w:eastAsia="zh-TW"/>
        </w:rPr>
        <w:t>8</w:t>
      </w:r>
      <w:r>
        <w:rPr>
          <w:rFonts w:ascii="Times New Roman" w:eastAsia="標楷體" w:hAnsi="Times New Roman"/>
          <w:sz w:val="24"/>
          <w:szCs w:val="24"/>
          <w:lang w:eastAsia="zh-TW"/>
        </w:rPr>
        <w:t>條之</w:t>
      </w:r>
      <w:r>
        <w:rPr>
          <w:rFonts w:ascii="Times New Roman" w:eastAsia="標楷體" w:hAnsi="Times New Roman"/>
          <w:sz w:val="24"/>
          <w:szCs w:val="24"/>
          <w:lang w:eastAsia="zh-TW"/>
        </w:rPr>
        <w:t>1</w:t>
      </w:r>
      <w:r>
        <w:rPr>
          <w:rFonts w:ascii="Times New Roman" w:eastAsia="標楷體" w:hAnsi="Times New Roman"/>
          <w:sz w:val="24"/>
          <w:szCs w:val="24"/>
          <w:lang w:eastAsia="zh-TW"/>
        </w:rPr>
        <w:t>規定，及教育部</w:t>
      </w:r>
      <w:r>
        <w:rPr>
          <w:rFonts w:ascii="Times New Roman" w:eastAsia="標楷體" w:hAnsi="Times New Roman"/>
          <w:sz w:val="24"/>
          <w:szCs w:val="24"/>
          <w:lang w:eastAsia="zh-TW"/>
        </w:rPr>
        <w:t>109</w:t>
      </w:r>
      <w:r>
        <w:rPr>
          <w:rFonts w:ascii="Times New Roman" w:eastAsia="標楷體" w:hAnsi="Times New Roman"/>
          <w:sz w:val="24"/>
          <w:szCs w:val="24"/>
          <w:lang w:eastAsia="zh-TW"/>
        </w:rPr>
        <w:t>年</w:t>
      </w:r>
      <w:r>
        <w:rPr>
          <w:rFonts w:ascii="Times New Roman" w:eastAsia="標楷體" w:hAnsi="Times New Roman"/>
          <w:sz w:val="24"/>
          <w:szCs w:val="24"/>
          <w:lang w:eastAsia="zh-TW"/>
        </w:rPr>
        <w:t>2</w:t>
      </w:r>
      <w:r>
        <w:rPr>
          <w:rFonts w:ascii="Times New Roman" w:eastAsia="標楷體" w:hAnsi="Times New Roman"/>
          <w:sz w:val="24"/>
          <w:szCs w:val="24"/>
          <w:lang w:eastAsia="zh-TW"/>
        </w:rPr>
        <w:t>月</w:t>
      </w:r>
      <w:r>
        <w:rPr>
          <w:rFonts w:ascii="Times New Roman" w:eastAsia="標楷體" w:hAnsi="Times New Roman"/>
          <w:sz w:val="24"/>
          <w:szCs w:val="24"/>
          <w:lang w:eastAsia="zh-TW"/>
        </w:rPr>
        <w:t>17</w:t>
      </w:r>
      <w:r>
        <w:rPr>
          <w:rFonts w:ascii="Times New Roman" w:eastAsia="標楷體" w:hAnsi="Times New Roman"/>
          <w:sz w:val="24"/>
          <w:szCs w:val="24"/>
          <w:lang w:eastAsia="zh-TW"/>
        </w:rPr>
        <w:t>日師資培育審議會第</w:t>
      </w:r>
      <w:r>
        <w:rPr>
          <w:rFonts w:ascii="Times New Roman" w:eastAsia="標楷體" w:hAnsi="Times New Roman"/>
          <w:sz w:val="24"/>
          <w:szCs w:val="24"/>
          <w:lang w:eastAsia="zh-TW"/>
        </w:rPr>
        <w:t>105</w:t>
      </w:r>
      <w:r>
        <w:rPr>
          <w:rFonts w:ascii="Times New Roman" w:eastAsia="標楷體" w:hAnsi="Times New Roman"/>
          <w:sz w:val="24"/>
          <w:szCs w:val="24"/>
          <w:lang w:eastAsia="zh-TW"/>
        </w:rPr>
        <w:t>次會議審議通過之資格條件：最近</w:t>
      </w:r>
      <w:r>
        <w:rPr>
          <w:rFonts w:ascii="Times New Roman" w:eastAsia="標楷體" w:hAnsi="Times New Roman"/>
          <w:sz w:val="24"/>
          <w:szCs w:val="24"/>
          <w:lang w:eastAsia="zh-TW"/>
        </w:rPr>
        <w:t>5</w:t>
      </w:r>
      <w:r>
        <w:rPr>
          <w:rFonts w:ascii="Times New Roman" w:eastAsia="標楷體" w:hAnsi="Times New Roman"/>
          <w:sz w:val="24"/>
          <w:szCs w:val="24"/>
          <w:lang w:eastAsia="zh-TW"/>
        </w:rPr>
        <w:t>年內於高級中等以下學校從事本土語文</w:t>
      </w:r>
      <w:r>
        <w:rPr>
          <w:rFonts w:ascii="Times New Roman" w:eastAsia="標楷體" w:hAnsi="Times New Roman"/>
          <w:sz w:val="24"/>
          <w:szCs w:val="24"/>
          <w:lang w:eastAsia="zh-TW"/>
        </w:rPr>
        <w:t>(</w:t>
      </w:r>
      <w:r>
        <w:rPr>
          <w:rFonts w:ascii="Times New Roman" w:eastAsia="標楷體" w:hAnsi="Times New Roman"/>
          <w:sz w:val="24"/>
          <w:szCs w:val="24"/>
          <w:lang w:eastAsia="zh-TW"/>
        </w:rPr>
        <w:t>客家語文</w:t>
      </w:r>
      <w:r>
        <w:rPr>
          <w:rFonts w:ascii="Times New Roman" w:eastAsia="標楷體" w:hAnsi="Times New Roman"/>
          <w:sz w:val="24"/>
          <w:szCs w:val="24"/>
          <w:lang w:eastAsia="zh-TW"/>
        </w:rPr>
        <w:t>)</w:t>
      </w:r>
      <w:r>
        <w:rPr>
          <w:rFonts w:ascii="Times New Roman" w:eastAsia="標楷體" w:hAnsi="Times New Roman"/>
          <w:sz w:val="24"/>
          <w:szCs w:val="24"/>
          <w:lang w:eastAsia="zh-TW"/>
        </w:rPr>
        <w:t>教學支援工作人員實際服務累計滿</w:t>
      </w:r>
      <w:r>
        <w:rPr>
          <w:rFonts w:ascii="Times New Roman" w:eastAsia="標楷體" w:hAnsi="Times New Roman"/>
          <w:sz w:val="24"/>
          <w:szCs w:val="24"/>
          <w:lang w:eastAsia="zh-TW"/>
        </w:rPr>
        <w:t>6</w:t>
      </w:r>
      <w:r>
        <w:rPr>
          <w:rFonts w:ascii="Times New Roman" w:eastAsia="標楷體" w:hAnsi="Times New Roman"/>
          <w:sz w:val="24"/>
          <w:szCs w:val="24"/>
          <w:lang w:eastAsia="zh-TW"/>
        </w:rPr>
        <w:t>學期以上，表現優良，教學演示及格者，得免教育實習。惟上述資格條件依教育部最新規定為主。</w:t>
      </w:r>
    </w:p>
    <w:p w:rsidR="00044F60" w:rsidRDefault="00044F60">
      <w:pPr>
        <w:autoSpaceDE w:val="0"/>
        <w:spacing w:line="460" w:lineRule="exact"/>
        <w:ind w:left="848" w:hanging="410"/>
        <w:rPr>
          <w:rFonts w:ascii="Times New Roman" w:eastAsia="標楷體" w:hAnsi="Times New Roman"/>
          <w:sz w:val="24"/>
          <w:szCs w:val="24"/>
          <w:lang w:eastAsia="zh-TW"/>
        </w:rPr>
      </w:pPr>
    </w:p>
    <w:p w:rsidR="00044F60" w:rsidRDefault="003851CE">
      <w:pPr>
        <w:pStyle w:val="a3"/>
        <w:spacing w:before="0" w:line="460" w:lineRule="exact"/>
        <w:ind w:right="2464"/>
        <w:rPr>
          <w:color w:val="000000"/>
          <w:w w:val="95"/>
          <w:sz w:val="24"/>
          <w:szCs w:val="24"/>
          <w:lang w:eastAsia="zh-TW"/>
        </w:rPr>
      </w:pPr>
      <w:r>
        <w:rPr>
          <w:color w:val="000000"/>
          <w:w w:val="95"/>
          <w:sz w:val="24"/>
          <w:szCs w:val="24"/>
          <w:lang w:eastAsia="zh-TW"/>
        </w:rPr>
        <w:t>二十、本校國民小學任教科別專門科目認定標準</w:t>
      </w:r>
      <w:r>
        <w:rPr>
          <w:color w:val="000000"/>
          <w:w w:val="95"/>
          <w:sz w:val="24"/>
          <w:szCs w:val="24"/>
          <w:lang w:eastAsia="zh-TW"/>
        </w:rPr>
        <w:t xml:space="preserve">: </w:t>
      </w:r>
    </w:p>
    <w:tbl>
      <w:tblPr>
        <w:tblW w:w="9214" w:type="dxa"/>
        <w:tblInd w:w="561" w:type="dxa"/>
        <w:tblLayout w:type="fixed"/>
        <w:tblCellMar>
          <w:left w:w="10" w:type="dxa"/>
          <w:right w:w="10" w:type="dxa"/>
        </w:tblCellMar>
        <w:tblLook w:val="04A0" w:firstRow="1" w:lastRow="0" w:firstColumn="1" w:lastColumn="0" w:noHBand="0" w:noVBand="1"/>
      </w:tblPr>
      <w:tblGrid>
        <w:gridCol w:w="1560"/>
        <w:gridCol w:w="2126"/>
        <w:gridCol w:w="2551"/>
        <w:gridCol w:w="2977"/>
      </w:tblGrid>
      <w:tr w:rsidR="00044F60">
        <w:tblPrEx>
          <w:tblCellMar>
            <w:top w:w="0" w:type="dxa"/>
            <w:bottom w:w="0" w:type="dxa"/>
          </w:tblCellMar>
        </w:tblPrEx>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44F60" w:rsidRDefault="003851CE">
            <w:pPr>
              <w:pStyle w:val="TableParagraph"/>
              <w:spacing w:line="460" w:lineRule="exact"/>
              <w:ind w:left="20"/>
              <w:jc w:val="center"/>
              <w:rPr>
                <w:rFonts w:ascii="標楷體" w:eastAsia="標楷體" w:hAnsi="標楷體" w:cs="標楷體"/>
                <w:color w:val="000000"/>
                <w:sz w:val="24"/>
                <w:szCs w:val="24"/>
              </w:rPr>
            </w:pPr>
            <w:r>
              <w:rPr>
                <w:rFonts w:ascii="標楷體" w:eastAsia="標楷體" w:hAnsi="標楷體" w:cs="標楷體"/>
                <w:color w:val="000000"/>
                <w:sz w:val="24"/>
                <w:szCs w:val="24"/>
              </w:rPr>
              <w:t>教育類科</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44F60" w:rsidRDefault="003851CE">
            <w:pPr>
              <w:pStyle w:val="TableParagraph"/>
              <w:spacing w:line="280" w:lineRule="exact"/>
              <w:jc w:val="center"/>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學群科及專長</w:t>
            </w:r>
          </w:p>
          <w:p w:rsidR="00044F60" w:rsidRDefault="003851CE">
            <w:pPr>
              <w:pStyle w:val="TableParagraph"/>
              <w:spacing w:line="280" w:lineRule="exact"/>
              <w:jc w:val="center"/>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領域課程</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44F60" w:rsidRDefault="003851CE">
            <w:pPr>
              <w:pStyle w:val="TableParagraph"/>
              <w:spacing w:line="460" w:lineRule="exact"/>
              <w:ind w:left="22"/>
              <w:jc w:val="center"/>
            </w:pPr>
            <w:r>
              <w:rPr>
                <w:rFonts w:ascii="標楷體" w:eastAsia="標楷體" w:hAnsi="標楷體" w:cs="標楷體"/>
                <w:color w:val="000000"/>
                <w:sz w:val="24"/>
                <w:szCs w:val="24"/>
                <w:lang w:eastAsia="zh-HK"/>
              </w:rPr>
              <w:t>報部</w:t>
            </w:r>
            <w:r>
              <w:rPr>
                <w:rFonts w:ascii="標楷體" w:eastAsia="標楷體" w:hAnsi="標楷體" w:cs="標楷體"/>
                <w:color w:val="000000"/>
                <w:sz w:val="24"/>
                <w:szCs w:val="24"/>
              </w:rPr>
              <w:t>文號</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044F60" w:rsidRDefault="003851CE">
            <w:pPr>
              <w:pStyle w:val="TableParagraph"/>
              <w:spacing w:line="240" w:lineRule="exact"/>
              <w:ind w:left="23"/>
              <w:jc w:val="center"/>
              <w:rPr>
                <w:rFonts w:ascii="標楷體" w:eastAsia="標楷體" w:hAnsi="標楷體" w:cs="標楷體"/>
                <w:color w:val="000000"/>
                <w:sz w:val="24"/>
                <w:szCs w:val="24"/>
              </w:rPr>
            </w:pPr>
            <w:r>
              <w:rPr>
                <w:rFonts w:ascii="標楷體" w:eastAsia="標楷體" w:hAnsi="標楷體" w:cs="標楷體"/>
                <w:color w:val="000000"/>
                <w:sz w:val="24"/>
                <w:szCs w:val="24"/>
              </w:rPr>
              <w:t>相關支援系所、</w:t>
            </w:r>
          </w:p>
          <w:p w:rsidR="00044F60" w:rsidRDefault="003851CE">
            <w:pPr>
              <w:pStyle w:val="TableParagraph"/>
              <w:spacing w:line="240" w:lineRule="exact"/>
              <w:ind w:left="23"/>
              <w:jc w:val="center"/>
              <w:rPr>
                <w:rFonts w:ascii="標楷體" w:eastAsia="標楷體" w:hAnsi="標楷體" w:cs="標楷體"/>
                <w:color w:val="000000"/>
                <w:sz w:val="24"/>
                <w:szCs w:val="24"/>
              </w:rPr>
            </w:pPr>
            <w:r>
              <w:rPr>
                <w:rFonts w:ascii="標楷體" w:eastAsia="標楷體" w:hAnsi="標楷體" w:cs="標楷體"/>
                <w:color w:val="000000"/>
                <w:sz w:val="24"/>
                <w:szCs w:val="24"/>
              </w:rPr>
              <w:t>中心</w:t>
            </w:r>
          </w:p>
        </w:tc>
      </w:tr>
      <w:tr w:rsidR="00044F60">
        <w:tblPrEx>
          <w:tblCellMar>
            <w:top w:w="0" w:type="dxa"/>
            <w:bottom w:w="0" w:type="dxa"/>
          </w:tblCellMar>
        </w:tblPrEx>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380" w:lineRule="exact"/>
              <w:jc w:val="both"/>
            </w:pPr>
            <w:r>
              <w:rPr>
                <w:rFonts w:ascii="標楷體" w:eastAsia="標楷體" w:hAnsi="標楷體"/>
                <w:color w:val="000000"/>
                <w:sz w:val="24"/>
                <w:szCs w:val="24"/>
                <w:lang w:eastAsia="zh-HK"/>
              </w:rPr>
              <w:t>國民小學</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jc w:val="both"/>
            </w:pPr>
            <w:r>
              <w:rPr>
                <w:rFonts w:ascii="標楷體" w:eastAsia="標楷體" w:hAnsi="標楷體" w:cs="標楷體"/>
                <w:color w:val="000000"/>
                <w:sz w:val="24"/>
                <w:szCs w:val="24"/>
                <w:lang w:eastAsia="zh-TW"/>
              </w:rPr>
              <w:t>加註語文領域本土語文客家語文專長</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380" w:lineRule="exact"/>
              <w:jc w:val="both"/>
            </w:pPr>
            <w:r>
              <w:rPr>
                <w:rFonts w:ascii="標楷體" w:eastAsia="標楷體" w:hAnsi="標楷體" w:cs="Arial"/>
                <w:color w:val="000000"/>
                <w:sz w:val="24"/>
                <w:szCs w:val="24"/>
                <w:lang w:eastAsia="zh-TW"/>
              </w:rPr>
              <w:t>110</w:t>
            </w:r>
            <w:r>
              <w:rPr>
                <w:rFonts w:ascii="標楷體" w:eastAsia="標楷體" w:hAnsi="標楷體" w:cs="Arial"/>
                <w:color w:val="000000"/>
                <w:sz w:val="24"/>
                <w:szCs w:val="24"/>
                <w:lang w:eastAsia="zh-TW"/>
              </w:rPr>
              <w:t>年</w:t>
            </w:r>
            <w:r>
              <w:rPr>
                <w:rFonts w:ascii="標楷體" w:eastAsia="標楷體" w:hAnsi="標楷體" w:cs="Arial"/>
                <w:color w:val="000000"/>
                <w:sz w:val="24"/>
                <w:szCs w:val="24"/>
                <w:lang w:eastAsia="zh-TW"/>
              </w:rPr>
              <w:t>3</w:t>
            </w:r>
            <w:r>
              <w:rPr>
                <w:rFonts w:ascii="標楷體" w:eastAsia="標楷體" w:hAnsi="標楷體" w:cs="Arial"/>
                <w:color w:val="000000"/>
                <w:sz w:val="24"/>
                <w:szCs w:val="24"/>
                <w:lang w:eastAsia="zh-TW"/>
              </w:rPr>
              <w:t>月</w:t>
            </w:r>
            <w:r>
              <w:rPr>
                <w:rFonts w:ascii="標楷體" w:eastAsia="標楷體" w:hAnsi="標楷體" w:cs="Arial"/>
                <w:color w:val="000000"/>
                <w:sz w:val="24"/>
                <w:szCs w:val="24"/>
                <w:lang w:eastAsia="zh-TW"/>
              </w:rPr>
              <w:t>24</w:t>
            </w:r>
            <w:r>
              <w:rPr>
                <w:rFonts w:ascii="標楷體" w:eastAsia="標楷體" w:hAnsi="標楷體" w:cs="Arial"/>
                <w:color w:val="000000"/>
                <w:sz w:val="24"/>
                <w:szCs w:val="24"/>
                <w:lang w:eastAsia="zh-TW"/>
              </w:rPr>
              <w:t>日屏大師培字第</w:t>
            </w:r>
            <w:r>
              <w:rPr>
                <w:rFonts w:ascii="標楷體" w:eastAsia="標楷體" w:hAnsi="標楷體" w:cs="Arial"/>
                <w:color w:val="000000"/>
                <w:sz w:val="24"/>
                <w:szCs w:val="24"/>
                <w:lang w:eastAsia="zh-TW"/>
              </w:rPr>
              <w:t>1104100121</w:t>
            </w:r>
            <w:r>
              <w:rPr>
                <w:rFonts w:ascii="標楷體" w:eastAsia="標楷體" w:hAnsi="標楷體" w:cs="Arial"/>
                <w:color w:val="000000"/>
                <w:sz w:val="24"/>
                <w:szCs w:val="24"/>
                <w:lang w:eastAsia="zh-TW"/>
              </w:rPr>
              <w:t>號</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044F60" w:rsidRDefault="003851CE">
            <w:pPr>
              <w:spacing w:line="380" w:lineRule="exact"/>
              <w:jc w:val="both"/>
              <w:rPr>
                <w:rFonts w:ascii="標楷體" w:eastAsia="標楷體" w:hAnsi="標楷體"/>
                <w:color w:val="000000"/>
                <w:sz w:val="24"/>
                <w:szCs w:val="24"/>
                <w:lang w:eastAsia="zh-TW"/>
              </w:rPr>
            </w:pPr>
            <w:r>
              <w:rPr>
                <w:rFonts w:ascii="標楷體" w:eastAsia="標楷體" w:hAnsi="標楷體"/>
                <w:color w:val="000000"/>
                <w:sz w:val="24"/>
                <w:szCs w:val="24"/>
                <w:lang w:eastAsia="zh-TW"/>
              </w:rPr>
              <w:t>客家文化產業碩士學位學程</w:t>
            </w:r>
          </w:p>
          <w:p w:rsidR="00044F60" w:rsidRDefault="003851CE">
            <w:pPr>
              <w:spacing w:line="380" w:lineRule="exact"/>
              <w:jc w:val="both"/>
            </w:pPr>
            <w:r>
              <w:rPr>
                <w:rFonts w:ascii="標楷體" w:eastAsia="標楷體" w:hAnsi="標楷體"/>
                <w:color w:val="000000"/>
                <w:sz w:val="24"/>
                <w:szCs w:val="24"/>
              </w:rPr>
              <w:t>客家研究中心</w:t>
            </w:r>
          </w:p>
        </w:tc>
      </w:tr>
    </w:tbl>
    <w:p w:rsidR="00044F60" w:rsidRDefault="00044F60">
      <w:pPr>
        <w:pStyle w:val="a3"/>
        <w:spacing w:before="0" w:line="460" w:lineRule="exact"/>
        <w:ind w:right="3" w:firstLine="707"/>
        <w:rPr>
          <w:rFonts w:cs="標楷體"/>
          <w:color w:val="000000"/>
          <w:spacing w:val="27"/>
          <w:w w:val="99"/>
          <w:sz w:val="24"/>
          <w:szCs w:val="24"/>
          <w:lang w:eastAsia="zh-TW"/>
        </w:rPr>
      </w:pPr>
    </w:p>
    <w:p w:rsidR="00044F60" w:rsidRDefault="003851CE">
      <w:pPr>
        <w:pStyle w:val="a3"/>
        <w:spacing w:before="0" w:line="460" w:lineRule="exact"/>
        <w:ind w:right="2464"/>
      </w:pPr>
      <w:r>
        <w:rPr>
          <w:color w:val="000000"/>
          <w:w w:val="95"/>
          <w:sz w:val="24"/>
          <w:szCs w:val="24"/>
          <w:lang w:eastAsia="zh-TW"/>
        </w:rPr>
        <w:t>二十一、設備說明及其他行政支援</w:t>
      </w:r>
      <w:r>
        <w:rPr>
          <w:rFonts w:cs="標楷體"/>
          <w:b/>
          <w:bCs/>
          <w:color w:val="000000"/>
          <w:w w:val="95"/>
          <w:sz w:val="24"/>
          <w:szCs w:val="24"/>
          <w:lang w:eastAsia="zh-TW"/>
        </w:rPr>
        <w:t>*</w:t>
      </w:r>
      <w:r>
        <w:rPr>
          <w:rFonts w:cs="標楷體"/>
          <w:color w:val="000000"/>
          <w:w w:val="95"/>
          <w:sz w:val="24"/>
          <w:szCs w:val="24"/>
          <w:lang w:eastAsia="zh-TW"/>
        </w:rPr>
        <w:t>:</w:t>
      </w:r>
    </w:p>
    <w:p w:rsidR="00044F60" w:rsidRDefault="003851CE">
      <w:pPr>
        <w:autoSpaceDE w:val="0"/>
        <w:spacing w:line="460" w:lineRule="exact"/>
        <w:ind w:left="440" w:firstLine="480"/>
      </w:pPr>
      <w:r>
        <w:rPr>
          <w:rFonts w:ascii="標楷體" w:eastAsia="標楷體" w:hAnsi="標楷體"/>
          <w:color w:val="000000"/>
          <w:sz w:val="24"/>
          <w:szCs w:val="24"/>
          <w:lang w:eastAsia="zh-HK"/>
        </w:rPr>
        <w:t>本校師資培育中心、師資培育學系、</w:t>
      </w:r>
      <w:r>
        <w:rPr>
          <w:rFonts w:ascii="標楷體" w:eastAsia="標楷體" w:hAnsi="標楷體"/>
          <w:color w:val="000000"/>
          <w:sz w:val="24"/>
          <w:szCs w:val="24"/>
          <w:lang w:eastAsia="zh-TW"/>
        </w:rPr>
        <w:t>原住民族健康休閒與文化產業學士學位學程原住民專班現有教學設備</w:t>
      </w:r>
      <w:r>
        <w:rPr>
          <w:rFonts w:ascii="標楷體" w:eastAsia="標楷體" w:hAnsi="標楷體"/>
          <w:color w:val="000000"/>
          <w:sz w:val="24"/>
          <w:szCs w:val="24"/>
          <w:lang w:eastAsia="zh-HK"/>
        </w:rPr>
        <w:t>及行政人員協助。</w:t>
      </w:r>
    </w:p>
    <w:p w:rsidR="00044F60" w:rsidRDefault="00044F60">
      <w:pPr>
        <w:pStyle w:val="a3"/>
        <w:spacing w:before="0" w:line="460" w:lineRule="exact"/>
        <w:rPr>
          <w:color w:val="000000"/>
          <w:lang w:eastAsia="zh-TW"/>
        </w:rPr>
      </w:pPr>
    </w:p>
    <w:p w:rsidR="00044F60" w:rsidRDefault="003851CE">
      <w:pPr>
        <w:pStyle w:val="a3"/>
        <w:spacing w:before="0" w:line="460" w:lineRule="exact"/>
      </w:pPr>
      <w:r>
        <w:rPr>
          <w:color w:val="000000"/>
          <w:sz w:val="24"/>
          <w:szCs w:val="24"/>
          <w:lang w:eastAsia="zh-TW"/>
        </w:rPr>
        <w:t>二十二、注意事項</w:t>
      </w:r>
      <w:r>
        <w:rPr>
          <w:rFonts w:cs="標楷體"/>
          <w:color w:val="000000"/>
          <w:sz w:val="24"/>
          <w:szCs w:val="24"/>
          <w:lang w:eastAsia="zh-TW"/>
        </w:rPr>
        <w:t>:</w:t>
      </w:r>
      <w:r>
        <w:rPr>
          <w:rFonts w:cs="標楷體"/>
          <w:color w:val="000000"/>
          <w:spacing w:val="-66"/>
          <w:sz w:val="24"/>
          <w:szCs w:val="24"/>
          <w:lang w:eastAsia="zh-TW"/>
        </w:rPr>
        <w:t xml:space="preserve"> </w:t>
      </w:r>
      <w:r>
        <w:rPr>
          <w:color w:val="000000"/>
          <w:sz w:val="24"/>
          <w:szCs w:val="24"/>
          <w:lang w:eastAsia="zh-TW"/>
        </w:rPr>
        <w:t>標註</w:t>
      </w:r>
      <w:r>
        <w:rPr>
          <w:rFonts w:cs="標楷體"/>
          <w:color w:val="000000"/>
          <w:sz w:val="24"/>
          <w:szCs w:val="24"/>
          <w:lang w:eastAsia="zh-TW"/>
        </w:rPr>
        <w:t>*</w:t>
      </w:r>
      <w:r>
        <w:rPr>
          <w:color w:val="000000"/>
          <w:sz w:val="24"/>
          <w:szCs w:val="24"/>
          <w:lang w:eastAsia="zh-TW"/>
        </w:rPr>
        <w:t>之欄位，配合政策開班者得免列。</w:t>
      </w:r>
    </w:p>
    <w:p w:rsidR="00044F60" w:rsidRDefault="003851CE">
      <w:pPr>
        <w:autoSpaceDE w:val="0"/>
        <w:spacing w:line="460" w:lineRule="exact"/>
        <w:ind w:left="920" w:hanging="480"/>
      </w:pPr>
      <w:r>
        <w:rPr>
          <w:rFonts w:ascii="標楷體" w:eastAsia="標楷體" w:hAnsi="標楷體"/>
          <w:color w:val="000000"/>
          <w:sz w:val="24"/>
          <w:szCs w:val="24"/>
          <w:lang w:eastAsia="zh-TW"/>
        </w:rPr>
        <w:t>(</w:t>
      </w:r>
      <w:r>
        <w:rPr>
          <w:rFonts w:ascii="標楷體" w:eastAsia="標楷體" w:hAnsi="標楷體" w:cs="標楷體"/>
          <w:color w:val="000000"/>
          <w:sz w:val="24"/>
          <w:szCs w:val="24"/>
          <w:lang w:eastAsia="zh-TW"/>
        </w:rPr>
        <w:t>一</w:t>
      </w:r>
      <w:r>
        <w:rPr>
          <w:rFonts w:ascii="標楷體" w:eastAsia="標楷體" w:hAnsi="標楷體"/>
          <w:color w:val="000000"/>
          <w:sz w:val="24"/>
          <w:szCs w:val="24"/>
          <w:lang w:eastAsia="zh-TW"/>
        </w:rPr>
        <w:t>)</w:t>
      </w:r>
      <w:r>
        <w:rPr>
          <w:rFonts w:ascii="標楷體" w:eastAsia="標楷體" w:hAnsi="標楷體" w:cs="標楷體"/>
          <w:color w:val="000000"/>
          <w:sz w:val="24"/>
          <w:szCs w:val="24"/>
          <w:lang w:eastAsia="zh-TW"/>
        </w:rPr>
        <w:t>未達開班人數無法開班時本</w:t>
      </w:r>
      <w:r>
        <w:rPr>
          <w:rFonts w:ascii="標楷體" w:eastAsia="標楷體" w:hAnsi="標楷體" w:cs="標楷體"/>
          <w:color w:val="000000"/>
          <w:sz w:val="24"/>
          <w:szCs w:val="24"/>
          <w:lang w:eastAsia="zh-HK"/>
        </w:rPr>
        <w:t>中心</w:t>
      </w:r>
      <w:r>
        <w:rPr>
          <w:rFonts w:ascii="標楷體" w:eastAsia="標楷體" w:hAnsi="標楷體" w:cs="標楷體"/>
          <w:color w:val="000000"/>
          <w:sz w:val="24"/>
          <w:szCs w:val="24"/>
          <w:lang w:eastAsia="zh-TW"/>
        </w:rPr>
        <w:t>有停班或異動開課時間之權利。</w:t>
      </w:r>
      <w:r>
        <w:rPr>
          <w:rFonts w:ascii="標楷體" w:eastAsia="標楷體" w:hAnsi="標楷體" w:cs="標楷體"/>
          <w:color w:val="000000"/>
          <w:sz w:val="24"/>
          <w:szCs w:val="24"/>
          <w:lang w:eastAsia="zh-TW"/>
        </w:rPr>
        <w:t xml:space="preserve"> </w:t>
      </w:r>
    </w:p>
    <w:p w:rsidR="00044F60" w:rsidRDefault="003851CE">
      <w:pPr>
        <w:autoSpaceDE w:val="0"/>
        <w:spacing w:line="460" w:lineRule="exact"/>
        <w:ind w:left="920" w:hanging="480"/>
      </w:pPr>
      <w:r>
        <w:rPr>
          <w:rFonts w:ascii="標楷體" w:eastAsia="標楷體" w:hAnsi="標楷體"/>
          <w:color w:val="000000"/>
          <w:sz w:val="24"/>
          <w:szCs w:val="24"/>
          <w:lang w:eastAsia="zh-TW"/>
        </w:rPr>
        <w:t>(</w:t>
      </w:r>
      <w:r>
        <w:rPr>
          <w:rFonts w:ascii="標楷體" w:eastAsia="標楷體" w:hAnsi="標楷體" w:cs="標楷體"/>
          <w:color w:val="000000"/>
          <w:sz w:val="24"/>
          <w:szCs w:val="24"/>
          <w:lang w:eastAsia="zh-TW"/>
        </w:rPr>
        <w:t>二</w:t>
      </w:r>
      <w:r>
        <w:rPr>
          <w:rFonts w:ascii="標楷體" w:eastAsia="標楷體" w:hAnsi="標楷體"/>
          <w:color w:val="000000"/>
          <w:sz w:val="24"/>
          <w:szCs w:val="24"/>
          <w:lang w:eastAsia="zh-TW"/>
        </w:rPr>
        <w:t>)</w:t>
      </w:r>
      <w:r>
        <w:rPr>
          <w:rFonts w:ascii="標楷體" w:eastAsia="標楷體" w:hAnsi="標楷體" w:cs="標楷體"/>
          <w:color w:val="000000"/>
          <w:sz w:val="24"/>
          <w:szCs w:val="24"/>
          <w:lang w:eastAsia="zh-TW"/>
        </w:rPr>
        <w:t>國定假日、學校放假日，依老師授課狀況停課及補課；但遇颱風等不可抗拒之天災恕不補課</w:t>
      </w:r>
      <w:r>
        <w:rPr>
          <w:rFonts w:ascii="標楷體" w:eastAsia="標楷體" w:hAnsi="標楷體"/>
          <w:color w:val="000000"/>
          <w:sz w:val="24"/>
          <w:szCs w:val="24"/>
          <w:lang w:eastAsia="zh-TW"/>
        </w:rPr>
        <w:t>(</w:t>
      </w:r>
      <w:r>
        <w:rPr>
          <w:rFonts w:ascii="標楷體" w:eastAsia="標楷體" w:hAnsi="標楷體" w:cs="標楷體"/>
          <w:color w:val="000000"/>
          <w:sz w:val="24"/>
          <w:szCs w:val="24"/>
          <w:lang w:eastAsia="zh-TW"/>
        </w:rPr>
        <w:t>依行政院人事總局公告</w:t>
      </w:r>
      <w:r>
        <w:rPr>
          <w:rFonts w:ascii="標楷體" w:eastAsia="標楷體" w:hAnsi="標楷體"/>
          <w:color w:val="000000"/>
          <w:sz w:val="24"/>
          <w:szCs w:val="24"/>
          <w:lang w:eastAsia="zh-TW"/>
        </w:rPr>
        <w:t>)</w:t>
      </w:r>
      <w:r>
        <w:rPr>
          <w:rFonts w:ascii="標楷體" w:eastAsia="標楷體" w:hAnsi="標楷體" w:cs="標楷體"/>
          <w:color w:val="000000"/>
          <w:sz w:val="24"/>
          <w:szCs w:val="24"/>
          <w:lang w:eastAsia="zh-TW"/>
        </w:rPr>
        <w:t>。</w:t>
      </w:r>
      <w:r>
        <w:rPr>
          <w:rFonts w:ascii="標楷體" w:eastAsia="標楷體" w:hAnsi="標楷體" w:cs="標楷體"/>
          <w:color w:val="000000"/>
          <w:sz w:val="24"/>
          <w:szCs w:val="24"/>
          <w:lang w:eastAsia="zh-TW"/>
        </w:rPr>
        <w:t xml:space="preserve"> </w:t>
      </w:r>
    </w:p>
    <w:p w:rsidR="00044F60" w:rsidRDefault="003851CE">
      <w:pPr>
        <w:autoSpaceDE w:val="0"/>
        <w:spacing w:line="460" w:lineRule="exact"/>
        <w:ind w:left="920" w:hanging="480"/>
      </w:pPr>
      <w:r>
        <w:rPr>
          <w:rFonts w:ascii="標楷體" w:eastAsia="標楷體" w:hAnsi="標楷體"/>
          <w:color w:val="000000"/>
          <w:sz w:val="24"/>
          <w:szCs w:val="24"/>
          <w:lang w:eastAsia="zh-TW"/>
        </w:rPr>
        <w:t>(</w:t>
      </w:r>
      <w:r>
        <w:rPr>
          <w:rFonts w:ascii="標楷體" w:eastAsia="標楷體" w:hAnsi="標楷體" w:cs="標楷體"/>
          <w:color w:val="000000"/>
          <w:sz w:val="24"/>
          <w:szCs w:val="24"/>
          <w:lang w:eastAsia="zh-TW"/>
        </w:rPr>
        <w:t>三</w:t>
      </w:r>
      <w:r>
        <w:rPr>
          <w:rFonts w:ascii="標楷體" w:eastAsia="標楷體" w:hAnsi="標楷體"/>
          <w:color w:val="000000"/>
          <w:sz w:val="24"/>
          <w:szCs w:val="24"/>
          <w:lang w:eastAsia="zh-TW"/>
        </w:rPr>
        <w:t>)</w:t>
      </w:r>
      <w:r>
        <w:rPr>
          <w:rFonts w:ascii="標楷體" w:eastAsia="標楷體" w:hAnsi="標楷體" w:cs="標楷體"/>
          <w:color w:val="000000"/>
          <w:sz w:val="24"/>
          <w:szCs w:val="24"/>
          <w:lang w:eastAsia="zh-TW"/>
        </w:rPr>
        <w:t>繳交資料不再退還，並如有偽造或不實，所有報考資料將無條件失效，除不退還課程費用外更需自負一切法律責任。</w:t>
      </w:r>
      <w:r>
        <w:rPr>
          <w:rFonts w:ascii="標楷體" w:eastAsia="標楷體" w:hAnsi="標楷體" w:cs="標楷體"/>
          <w:color w:val="000000"/>
          <w:sz w:val="24"/>
          <w:szCs w:val="24"/>
          <w:lang w:eastAsia="zh-TW"/>
        </w:rPr>
        <w:t xml:space="preserve"> </w:t>
      </w:r>
    </w:p>
    <w:p w:rsidR="00044F60" w:rsidRDefault="003851CE">
      <w:pPr>
        <w:autoSpaceDE w:val="0"/>
        <w:spacing w:line="460" w:lineRule="exact"/>
        <w:ind w:left="920" w:hanging="480"/>
      </w:pPr>
      <w:r>
        <w:rPr>
          <w:rFonts w:ascii="標楷體" w:eastAsia="標楷體" w:hAnsi="標楷體"/>
          <w:color w:val="000000"/>
          <w:sz w:val="24"/>
          <w:szCs w:val="24"/>
          <w:lang w:eastAsia="zh-TW"/>
        </w:rPr>
        <w:t>(</w:t>
      </w:r>
      <w:r>
        <w:rPr>
          <w:rFonts w:ascii="標楷體" w:eastAsia="標楷體" w:hAnsi="標楷體" w:cs="標楷體"/>
          <w:color w:val="000000"/>
          <w:sz w:val="24"/>
          <w:szCs w:val="24"/>
          <w:lang w:eastAsia="zh-TW"/>
        </w:rPr>
        <w:t>四</w:t>
      </w:r>
      <w:r>
        <w:rPr>
          <w:rFonts w:ascii="標楷體" w:eastAsia="標楷體" w:hAnsi="標楷體"/>
          <w:color w:val="000000"/>
          <w:sz w:val="24"/>
          <w:szCs w:val="24"/>
          <w:lang w:eastAsia="zh-TW"/>
        </w:rPr>
        <w:t>)</w:t>
      </w:r>
      <w:r>
        <w:rPr>
          <w:rFonts w:ascii="標楷體" w:eastAsia="標楷體" w:hAnsi="標楷體" w:cs="標楷體"/>
          <w:color w:val="000000"/>
          <w:sz w:val="24"/>
          <w:szCs w:val="24"/>
          <w:lang w:eastAsia="zh-TW"/>
        </w:rPr>
        <w:t>本課程為學分班課程，不授予學位，欲取得學位應經各入學考試後依規定辦理。</w:t>
      </w:r>
      <w:r>
        <w:rPr>
          <w:rFonts w:ascii="標楷體" w:eastAsia="標楷體" w:hAnsi="標楷體" w:cs="標楷體"/>
          <w:color w:val="000000"/>
          <w:sz w:val="24"/>
          <w:szCs w:val="24"/>
          <w:lang w:eastAsia="zh-TW"/>
        </w:rPr>
        <w:t xml:space="preserve"> </w:t>
      </w:r>
    </w:p>
    <w:p w:rsidR="00044F60" w:rsidRDefault="003851CE">
      <w:pPr>
        <w:autoSpaceDE w:val="0"/>
        <w:spacing w:line="460" w:lineRule="exact"/>
        <w:ind w:left="920" w:hanging="480"/>
      </w:pPr>
      <w:r>
        <w:rPr>
          <w:rFonts w:ascii="標楷體" w:eastAsia="標楷體" w:hAnsi="標楷體"/>
          <w:color w:val="000000"/>
          <w:sz w:val="24"/>
          <w:szCs w:val="24"/>
          <w:lang w:eastAsia="zh-TW"/>
        </w:rPr>
        <w:t>(</w:t>
      </w:r>
      <w:r>
        <w:rPr>
          <w:rFonts w:ascii="標楷體" w:eastAsia="標楷體" w:hAnsi="標楷體" w:cs="標楷體"/>
          <w:color w:val="000000"/>
          <w:sz w:val="24"/>
          <w:szCs w:val="24"/>
          <w:lang w:eastAsia="zh-TW"/>
        </w:rPr>
        <w:t>五</w:t>
      </w:r>
      <w:r>
        <w:rPr>
          <w:rFonts w:ascii="標楷體" w:eastAsia="標楷體" w:hAnsi="標楷體"/>
          <w:color w:val="000000"/>
          <w:sz w:val="24"/>
          <w:szCs w:val="24"/>
          <w:lang w:eastAsia="zh-TW"/>
        </w:rPr>
        <w:t>)</w:t>
      </w:r>
      <w:r>
        <w:rPr>
          <w:rFonts w:ascii="標楷體" w:eastAsia="標楷體" w:hAnsi="標楷體" w:cs="標楷體"/>
          <w:color w:val="000000"/>
          <w:sz w:val="24"/>
          <w:szCs w:val="24"/>
          <w:lang w:eastAsia="zh-TW"/>
        </w:rPr>
        <w:t>因個人因素申請退費者，依據教育部</w:t>
      </w:r>
      <w:r>
        <w:rPr>
          <w:rFonts w:ascii="標楷體" w:eastAsia="標楷體" w:hAnsi="標楷體"/>
          <w:color w:val="000000"/>
          <w:sz w:val="24"/>
          <w:szCs w:val="24"/>
          <w:lang w:eastAsia="zh-TW"/>
        </w:rPr>
        <w:t>103.10.17</w:t>
      </w:r>
      <w:r>
        <w:rPr>
          <w:rFonts w:ascii="標楷體" w:eastAsia="標楷體" w:hAnsi="標楷體" w:cs="標楷體"/>
          <w:color w:val="000000"/>
          <w:sz w:val="24"/>
          <w:szCs w:val="24"/>
          <w:lang w:eastAsia="zh-TW"/>
        </w:rPr>
        <w:t>臺教高</w:t>
      </w:r>
      <w:r>
        <w:rPr>
          <w:rFonts w:ascii="標楷體" w:eastAsia="標楷體" w:hAnsi="標楷體"/>
          <w:color w:val="000000"/>
          <w:sz w:val="24"/>
          <w:szCs w:val="24"/>
          <w:lang w:eastAsia="zh-TW"/>
        </w:rPr>
        <w:t>(</w:t>
      </w:r>
      <w:r>
        <w:rPr>
          <w:rFonts w:ascii="標楷體" w:eastAsia="標楷體" w:hAnsi="標楷體" w:cs="標楷體"/>
          <w:color w:val="000000"/>
          <w:sz w:val="24"/>
          <w:szCs w:val="24"/>
          <w:lang w:eastAsia="zh-TW"/>
        </w:rPr>
        <w:t>一</w:t>
      </w:r>
      <w:r>
        <w:rPr>
          <w:rFonts w:ascii="標楷體" w:eastAsia="標楷體" w:hAnsi="標楷體"/>
          <w:color w:val="000000"/>
          <w:sz w:val="24"/>
          <w:szCs w:val="24"/>
          <w:lang w:eastAsia="zh-TW"/>
        </w:rPr>
        <w:t>)</w:t>
      </w:r>
      <w:r>
        <w:rPr>
          <w:rFonts w:ascii="標楷體" w:eastAsia="標楷體" w:hAnsi="標楷體" w:cs="標楷體"/>
          <w:color w:val="000000"/>
          <w:sz w:val="24"/>
          <w:szCs w:val="24"/>
          <w:lang w:eastAsia="zh-TW"/>
        </w:rPr>
        <w:t>字第</w:t>
      </w:r>
      <w:r>
        <w:rPr>
          <w:rFonts w:ascii="標楷體" w:eastAsia="標楷體" w:hAnsi="標楷體"/>
          <w:color w:val="000000"/>
          <w:sz w:val="24"/>
          <w:szCs w:val="24"/>
          <w:lang w:eastAsia="zh-TW"/>
        </w:rPr>
        <w:t xml:space="preserve">1030145167B </w:t>
      </w:r>
      <w:r>
        <w:rPr>
          <w:rFonts w:ascii="標楷體" w:eastAsia="標楷體" w:hAnsi="標楷體" w:cs="標楷體"/>
          <w:color w:val="000000"/>
          <w:sz w:val="24"/>
          <w:szCs w:val="24"/>
          <w:lang w:eastAsia="zh-TW"/>
        </w:rPr>
        <w:t>號令修正之「專科以上學校推廣教育實施辦法」第</w:t>
      </w:r>
      <w:r>
        <w:rPr>
          <w:rFonts w:ascii="標楷體" w:eastAsia="標楷體" w:hAnsi="標楷體"/>
          <w:color w:val="000000"/>
          <w:sz w:val="24"/>
          <w:szCs w:val="24"/>
          <w:lang w:eastAsia="zh-TW"/>
        </w:rPr>
        <w:t>17</w:t>
      </w:r>
      <w:r>
        <w:rPr>
          <w:rFonts w:ascii="標楷體" w:eastAsia="標楷體" w:hAnsi="標楷體" w:cs="標楷體"/>
          <w:color w:val="000000"/>
          <w:sz w:val="24"/>
          <w:szCs w:val="24"/>
          <w:lang w:eastAsia="zh-TW"/>
        </w:rPr>
        <w:t>條：學員自報名繳費後至開班上課日前申請退費者，退還已繳費用之九成。自開班上課之日起算未逾全期三分之一申</w:t>
      </w:r>
      <w:r>
        <w:rPr>
          <w:rFonts w:ascii="標楷體" w:eastAsia="標楷體" w:hAnsi="標楷體" w:cs="標楷體"/>
          <w:color w:val="000000"/>
          <w:sz w:val="24"/>
          <w:szCs w:val="24"/>
          <w:lang w:eastAsia="zh-TW"/>
        </w:rPr>
        <w:lastRenderedPageBreak/>
        <w:t>請退費者，退還已繳費用之半數。開班上課時間已逾全期三分之一者，不予退還。</w:t>
      </w:r>
      <w:r>
        <w:rPr>
          <w:rFonts w:ascii="標楷體" w:eastAsia="標楷體" w:hAnsi="標楷體" w:cs="標楷體"/>
          <w:color w:val="000000"/>
          <w:sz w:val="24"/>
          <w:szCs w:val="24"/>
          <w:lang w:eastAsia="zh-TW"/>
        </w:rPr>
        <w:t>若開班不成，全額退費。</w:t>
      </w:r>
      <w:r>
        <w:rPr>
          <w:rFonts w:ascii="標楷體" w:eastAsia="標楷體" w:hAnsi="標楷體"/>
          <w:color w:val="000000"/>
          <w:sz w:val="24"/>
          <w:szCs w:val="24"/>
          <w:lang w:eastAsia="zh-TW"/>
        </w:rPr>
        <w:t>※</w:t>
      </w:r>
      <w:r>
        <w:rPr>
          <w:rFonts w:ascii="標楷體" w:eastAsia="標楷體" w:hAnsi="標楷體" w:cs="標楷體"/>
          <w:color w:val="000000"/>
          <w:sz w:val="24"/>
          <w:szCs w:val="24"/>
          <w:lang w:eastAsia="zh-TW"/>
        </w:rPr>
        <w:t>申請退費請攜帶收據正本，違反者或逾期申請者，恕無法辦理退費事宜。</w:t>
      </w:r>
      <w:r>
        <w:rPr>
          <w:rFonts w:ascii="標楷體" w:eastAsia="標楷體" w:hAnsi="標楷體" w:cs="標楷體"/>
          <w:color w:val="000000"/>
          <w:sz w:val="24"/>
          <w:szCs w:val="24"/>
          <w:lang w:eastAsia="zh-TW"/>
        </w:rPr>
        <w:t xml:space="preserve"> </w:t>
      </w:r>
    </w:p>
    <w:p w:rsidR="00044F60" w:rsidRDefault="003851CE">
      <w:pPr>
        <w:autoSpaceDE w:val="0"/>
        <w:spacing w:line="460" w:lineRule="exact"/>
        <w:ind w:left="920" w:hanging="480"/>
      </w:pPr>
      <w:r>
        <w:rPr>
          <w:rFonts w:ascii="標楷體" w:eastAsia="標楷體" w:hAnsi="標楷體"/>
          <w:color w:val="000000"/>
          <w:sz w:val="24"/>
          <w:szCs w:val="24"/>
          <w:lang w:eastAsia="zh-TW"/>
        </w:rPr>
        <w:t>(</w:t>
      </w:r>
      <w:r>
        <w:rPr>
          <w:rFonts w:ascii="標楷體" w:eastAsia="標楷體" w:hAnsi="標楷體" w:cs="標楷體"/>
          <w:color w:val="000000"/>
          <w:sz w:val="24"/>
          <w:szCs w:val="24"/>
          <w:lang w:eastAsia="zh-TW"/>
        </w:rPr>
        <w:t>六</w:t>
      </w:r>
      <w:r>
        <w:rPr>
          <w:rFonts w:ascii="標楷體" w:eastAsia="標楷體" w:hAnsi="標楷體"/>
          <w:color w:val="000000"/>
          <w:sz w:val="24"/>
          <w:szCs w:val="24"/>
          <w:lang w:eastAsia="zh-TW"/>
        </w:rPr>
        <w:t>)</w:t>
      </w:r>
      <w:r>
        <w:rPr>
          <w:rFonts w:ascii="標楷體" w:eastAsia="標楷體" w:hAnsi="標楷體" w:cs="標楷體"/>
          <w:color w:val="000000"/>
          <w:sz w:val="24"/>
          <w:szCs w:val="24"/>
          <w:lang w:eastAsia="zh-TW"/>
        </w:rPr>
        <w:t>學分修習標準：</w:t>
      </w:r>
      <w:r>
        <w:rPr>
          <w:rFonts w:ascii="標楷體" w:eastAsia="標楷體" w:hAnsi="標楷體" w:cs="標楷體"/>
          <w:color w:val="000000"/>
          <w:sz w:val="24"/>
          <w:szCs w:val="24"/>
          <w:lang w:eastAsia="zh-TW"/>
        </w:rPr>
        <w:t xml:space="preserve"> </w:t>
      </w:r>
    </w:p>
    <w:p w:rsidR="00044F60" w:rsidRDefault="003851CE">
      <w:pPr>
        <w:autoSpaceDE w:val="0"/>
        <w:spacing w:line="460" w:lineRule="exact"/>
        <w:ind w:left="1140" w:hanging="480"/>
      </w:pPr>
      <w:r>
        <w:rPr>
          <w:rFonts w:ascii="標楷體" w:eastAsia="標楷體" w:hAnsi="標楷體"/>
          <w:color w:val="000000"/>
          <w:sz w:val="24"/>
          <w:szCs w:val="24"/>
          <w:lang w:eastAsia="zh-TW"/>
        </w:rPr>
        <w:t>1.</w:t>
      </w:r>
      <w:r>
        <w:rPr>
          <w:rFonts w:ascii="標楷體" w:eastAsia="標楷體" w:hAnsi="標楷體" w:cs="標楷體"/>
          <w:color w:val="000000"/>
          <w:sz w:val="24"/>
          <w:szCs w:val="24"/>
          <w:lang w:eastAsia="zh-TW"/>
        </w:rPr>
        <w:t>成績計算</w:t>
      </w:r>
      <w:r>
        <w:rPr>
          <w:rFonts w:ascii="標楷體" w:eastAsia="標楷體" w:hAnsi="標楷體"/>
          <w:color w:val="000000"/>
          <w:sz w:val="24"/>
          <w:szCs w:val="24"/>
          <w:lang w:eastAsia="zh-TW"/>
        </w:rPr>
        <w:t>:</w:t>
      </w:r>
      <w:r>
        <w:rPr>
          <w:rFonts w:ascii="標楷體" w:eastAsia="標楷體" w:hAnsi="標楷體" w:cs="標楷體"/>
          <w:color w:val="000000"/>
          <w:sz w:val="24"/>
          <w:szCs w:val="24"/>
          <w:lang w:eastAsia="zh-TW"/>
        </w:rPr>
        <w:t>以</w:t>
      </w:r>
      <w:r>
        <w:rPr>
          <w:rFonts w:ascii="標楷體" w:eastAsia="標楷體" w:hAnsi="標楷體"/>
          <w:color w:val="000000"/>
          <w:sz w:val="24"/>
          <w:szCs w:val="24"/>
          <w:lang w:eastAsia="zh-TW"/>
        </w:rPr>
        <w:t>60</w:t>
      </w:r>
      <w:r>
        <w:rPr>
          <w:rFonts w:ascii="標楷體" w:eastAsia="標楷體" w:hAnsi="標楷體" w:cs="標楷體"/>
          <w:color w:val="000000"/>
          <w:sz w:val="24"/>
          <w:szCs w:val="24"/>
          <w:lang w:eastAsia="zh-TW"/>
        </w:rPr>
        <w:t>分為及格，成績不及格者將無法取得學分。</w:t>
      </w:r>
      <w:r>
        <w:rPr>
          <w:rFonts w:ascii="標楷體" w:eastAsia="標楷體" w:hAnsi="標楷體" w:cs="標楷體"/>
          <w:color w:val="000000"/>
          <w:sz w:val="24"/>
          <w:szCs w:val="24"/>
          <w:lang w:eastAsia="zh-TW"/>
        </w:rPr>
        <w:t xml:space="preserve"> </w:t>
      </w:r>
    </w:p>
    <w:p w:rsidR="00044F60" w:rsidRDefault="003851CE">
      <w:pPr>
        <w:autoSpaceDE w:val="0"/>
        <w:spacing w:line="460" w:lineRule="exact"/>
        <w:ind w:left="1140" w:hanging="480"/>
      </w:pPr>
      <w:r>
        <w:rPr>
          <w:rFonts w:ascii="標楷體" w:eastAsia="標楷體" w:hAnsi="標楷體"/>
          <w:color w:val="000000"/>
          <w:sz w:val="24"/>
          <w:szCs w:val="24"/>
          <w:lang w:eastAsia="zh-TW"/>
        </w:rPr>
        <w:t>2.</w:t>
      </w:r>
      <w:r>
        <w:rPr>
          <w:rFonts w:ascii="標楷體" w:eastAsia="標楷體" w:hAnsi="標楷體" w:cs="標楷體"/>
          <w:color w:val="000000"/>
          <w:sz w:val="24"/>
          <w:szCs w:val="24"/>
          <w:lang w:eastAsia="zh-TW"/>
        </w:rPr>
        <w:t>每次上課前請親自簽到</w:t>
      </w:r>
      <w:r>
        <w:rPr>
          <w:rFonts w:ascii="標楷體" w:eastAsia="標楷體" w:hAnsi="標楷體"/>
          <w:color w:val="000000"/>
          <w:sz w:val="24"/>
          <w:szCs w:val="24"/>
          <w:lang w:eastAsia="zh-TW"/>
        </w:rPr>
        <w:t>(</w:t>
      </w:r>
      <w:r>
        <w:rPr>
          <w:rFonts w:ascii="標楷體" w:eastAsia="標楷體" w:hAnsi="標楷體" w:cs="標楷體"/>
          <w:color w:val="000000"/>
          <w:sz w:val="24"/>
          <w:szCs w:val="24"/>
          <w:lang w:eastAsia="zh-TW"/>
        </w:rPr>
        <w:t>代簽無效</w:t>
      </w:r>
      <w:r>
        <w:rPr>
          <w:rFonts w:ascii="標楷體" w:eastAsia="標楷體" w:hAnsi="標楷體"/>
          <w:color w:val="000000"/>
          <w:sz w:val="24"/>
          <w:szCs w:val="24"/>
          <w:lang w:eastAsia="zh-TW"/>
        </w:rPr>
        <w:t>)</w:t>
      </w:r>
      <w:r>
        <w:rPr>
          <w:rFonts w:ascii="標楷體" w:eastAsia="標楷體" w:hAnsi="標楷體" w:cs="標楷體"/>
          <w:color w:val="000000"/>
          <w:sz w:val="24"/>
          <w:szCs w:val="24"/>
          <w:lang w:eastAsia="zh-TW"/>
        </w:rPr>
        <w:t>，二學分課程缺課超過</w:t>
      </w:r>
      <w:r>
        <w:rPr>
          <w:rFonts w:ascii="標楷體" w:eastAsia="標楷體" w:hAnsi="標楷體" w:cs="標楷體"/>
          <w:color w:val="000000"/>
          <w:sz w:val="24"/>
          <w:szCs w:val="24"/>
          <w:lang w:eastAsia="zh-TW"/>
        </w:rPr>
        <w:t xml:space="preserve"> </w:t>
      </w:r>
      <w:r>
        <w:rPr>
          <w:rFonts w:ascii="標楷體" w:eastAsia="標楷體" w:hAnsi="標楷體"/>
          <w:color w:val="000000"/>
          <w:sz w:val="24"/>
          <w:szCs w:val="24"/>
          <w:lang w:eastAsia="zh-TW"/>
        </w:rPr>
        <w:t>12</w:t>
      </w:r>
      <w:r>
        <w:rPr>
          <w:rFonts w:ascii="標楷體" w:eastAsia="標楷體" w:hAnsi="標楷體" w:cs="標楷體"/>
          <w:color w:val="000000"/>
          <w:sz w:val="24"/>
          <w:szCs w:val="24"/>
          <w:lang w:eastAsia="zh-TW"/>
        </w:rPr>
        <w:t>小時，三學分課程超過</w:t>
      </w:r>
      <w:r>
        <w:rPr>
          <w:rFonts w:ascii="標楷體" w:eastAsia="標楷體" w:hAnsi="標楷體"/>
          <w:color w:val="000000"/>
          <w:sz w:val="24"/>
          <w:szCs w:val="24"/>
          <w:lang w:eastAsia="zh-TW"/>
        </w:rPr>
        <w:t>18</w:t>
      </w:r>
      <w:r>
        <w:rPr>
          <w:rFonts w:ascii="標楷體" w:eastAsia="標楷體" w:hAnsi="標楷體" w:cs="標楷體"/>
          <w:color w:val="000000"/>
          <w:sz w:val="24"/>
          <w:szCs w:val="24"/>
          <w:lang w:eastAsia="zh-TW"/>
        </w:rPr>
        <w:t>小時者，得不予及格。</w:t>
      </w:r>
      <w:r>
        <w:rPr>
          <w:rFonts w:ascii="標楷體" w:eastAsia="標楷體" w:hAnsi="標楷體" w:cs="標楷體"/>
          <w:color w:val="000000"/>
          <w:sz w:val="24"/>
          <w:szCs w:val="24"/>
          <w:lang w:eastAsia="zh-TW"/>
        </w:rPr>
        <w:t xml:space="preserve"> </w:t>
      </w:r>
    </w:p>
    <w:p w:rsidR="00044F60" w:rsidRDefault="003851CE">
      <w:pPr>
        <w:autoSpaceDE w:val="0"/>
        <w:spacing w:line="460" w:lineRule="exact"/>
        <w:ind w:left="1140" w:hanging="480"/>
      </w:pPr>
      <w:r>
        <w:rPr>
          <w:rFonts w:ascii="標楷體" w:eastAsia="標楷體" w:hAnsi="標楷體"/>
          <w:color w:val="000000"/>
          <w:sz w:val="24"/>
          <w:szCs w:val="24"/>
          <w:lang w:eastAsia="zh-TW"/>
        </w:rPr>
        <w:t>3.</w:t>
      </w:r>
      <w:r>
        <w:rPr>
          <w:rFonts w:ascii="標楷體" w:eastAsia="標楷體" w:hAnsi="標楷體" w:cs="標楷體"/>
          <w:color w:val="000000"/>
          <w:sz w:val="24"/>
          <w:szCs w:val="24"/>
          <w:lang w:eastAsia="zh-TW"/>
        </w:rPr>
        <w:t>學員因病或特殊事故不能參加考試，經老師准予補考者，其成績以實得分數計，未經請假或請假未准而缺考者</w:t>
      </w:r>
      <w:r>
        <w:rPr>
          <w:rFonts w:ascii="標楷體" w:eastAsia="標楷體" w:hAnsi="標楷體"/>
          <w:color w:val="000000"/>
          <w:sz w:val="24"/>
          <w:szCs w:val="24"/>
          <w:lang w:eastAsia="zh-TW"/>
        </w:rPr>
        <w:t>,</w:t>
      </w:r>
      <w:r>
        <w:rPr>
          <w:rFonts w:ascii="標楷體" w:eastAsia="標楷體" w:hAnsi="標楷體" w:cs="標楷體"/>
          <w:color w:val="000000"/>
          <w:sz w:val="24"/>
          <w:szCs w:val="24"/>
          <w:lang w:eastAsia="zh-TW"/>
        </w:rPr>
        <w:t>成績以零分計。</w:t>
      </w:r>
      <w:r>
        <w:rPr>
          <w:rFonts w:ascii="標楷體" w:eastAsia="標楷體" w:hAnsi="標楷體" w:cs="標楷體"/>
          <w:color w:val="000000"/>
          <w:sz w:val="24"/>
          <w:szCs w:val="24"/>
          <w:lang w:eastAsia="zh-TW"/>
        </w:rPr>
        <w:t xml:space="preserve"> </w:t>
      </w:r>
    </w:p>
    <w:p w:rsidR="00044F60" w:rsidRDefault="003851CE">
      <w:pPr>
        <w:autoSpaceDE w:val="0"/>
        <w:spacing w:line="460" w:lineRule="exact"/>
        <w:ind w:left="920" w:hanging="480"/>
      </w:pPr>
      <w:r>
        <w:rPr>
          <w:rFonts w:ascii="標楷體" w:eastAsia="標楷體" w:hAnsi="標楷體"/>
          <w:color w:val="000000"/>
          <w:sz w:val="24"/>
          <w:szCs w:val="24"/>
          <w:lang w:eastAsia="zh-TW"/>
        </w:rPr>
        <w:t>(</w:t>
      </w:r>
      <w:r>
        <w:rPr>
          <w:rFonts w:ascii="標楷體" w:eastAsia="標楷體" w:hAnsi="標楷體" w:cs="標楷體"/>
          <w:color w:val="000000"/>
          <w:sz w:val="24"/>
          <w:szCs w:val="24"/>
          <w:lang w:eastAsia="zh-HK"/>
        </w:rPr>
        <w:t>七</w:t>
      </w:r>
      <w:r>
        <w:rPr>
          <w:rFonts w:ascii="標楷體" w:eastAsia="標楷體" w:hAnsi="標楷體"/>
          <w:color w:val="000000"/>
          <w:sz w:val="24"/>
          <w:szCs w:val="24"/>
          <w:lang w:eastAsia="zh-TW"/>
        </w:rPr>
        <w:t xml:space="preserve">) </w:t>
      </w:r>
      <w:r>
        <w:rPr>
          <w:rFonts w:ascii="標楷體" w:eastAsia="標楷體" w:hAnsi="標楷體" w:cs="標楷體"/>
          <w:color w:val="000000"/>
          <w:sz w:val="24"/>
          <w:szCs w:val="24"/>
          <w:lang w:eastAsia="zh-TW"/>
        </w:rPr>
        <w:t>修畢規定之師資職前教育課程</w:t>
      </w:r>
      <w:r>
        <w:rPr>
          <w:rFonts w:ascii="標楷體" w:eastAsia="標楷體" w:hAnsi="標楷體"/>
          <w:color w:val="000000"/>
          <w:sz w:val="24"/>
          <w:szCs w:val="24"/>
          <w:lang w:eastAsia="zh-TW"/>
        </w:rPr>
        <w:t>(</w:t>
      </w:r>
      <w:r>
        <w:rPr>
          <w:rFonts w:ascii="標楷體" w:eastAsia="標楷體" w:hAnsi="標楷體" w:cs="標楷體"/>
          <w:color w:val="000000"/>
          <w:sz w:val="24"/>
          <w:szCs w:val="24"/>
          <w:lang w:eastAsia="zh-TW"/>
        </w:rPr>
        <w:t>國民小學教育專業課程至少</w:t>
      </w:r>
      <w:r>
        <w:rPr>
          <w:rFonts w:ascii="標楷體" w:eastAsia="標楷體" w:hAnsi="標楷體"/>
          <w:color w:val="000000"/>
          <w:sz w:val="24"/>
          <w:szCs w:val="24"/>
          <w:lang w:eastAsia="zh-TW"/>
        </w:rPr>
        <w:t>36</w:t>
      </w:r>
      <w:r>
        <w:rPr>
          <w:rFonts w:ascii="標楷體" w:eastAsia="標楷體" w:hAnsi="標楷體" w:cs="標楷體"/>
          <w:color w:val="000000"/>
          <w:sz w:val="24"/>
          <w:szCs w:val="24"/>
          <w:lang w:eastAsia="zh-TW"/>
        </w:rPr>
        <w:t>學分、專門課程至少</w:t>
      </w:r>
      <w:r>
        <w:rPr>
          <w:rFonts w:ascii="標楷體" w:eastAsia="標楷體" w:hAnsi="標楷體"/>
          <w:color w:val="000000"/>
          <w:sz w:val="24"/>
          <w:szCs w:val="24"/>
          <w:lang w:eastAsia="zh-TW"/>
        </w:rPr>
        <w:t>10</w:t>
      </w:r>
      <w:r>
        <w:rPr>
          <w:rFonts w:ascii="標楷體" w:eastAsia="標楷體" w:hAnsi="標楷體" w:cs="標楷體"/>
          <w:color w:val="000000"/>
          <w:sz w:val="24"/>
          <w:szCs w:val="24"/>
          <w:lang w:eastAsia="zh-TW"/>
        </w:rPr>
        <w:t>學分及加註語文領域本土語文客家語文專長專門課程至少</w:t>
      </w:r>
      <w:r>
        <w:rPr>
          <w:rFonts w:ascii="標楷體" w:eastAsia="標楷體" w:hAnsi="標楷體"/>
          <w:color w:val="000000"/>
          <w:sz w:val="24"/>
          <w:szCs w:val="24"/>
          <w:lang w:eastAsia="zh-TW"/>
        </w:rPr>
        <w:t>24</w:t>
      </w:r>
      <w:r>
        <w:rPr>
          <w:rFonts w:ascii="標楷體" w:eastAsia="標楷體" w:hAnsi="標楷體" w:cs="標楷體"/>
          <w:color w:val="000000"/>
          <w:sz w:val="24"/>
          <w:szCs w:val="24"/>
          <w:lang w:eastAsia="zh-TW"/>
        </w:rPr>
        <w:t>學分</w:t>
      </w:r>
      <w:r>
        <w:rPr>
          <w:rFonts w:ascii="標楷體" w:eastAsia="標楷體" w:hAnsi="標楷體"/>
          <w:color w:val="000000"/>
          <w:sz w:val="24"/>
          <w:szCs w:val="24"/>
          <w:lang w:eastAsia="zh-TW"/>
        </w:rPr>
        <w:t>)</w:t>
      </w:r>
      <w:r>
        <w:rPr>
          <w:rFonts w:ascii="標楷體" w:eastAsia="標楷體" w:hAnsi="標楷體" w:cs="標楷體"/>
          <w:color w:val="000000"/>
          <w:sz w:val="24"/>
          <w:szCs w:val="24"/>
          <w:lang w:eastAsia="zh-TW"/>
        </w:rPr>
        <w:t>，成績及格者，由</w:t>
      </w:r>
      <w:r>
        <w:rPr>
          <w:rFonts w:ascii="標楷體" w:eastAsia="標楷體" w:hAnsi="標楷體" w:cs="標楷體"/>
          <w:color w:val="000000"/>
          <w:sz w:val="24"/>
          <w:szCs w:val="24"/>
          <w:lang w:eastAsia="zh-HK"/>
        </w:rPr>
        <w:t>本校</w:t>
      </w:r>
      <w:r>
        <w:rPr>
          <w:rFonts w:ascii="標楷體" w:eastAsia="標楷體" w:hAnsi="標楷體" w:cs="標楷體"/>
          <w:color w:val="000000"/>
          <w:sz w:val="24"/>
          <w:szCs w:val="24"/>
          <w:lang w:eastAsia="zh-TW"/>
        </w:rPr>
        <w:t>發給修畢師資職前教育證明書或證明。</w:t>
      </w:r>
    </w:p>
    <w:p w:rsidR="00044F60" w:rsidRDefault="003851CE">
      <w:pPr>
        <w:autoSpaceDE w:val="0"/>
        <w:spacing w:line="460" w:lineRule="exact"/>
        <w:ind w:left="920" w:hanging="480"/>
      </w:pPr>
      <w:r>
        <w:rPr>
          <w:rFonts w:ascii="標楷體" w:eastAsia="標楷體" w:hAnsi="標楷體"/>
          <w:color w:val="000000"/>
          <w:sz w:val="24"/>
          <w:szCs w:val="24"/>
          <w:lang w:eastAsia="zh-TW"/>
        </w:rPr>
        <w:t>(</w:t>
      </w:r>
      <w:r>
        <w:rPr>
          <w:rFonts w:ascii="標楷體" w:eastAsia="標楷體" w:hAnsi="標楷體" w:cs="標楷體"/>
          <w:color w:val="000000"/>
          <w:sz w:val="24"/>
          <w:szCs w:val="24"/>
          <w:lang w:eastAsia="zh-HK"/>
        </w:rPr>
        <w:t>八</w:t>
      </w:r>
      <w:r>
        <w:rPr>
          <w:rFonts w:ascii="標楷體" w:eastAsia="標楷體" w:hAnsi="標楷體"/>
          <w:color w:val="000000"/>
          <w:sz w:val="24"/>
          <w:szCs w:val="24"/>
          <w:lang w:eastAsia="zh-TW"/>
        </w:rPr>
        <w:t xml:space="preserve">) </w:t>
      </w:r>
      <w:r>
        <w:rPr>
          <w:rFonts w:ascii="標楷體" w:eastAsia="標楷體" w:hAnsi="標楷體" w:cs="標楷體"/>
          <w:color w:val="000000"/>
          <w:sz w:val="24"/>
          <w:szCs w:val="24"/>
          <w:lang w:eastAsia="zh-TW"/>
        </w:rPr>
        <w:t>取得修畢師資職前教育證明書或證明者，始得參加教師資格考試，通過後得參加教育實習或教學演示，待教育實習及格或教學演示及格後，由中央主管機關發給教師證書。</w:t>
      </w:r>
    </w:p>
    <w:p w:rsidR="00044F60" w:rsidRDefault="003851CE">
      <w:pPr>
        <w:autoSpaceDE w:val="0"/>
        <w:spacing w:line="460" w:lineRule="exact"/>
        <w:ind w:left="920" w:hanging="480"/>
      </w:pPr>
      <w:r>
        <w:rPr>
          <w:rFonts w:ascii="標楷體" w:eastAsia="標楷體" w:hAnsi="標楷體"/>
          <w:color w:val="000000"/>
          <w:sz w:val="24"/>
          <w:szCs w:val="24"/>
          <w:lang w:eastAsia="zh-TW"/>
        </w:rPr>
        <w:t>(</w:t>
      </w:r>
      <w:r>
        <w:rPr>
          <w:rFonts w:ascii="標楷體" w:eastAsia="標楷體" w:hAnsi="標楷體" w:cs="標楷體"/>
          <w:color w:val="000000"/>
          <w:sz w:val="24"/>
          <w:szCs w:val="24"/>
          <w:lang w:eastAsia="zh-HK"/>
        </w:rPr>
        <w:t>九</w:t>
      </w:r>
      <w:r>
        <w:rPr>
          <w:rFonts w:ascii="標楷體" w:eastAsia="標楷體" w:hAnsi="標楷體"/>
          <w:color w:val="000000"/>
          <w:sz w:val="24"/>
          <w:szCs w:val="24"/>
          <w:lang w:eastAsia="zh-TW"/>
        </w:rPr>
        <w:t>)</w:t>
      </w:r>
      <w:r>
        <w:rPr>
          <w:rFonts w:ascii="標楷體" w:eastAsia="標楷體" w:hAnsi="標楷體" w:cs="標楷體"/>
          <w:color w:val="000000"/>
          <w:sz w:val="24"/>
          <w:szCs w:val="24"/>
          <w:lang w:eastAsia="zh-TW"/>
        </w:rPr>
        <w:t xml:space="preserve"> </w:t>
      </w:r>
      <w:r>
        <w:rPr>
          <w:rFonts w:ascii="標楷體" w:eastAsia="標楷體" w:hAnsi="標楷體" w:cs="標楷體"/>
          <w:color w:val="000000"/>
          <w:sz w:val="24"/>
          <w:szCs w:val="24"/>
          <w:lang w:eastAsia="zh-TW"/>
        </w:rPr>
        <w:t>本學分班學分抵免及修習完畢後之教師資格檢定相關規定，應依據中華民國</w:t>
      </w:r>
      <w:r>
        <w:rPr>
          <w:rFonts w:ascii="標楷體" w:eastAsia="標楷體" w:hAnsi="標楷體" w:cs="標楷體"/>
          <w:color w:val="000000"/>
          <w:sz w:val="24"/>
          <w:szCs w:val="24"/>
          <w:lang w:eastAsia="zh-TW"/>
        </w:rPr>
        <w:t>108</w:t>
      </w:r>
      <w:r>
        <w:rPr>
          <w:rFonts w:ascii="標楷體" w:eastAsia="標楷體" w:hAnsi="標楷體" w:cs="標楷體"/>
          <w:color w:val="000000"/>
          <w:sz w:val="24"/>
          <w:szCs w:val="24"/>
          <w:lang w:eastAsia="zh-TW"/>
        </w:rPr>
        <w:t>年</w:t>
      </w:r>
      <w:r>
        <w:rPr>
          <w:rFonts w:ascii="標楷體" w:eastAsia="標楷體" w:hAnsi="標楷體" w:cs="標楷體"/>
          <w:color w:val="000000"/>
          <w:sz w:val="24"/>
          <w:szCs w:val="24"/>
          <w:lang w:eastAsia="zh-TW"/>
        </w:rPr>
        <w:t>6</w:t>
      </w:r>
      <w:r>
        <w:rPr>
          <w:rFonts w:ascii="標楷體" w:eastAsia="標楷體" w:hAnsi="標楷體" w:cs="標楷體"/>
          <w:color w:val="000000"/>
          <w:sz w:val="24"/>
          <w:szCs w:val="24"/>
          <w:lang w:eastAsia="zh-TW"/>
        </w:rPr>
        <w:t>月</w:t>
      </w:r>
      <w:r>
        <w:rPr>
          <w:rFonts w:ascii="標楷體" w:eastAsia="標楷體" w:hAnsi="標楷體" w:cs="標楷體"/>
          <w:color w:val="000000"/>
          <w:sz w:val="24"/>
          <w:szCs w:val="24"/>
          <w:lang w:eastAsia="zh-TW"/>
        </w:rPr>
        <w:t>26</w:t>
      </w:r>
      <w:r>
        <w:rPr>
          <w:rFonts w:ascii="標楷體" w:eastAsia="標楷體" w:hAnsi="標楷體" w:cs="標楷體"/>
          <w:color w:val="000000"/>
          <w:sz w:val="24"/>
          <w:szCs w:val="24"/>
          <w:lang w:eastAsia="zh-TW"/>
        </w:rPr>
        <w:t>日臺教師（二）字第</w:t>
      </w:r>
      <w:r>
        <w:rPr>
          <w:rFonts w:ascii="標楷體" w:eastAsia="標楷體" w:hAnsi="標楷體" w:cs="標楷體"/>
          <w:color w:val="000000"/>
          <w:sz w:val="24"/>
          <w:szCs w:val="24"/>
          <w:lang w:eastAsia="zh-TW"/>
        </w:rPr>
        <w:t>1080062061C</w:t>
      </w:r>
      <w:r>
        <w:rPr>
          <w:rFonts w:ascii="標楷體" w:eastAsia="標楷體" w:hAnsi="標楷體" w:cs="標楷體"/>
          <w:color w:val="000000"/>
          <w:sz w:val="24"/>
          <w:szCs w:val="24"/>
          <w:lang w:eastAsia="zh-TW"/>
        </w:rPr>
        <w:t>號「師資培育之大學辦理師資職前教育注意事項」、「師資培育法」、「師資培育之大學辦理學士後教育學分班實施要點</w:t>
      </w:r>
      <w:r>
        <w:rPr>
          <w:rFonts w:ascii="標楷體" w:eastAsia="標楷體" w:hAnsi="標楷體" w:cs="標楷體"/>
          <w:color w:val="000000"/>
          <w:sz w:val="24"/>
          <w:szCs w:val="24"/>
          <w:lang w:eastAsia="zh-TW"/>
        </w:rPr>
        <w:t>」及本校師資培育中心相關規定與本校學則辦理。</w:t>
      </w:r>
    </w:p>
    <w:p w:rsidR="00044F60" w:rsidRDefault="003851CE">
      <w:pPr>
        <w:spacing w:line="460" w:lineRule="exact"/>
        <w:ind w:left="440"/>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w:t>
      </w:r>
      <w:r>
        <w:rPr>
          <w:rFonts w:ascii="標楷體" w:eastAsia="標楷體" w:hAnsi="標楷體" w:cs="標楷體"/>
          <w:color w:val="000000"/>
          <w:sz w:val="24"/>
          <w:szCs w:val="24"/>
          <w:lang w:eastAsia="zh-TW"/>
        </w:rPr>
        <w:t>十</w:t>
      </w:r>
      <w:r>
        <w:rPr>
          <w:rFonts w:ascii="標楷體" w:eastAsia="標楷體" w:hAnsi="標楷體" w:cs="標楷體"/>
          <w:color w:val="000000"/>
          <w:sz w:val="24"/>
          <w:szCs w:val="24"/>
          <w:lang w:eastAsia="zh-TW"/>
        </w:rPr>
        <w:t xml:space="preserve">) </w:t>
      </w:r>
      <w:r>
        <w:rPr>
          <w:rFonts w:ascii="標楷體" w:eastAsia="標楷體" w:hAnsi="標楷體" w:cs="標楷體"/>
          <w:color w:val="000000"/>
          <w:sz w:val="24"/>
          <w:szCs w:val="24"/>
          <w:lang w:eastAsia="zh-TW"/>
        </w:rPr>
        <w:t>以上如有未盡事宜，請詳參本中心網頁公告。</w:t>
      </w:r>
    </w:p>
    <w:p w:rsidR="00044F60" w:rsidRDefault="00044F60">
      <w:pPr>
        <w:rPr>
          <w:rFonts w:ascii="標楷體" w:eastAsia="標楷體" w:hAnsi="標楷體" w:cs="標楷體"/>
          <w:color w:val="000000"/>
          <w:sz w:val="20"/>
          <w:szCs w:val="20"/>
          <w:lang w:eastAsia="zh-TW"/>
        </w:rPr>
      </w:pPr>
    </w:p>
    <w:p w:rsidR="00044F60" w:rsidRDefault="00044F60">
      <w:pPr>
        <w:spacing w:before="4"/>
        <w:rPr>
          <w:rFonts w:ascii="標楷體" w:eastAsia="標楷體" w:hAnsi="標楷體" w:cs="標楷體"/>
          <w:color w:val="000000"/>
          <w:sz w:val="19"/>
          <w:szCs w:val="19"/>
          <w:lang w:eastAsia="zh-TW"/>
        </w:rPr>
      </w:pPr>
    </w:p>
    <w:p w:rsidR="00044F60" w:rsidRDefault="00044F60">
      <w:pPr>
        <w:ind w:right="1"/>
        <w:jc w:val="center"/>
        <w:rPr>
          <w:rFonts w:ascii="標楷體" w:eastAsia="標楷體" w:hAnsi="標楷體"/>
          <w:color w:val="000000"/>
          <w:sz w:val="20"/>
          <w:szCs w:val="20"/>
          <w:lang w:eastAsia="zh-TW"/>
        </w:rPr>
      </w:pPr>
    </w:p>
    <w:p w:rsidR="00044F60" w:rsidRDefault="00044F60">
      <w:pPr>
        <w:ind w:right="1"/>
        <w:jc w:val="center"/>
        <w:rPr>
          <w:rFonts w:ascii="標楷體" w:eastAsia="標楷體" w:hAnsi="標楷體"/>
          <w:color w:val="000000"/>
          <w:sz w:val="20"/>
          <w:szCs w:val="20"/>
          <w:lang w:eastAsia="zh-TW"/>
        </w:rPr>
      </w:pPr>
    </w:p>
    <w:p w:rsidR="00044F60" w:rsidRDefault="00044F60">
      <w:pPr>
        <w:ind w:right="1"/>
        <w:jc w:val="center"/>
        <w:rPr>
          <w:rFonts w:ascii="標楷體" w:eastAsia="標楷體" w:hAnsi="標楷體"/>
          <w:color w:val="000000"/>
          <w:sz w:val="20"/>
          <w:szCs w:val="20"/>
          <w:lang w:eastAsia="zh-TW"/>
        </w:rPr>
      </w:pPr>
    </w:p>
    <w:p w:rsidR="00044F60" w:rsidRDefault="00044F60">
      <w:pPr>
        <w:ind w:right="1"/>
        <w:jc w:val="center"/>
        <w:rPr>
          <w:rFonts w:ascii="標楷體" w:eastAsia="標楷體" w:hAnsi="標楷體"/>
          <w:color w:val="000000"/>
          <w:sz w:val="20"/>
          <w:szCs w:val="20"/>
          <w:lang w:eastAsia="zh-TW"/>
        </w:rPr>
      </w:pPr>
    </w:p>
    <w:p w:rsidR="00044F60" w:rsidRDefault="00044F60">
      <w:pPr>
        <w:ind w:right="1"/>
        <w:jc w:val="center"/>
        <w:rPr>
          <w:rFonts w:ascii="標楷體" w:eastAsia="標楷體" w:hAnsi="標楷體"/>
          <w:color w:val="000000"/>
          <w:sz w:val="20"/>
          <w:szCs w:val="20"/>
          <w:lang w:eastAsia="zh-TW"/>
        </w:rPr>
      </w:pPr>
    </w:p>
    <w:p w:rsidR="00044F60" w:rsidRDefault="00044F60">
      <w:pPr>
        <w:ind w:right="1"/>
        <w:jc w:val="center"/>
        <w:rPr>
          <w:rFonts w:ascii="標楷體" w:eastAsia="標楷體" w:hAnsi="標楷體"/>
          <w:color w:val="000000"/>
          <w:sz w:val="20"/>
          <w:szCs w:val="20"/>
          <w:lang w:eastAsia="zh-TW"/>
        </w:rPr>
      </w:pPr>
    </w:p>
    <w:p w:rsidR="00044F60" w:rsidRDefault="00044F60">
      <w:pPr>
        <w:pageBreakBefore/>
        <w:rPr>
          <w:rFonts w:ascii="標楷體" w:eastAsia="標楷體" w:hAnsi="標楷體"/>
          <w:color w:val="000000"/>
          <w:sz w:val="20"/>
          <w:szCs w:val="20"/>
          <w:lang w:eastAsia="zh-TW"/>
        </w:rPr>
      </w:pPr>
    </w:p>
    <w:p w:rsidR="00044F60" w:rsidRDefault="003851CE">
      <w:pPr>
        <w:keepNext/>
        <w:jc w:val="center"/>
        <w:rPr>
          <w:rFonts w:ascii="Arial" w:eastAsia="標楷體" w:hAnsi="Arial"/>
          <w:b/>
          <w:bCs/>
          <w:sz w:val="32"/>
          <w:szCs w:val="48"/>
          <w:lang w:eastAsia="zh-TW"/>
        </w:rPr>
      </w:pPr>
      <w:bookmarkStart w:id="1" w:name="_Toc51943816"/>
      <w:r>
        <w:rPr>
          <w:rFonts w:ascii="Arial" w:eastAsia="標楷體" w:hAnsi="Arial"/>
          <w:b/>
          <w:bCs/>
          <w:sz w:val="32"/>
          <w:szCs w:val="48"/>
          <w:lang w:eastAsia="zh-TW"/>
        </w:rPr>
        <w:t>國民小學教師師資職前教育課程科目及學分一覽表</w:t>
      </w:r>
      <w:bookmarkEnd w:id="1"/>
    </w:p>
    <w:p w:rsidR="00044F60" w:rsidRDefault="003851CE">
      <w:pPr>
        <w:spacing w:line="0" w:lineRule="atLeast"/>
        <w:ind w:firstLine="2099"/>
        <w:jc w:val="right"/>
        <w:rPr>
          <w:rFonts w:ascii="標楷體" w:eastAsia="標楷體" w:hAnsi="標楷體" w:cs="新細明體"/>
          <w:sz w:val="16"/>
          <w:szCs w:val="16"/>
          <w:lang w:eastAsia="zh-TW"/>
        </w:rPr>
      </w:pPr>
      <w:r>
        <w:rPr>
          <w:rFonts w:ascii="標楷體" w:eastAsia="標楷體" w:hAnsi="標楷體" w:cs="新細明體"/>
          <w:sz w:val="16"/>
          <w:szCs w:val="16"/>
          <w:lang w:eastAsia="zh-TW"/>
        </w:rPr>
        <w:t>本校</w:t>
      </w:r>
      <w:r>
        <w:rPr>
          <w:rFonts w:ascii="標楷體" w:eastAsia="標楷體" w:hAnsi="標楷體" w:cs="新細明體"/>
          <w:sz w:val="16"/>
          <w:szCs w:val="16"/>
          <w:lang w:eastAsia="zh-TW"/>
        </w:rPr>
        <w:t>109</w:t>
      </w:r>
      <w:r>
        <w:rPr>
          <w:rFonts w:ascii="標楷體" w:eastAsia="標楷體" w:hAnsi="標楷體" w:cs="新細明體"/>
          <w:sz w:val="16"/>
          <w:szCs w:val="16"/>
          <w:lang w:eastAsia="zh-TW"/>
        </w:rPr>
        <w:t>年</w:t>
      </w:r>
      <w:r>
        <w:rPr>
          <w:rFonts w:ascii="標楷體" w:eastAsia="標楷體" w:hAnsi="標楷體" w:cs="新細明體"/>
          <w:sz w:val="16"/>
          <w:szCs w:val="16"/>
          <w:lang w:eastAsia="zh-TW"/>
        </w:rPr>
        <w:t>6</w:t>
      </w:r>
      <w:r>
        <w:rPr>
          <w:rFonts w:ascii="標楷體" w:eastAsia="標楷體" w:hAnsi="標楷體" w:cs="新細明體"/>
          <w:sz w:val="16"/>
          <w:szCs w:val="16"/>
          <w:lang w:eastAsia="zh-TW"/>
        </w:rPr>
        <w:t>月</w:t>
      </w:r>
      <w:r>
        <w:rPr>
          <w:rFonts w:ascii="標楷體" w:eastAsia="標楷體" w:hAnsi="標楷體" w:cs="新細明體"/>
          <w:sz w:val="16"/>
          <w:szCs w:val="16"/>
          <w:lang w:eastAsia="zh-TW"/>
        </w:rPr>
        <w:t>11</w:t>
      </w:r>
      <w:r>
        <w:rPr>
          <w:rFonts w:ascii="標楷體" w:eastAsia="標楷體" w:hAnsi="標楷體" w:cs="新細明體"/>
          <w:sz w:val="16"/>
          <w:szCs w:val="16"/>
          <w:lang w:eastAsia="zh-TW"/>
        </w:rPr>
        <w:t>日</w:t>
      </w:r>
      <w:r>
        <w:rPr>
          <w:rFonts w:ascii="標楷體" w:eastAsia="標楷體" w:hAnsi="標楷體" w:cs="新細明體"/>
          <w:sz w:val="16"/>
          <w:szCs w:val="16"/>
          <w:lang w:eastAsia="zh-TW"/>
        </w:rPr>
        <w:t>108</w:t>
      </w:r>
      <w:r>
        <w:rPr>
          <w:rFonts w:ascii="標楷體" w:eastAsia="標楷體" w:hAnsi="標楷體" w:cs="新細明體"/>
          <w:sz w:val="16"/>
          <w:szCs w:val="16"/>
          <w:lang w:eastAsia="zh-TW"/>
        </w:rPr>
        <w:t>學年度第</w:t>
      </w:r>
      <w:r>
        <w:rPr>
          <w:rFonts w:ascii="標楷體" w:eastAsia="標楷體" w:hAnsi="標楷體" w:cs="新細明體"/>
          <w:sz w:val="16"/>
          <w:szCs w:val="16"/>
          <w:lang w:eastAsia="zh-TW"/>
        </w:rPr>
        <w:t>2</w:t>
      </w:r>
      <w:r>
        <w:rPr>
          <w:rFonts w:ascii="標楷體" w:eastAsia="標楷體" w:hAnsi="標楷體" w:cs="新細明體"/>
          <w:sz w:val="16"/>
          <w:szCs w:val="16"/>
          <w:lang w:eastAsia="zh-TW"/>
        </w:rPr>
        <w:t>學期第</w:t>
      </w:r>
      <w:r>
        <w:rPr>
          <w:rFonts w:ascii="標楷體" w:eastAsia="標楷體" w:hAnsi="標楷體" w:cs="新細明體"/>
          <w:sz w:val="16"/>
          <w:szCs w:val="16"/>
          <w:lang w:eastAsia="zh-TW"/>
        </w:rPr>
        <w:t>2</w:t>
      </w:r>
      <w:r>
        <w:rPr>
          <w:rFonts w:ascii="標楷體" w:eastAsia="標楷體" w:hAnsi="標楷體" w:cs="新細明體"/>
          <w:sz w:val="16"/>
          <w:szCs w:val="16"/>
          <w:lang w:eastAsia="zh-TW"/>
        </w:rPr>
        <w:t>次課程委員會議修正通過</w:t>
      </w:r>
    </w:p>
    <w:p w:rsidR="00044F60" w:rsidRDefault="003851CE">
      <w:pPr>
        <w:spacing w:line="0" w:lineRule="atLeast"/>
        <w:ind w:firstLine="2099"/>
        <w:jc w:val="right"/>
      </w:pPr>
      <w:r>
        <w:rPr>
          <w:rFonts w:ascii="標楷體" w:eastAsia="標楷體" w:hAnsi="標楷體" w:cs="新細明體"/>
          <w:sz w:val="16"/>
          <w:szCs w:val="16"/>
          <w:lang w:eastAsia="zh-TW"/>
        </w:rPr>
        <w:t>教育部</w:t>
      </w:r>
      <w:r>
        <w:rPr>
          <w:rFonts w:ascii="標楷體" w:eastAsia="標楷體" w:hAnsi="標楷體" w:cs="新細明體"/>
          <w:sz w:val="16"/>
          <w:szCs w:val="16"/>
          <w:lang w:eastAsia="zh-TW"/>
        </w:rPr>
        <w:t>109</w:t>
      </w:r>
      <w:r>
        <w:rPr>
          <w:rFonts w:ascii="標楷體" w:eastAsia="標楷體" w:hAnsi="標楷體" w:cs="新細明體"/>
          <w:sz w:val="16"/>
          <w:szCs w:val="16"/>
          <w:lang w:eastAsia="zh-TW"/>
        </w:rPr>
        <w:t>年</w:t>
      </w:r>
      <w:r>
        <w:rPr>
          <w:rFonts w:ascii="標楷體" w:eastAsia="標楷體" w:hAnsi="標楷體" w:cs="新細明體"/>
          <w:sz w:val="16"/>
          <w:szCs w:val="16"/>
          <w:lang w:eastAsia="zh-TW"/>
        </w:rPr>
        <w:t>7</w:t>
      </w:r>
      <w:r>
        <w:rPr>
          <w:rFonts w:ascii="標楷體" w:eastAsia="標楷體" w:hAnsi="標楷體" w:cs="新細明體"/>
          <w:sz w:val="16"/>
          <w:szCs w:val="16"/>
          <w:lang w:eastAsia="zh-TW"/>
        </w:rPr>
        <w:t>月</w:t>
      </w:r>
      <w:r>
        <w:rPr>
          <w:rFonts w:ascii="標楷體" w:eastAsia="標楷體" w:hAnsi="標楷體" w:cs="新細明體"/>
          <w:sz w:val="16"/>
          <w:szCs w:val="16"/>
          <w:lang w:eastAsia="zh-TW"/>
        </w:rPr>
        <w:t>22</w:t>
      </w:r>
      <w:r>
        <w:rPr>
          <w:rFonts w:ascii="標楷體" w:eastAsia="標楷體" w:hAnsi="標楷體" w:cs="新細明體"/>
          <w:sz w:val="16"/>
          <w:szCs w:val="16"/>
          <w:lang w:eastAsia="zh-TW"/>
        </w:rPr>
        <w:t>日臺教師</w:t>
      </w:r>
      <w:r>
        <w:rPr>
          <w:rFonts w:ascii="標楷體" w:eastAsia="標楷體" w:hAnsi="標楷體" w:cs="新細明體"/>
          <w:sz w:val="16"/>
          <w:szCs w:val="16"/>
          <w:lang w:eastAsia="zh-TW"/>
        </w:rPr>
        <w:t>(</w:t>
      </w:r>
      <w:r>
        <w:rPr>
          <w:rFonts w:ascii="標楷體" w:eastAsia="標楷體" w:hAnsi="標楷體" w:cs="新細明體"/>
          <w:sz w:val="16"/>
          <w:szCs w:val="16"/>
          <w:lang w:eastAsia="zh-TW"/>
        </w:rPr>
        <w:t>二</w:t>
      </w:r>
      <w:r>
        <w:rPr>
          <w:rFonts w:ascii="標楷體" w:eastAsia="標楷體" w:hAnsi="標楷體" w:cs="新細明體"/>
          <w:sz w:val="16"/>
          <w:szCs w:val="16"/>
          <w:lang w:eastAsia="zh-TW"/>
        </w:rPr>
        <w:t>)</w:t>
      </w:r>
      <w:r>
        <w:rPr>
          <w:rFonts w:ascii="標楷體" w:eastAsia="標楷體" w:hAnsi="標楷體" w:cs="新細明體"/>
          <w:sz w:val="16"/>
          <w:szCs w:val="16"/>
          <w:lang w:eastAsia="zh-TW"/>
        </w:rPr>
        <w:t>字第</w:t>
      </w:r>
      <w:r>
        <w:rPr>
          <w:rFonts w:ascii="標楷體" w:eastAsia="標楷體" w:hAnsi="標楷體" w:cs="新細明體"/>
          <w:sz w:val="16"/>
          <w:szCs w:val="16"/>
          <w:lang w:eastAsia="zh-TW"/>
        </w:rPr>
        <w:t>1090094463</w:t>
      </w:r>
      <w:r>
        <w:rPr>
          <w:rFonts w:ascii="標楷體" w:eastAsia="標楷體" w:hAnsi="標楷體" w:cs="新細明體"/>
          <w:sz w:val="16"/>
          <w:szCs w:val="16"/>
          <w:lang w:eastAsia="zh-TW"/>
        </w:rPr>
        <w:t>號函同意備查</w:t>
      </w:r>
      <w:r>
        <w:rPr>
          <w:rFonts w:ascii="標楷體" w:eastAsia="標楷體" w:hAnsi="標楷體" w:cs="新細明體"/>
          <w:sz w:val="16"/>
          <w:szCs w:val="16"/>
          <w:lang w:eastAsia="zh-TW"/>
        </w:rPr>
        <w:br/>
      </w:r>
      <w:r>
        <w:rPr>
          <w:rFonts w:ascii="標楷體" w:eastAsia="標楷體" w:hAnsi="標楷體" w:cs="新細明體"/>
          <w:sz w:val="16"/>
          <w:szCs w:val="16"/>
          <w:lang w:eastAsia="zh-TW"/>
        </w:rPr>
        <w:t>本校</w:t>
      </w:r>
      <w:r>
        <w:rPr>
          <w:rFonts w:ascii="標楷體" w:eastAsia="標楷體" w:hAnsi="標楷體" w:cs="新細明體"/>
          <w:sz w:val="16"/>
          <w:szCs w:val="16"/>
          <w:lang w:eastAsia="zh-TW"/>
        </w:rPr>
        <w:t>110</w:t>
      </w:r>
      <w:r>
        <w:rPr>
          <w:rFonts w:ascii="標楷體" w:eastAsia="標楷體" w:hAnsi="標楷體" w:cs="新細明體"/>
          <w:sz w:val="16"/>
          <w:szCs w:val="16"/>
          <w:lang w:eastAsia="zh-TW"/>
        </w:rPr>
        <w:t>年</w:t>
      </w:r>
      <w:r>
        <w:rPr>
          <w:rFonts w:ascii="標楷體" w:eastAsia="標楷體" w:hAnsi="標楷體" w:cs="新細明體"/>
          <w:sz w:val="16"/>
          <w:szCs w:val="16"/>
          <w:lang w:eastAsia="zh-TW"/>
        </w:rPr>
        <w:t>04</w:t>
      </w:r>
      <w:r>
        <w:rPr>
          <w:rFonts w:ascii="標楷體" w:eastAsia="標楷體" w:hAnsi="標楷體" w:cs="新細明體"/>
          <w:sz w:val="16"/>
          <w:szCs w:val="16"/>
          <w:lang w:eastAsia="zh-TW"/>
        </w:rPr>
        <w:t>月</w:t>
      </w:r>
      <w:r>
        <w:rPr>
          <w:rFonts w:ascii="標楷體" w:eastAsia="標楷體" w:hAnsi="標楷體" w:cs="新細明體"/>
          <w:sz w:val="16"/>
          <w:szCs w:val="16"/>
          <w:lang w:eastAsia="zh-TW"/>
        </w:rPr>
        <w:t>08</w:t>
      </w:r>
      <w:r>
        <w:rPr>
          <w:rFonts w:ascii="標楷體" w:eastAsia="標楷體" w:hAnsi="標楷體" w:cs="新細明體"/>
          <w:sz w:val="16"/>
          <w:szCs w:val="16"/>
          <w:lang w:eastAsia="zh-TW"/>
        </w:rPr>
        <w:t>日</w:t>
      </w:r>
      <w:r>
        <w:rPr>
          <w:rFonts w:ascii="標楷體" w:eastAsia="標楷體" w:hAnsi="標楷體" w:cs="新細明體"/>
          <w:sz w:val="16"/>
          <w:szCs w:val="16"/>
          <w:lang w:eastAsia="zh-TW"/>
        </w:rPr>
        <w:t>109</w:t>
      </w:r>
      <w:r>
        <w:rPr>
          <w:rFonts w:ascii="標楷體" w:eastAsia="標楷體" w:hAnsi="標楷體" w:cs="新細明體"/>
          <w:sz w:val="16"/>
          <w:szCs w:val="16"/>
          <w:lang w:eastAsia="zh-TW"/>
        </w:rPr>
        <w:t>學年度第</w:t>
      </w:r>
      <w:r>
        <w:rPr>
          <w:rFonts w:ascii="標楷體" w:eastAsia="標楷體" w:hAnsi="標楷體" w:cs="新細明體"/>
          <w:sz w:val="16"/>
          <w:szCs w:val="16"/>
          <w:lang w:eastAsia="zh-TW"/>
        </w:rPr>
        <w:t>2</w:t>
      </w:r>
      <w:r>
        <w:rPr>
          <w:rFonts w:ascii="標楷體" w:eastAsia="標楷體" w:hAnsi="標楷體" w:cs="新細明體"/>
          <w:sz w:val="16"/>
          <w:szCs w:val="16"/>
          <w:lang w:eastAsia="zh-TW"/>
        </w:rPr>
        <w:t>學期第</w:t>
      </w:r>
      <w:r>
        <w:rPr>
          <w:rFonts w:ascii="標楷體" w:eastAsia="標楷體" w:hAnsi="標楷體" w:cs="新細明體"/>
          <w:sz w:val="16"/>
          <w:szCs w:val="16"/>
          <w:lang w:eastAsia="zh-TW"/>
        </w:rPr>
        <w:t>1</w:t>
      </w:r>
      <w:r>
        <w:rPr>
          <w:rFonts w:ascii="標楷體" w:eastAsia="標楷體" w:hAnsi="標楷體" w:cs="新細明體"/>
          <w:sz w:val="16"/>
          <w:szCs w:val="16"/>
          <w:lang w:eastAsia="zh-TW"/>
        </w:rPr>
        <w:t>次課程委員會議審議通過</w:t>
      </w:r>
      <w:r>
        <w:rPr>
          <w:rFonts w:ascii="標楷體" w:eastAsia="標楷體" w:hAnsi="標楷體" w:cs="新細明體"/>
          <w:sz w:val="16"/>
          <w:szCs w:val="16"/>
          <w:lang w:eastAsia="zh-TW"/>
        </w:rPr>
        <w:br/>
      </w:r>
      <w:r>
        <w:rPr>
          <w:rFonts w:ascii="標楷體" w:eastAsia="標楷體" w:hAnsi="標楷體" w:cs="新細明體"/>
          <w:sz w:val="16"/>
          <w:szCs w:val="16"/>
          <w:lang w:eastAsia="zh-TW"/>
        </w:rPr>
        <w:t>教育部</w:t>
      </w:r>
      <w:r>
        <w:rPr>
          <w:rFonts w:ascii="標楷體" w:eastAsia="標楷體" w:hAnsi="標楷體" w:cs="新細明體"/>
          <w:sz w:val="16"/>
          <w:szCs w:val="16"/>
          <w:lang w:eastAsia="zh-TW"/>
        </w:rPr>
        <w:t>110</w:t>
      </w:r>
      <w:r>
        <w:rPr>
          <w:rFonts w:ascii="標楷體" w:eastAsia="標楷體" w:hAnsi="標楷體" w:cs="新細明體"/>
          <w:sz w:val="16"/>
          <w:szCs w:val="16"/>
          <w:lang w:eastAsia="zh-TW"/>
        </w:rPr>
        <w:t>年</w:t>
      </w:r>
      <w:r>
        <w:rPr>
          <w:rFonts w:ascii="標楷體" w:eastAsia="標楷體" w:hAnsi="標楷體" w:cs="新細明體"/>
          <w:sz w:val="16"/>
          <w:szCs w:val="16"/>
          <w:lang w:eastAsia="zh-TW"/>
        </w:rPr>
        <w:t>04</w:t>
      </w:r>
      <w:r>
        <w:rPr>
          <w:rFonts w:ascii="標楷體" w:eastAsia="標楷體" w:hAnsi="標楷體" w:cs="新細明體"/>
          <w:sz w:val="16"/>
          <w:szCs w:val="16"/>
          <w:lang w:eastAsia="zh-TW"/>
        </w:rPr>
        <w:t>月</w:t>
      </w:r>
      <w:r>
        <w:rPr>
          <w:rFonts w:ascii="標楷體" w:eastAsia="標楷體" w:hAnsi="標楷體" w:cs="新細明體"/>
          <w:sz w:val="16"/>
          <w:szCs w:val="16"/>
          <w:lang w:eastAsia="zh-TW"/>
        </w:rPr>
        <w:t>16</w:t>
      </w:r>
      <w:r>
        <w:rPr>
          <w:rFonts w:ascii="標楷體" w:eastAsia="標楷體" w:hAnsi="標楷體" w:cs="新細明體"/>
          <w:sz w:val="16"/>
          <w:szCs w:val="16"/>
          <w:lang w:eastAsia="zh-TW"/>
        </w:rPr>
        <w:t>日臺教師</w:t>
      </w:r>
      <w:r>
        <w:rPr>
          <w:rFonts w:ascii="標楷體" w:eastAsia="標楷體" w:hAnsi="標楷體" w:cs="新細明體"/>
          <w:sz w:val="16"/>
          <w:szCs w:val="16"/>
          <w:lang w:eastAsia="zh-TW"/>
        </w:rPr>
        <w:t>(</w:t>
      </w:r>
      <w:r>
        <w:rPr>
          <w:rFonts w:ascii="標楷體" w:eastAsia="標楷體" w:hAnsi="標楷體" w:cs="新細明體"/>
          <w:sz w:val="16"/>
          <w:szCs w:val="16"/>
          <w:lang w:eastAsia="zh-TW"/>
        </w:rPr>
        <w:t>二</w:t>
      </w:r>
      <w:r>
        <w:rPr>
          <w:rFonts w:ascii="標楷體" w:eastAsia="標楷體" w:hAnsi="標楷體" w:cs="新細明體"/>
          <w:sz w:val="16"/>
          <w:szCs w:val="16"/>
          <w:lang w:eastAsia="zh-TW"/>
        </w:rPr>
        <w:t>)</w:t>
      </w:r>
      <w:r>
        <w:rPr>
          <w:rFonts w:ascii="標楷體" w:eastAsia="標楷體" w:hAnsi="標楷體" w:cs="新細明體"/>
          <w:sz w:val="16"/>
          <w:szCs w:val="16"/>
          <w:lang w:eastAsia="zh-TW"/>
        </w:rPr>
        <w:t>字第</w:t>
      </w:r>
      <w:r>
        <w:rPr>
          <w:rFonts w:ascii="標楷體" w:eastAsia="標楷體" w:hAnsi="標楷體" w:cs="新細明體"/>
          <w:sz w:val="16"/>
          <w:szCs w:val="16"/>
          <w:lang w:eastAsia="zh-TW"/>
        </w:rPr>
        <w:t>1100028907</w:t>
      </w:r>
      <w:r>
        <w:rPr>
          <w:rFonts w:ascii="標楷體" w:eastAsia="標楷體" w:hAnsi="標楷體" w:cs="新細明體"/>
          <w:sz w:val="16"/>
          <w:szCs w:val="16"/>
          <w:lang w:eastAsia="zh-TW"/>
        </w:rPr>
        <w:t>號函同意備查</w:t>
      </w:r>
    </w:p>
    <w:p w:rsidR="00044F60" w:rsidRDefault="003851CE">
      <w:pPr>
        <w:spacing w:before="180" w:line="360" w:lineRule="atLeast"/>
        <w:rPr>
          <w:rFonts w:ascii="標楷體" w:eastAsia="標楷體" w:hAnsi="標楷體"/>
          <w:szCs w:val="24"/>
          <w:lang w:eastAsia="zh-TW"/>
        </w:rPr>
      </w:pPr>
      <w:r>
        <w:rPr>
          <w:rFonts w:ascii="標楷體" w:eastAsia="標楷體" w:hAnsi="標楷體"/>
          <w:szCs w:val="24"/>
          <w:lang w:eastAsia="zh-TW"/>
        </w:rPr>
        <w:t>一、專門課程：至少修習</w:t>
      </w:r>
      <w:r>
        <w:rPr>
          <w:rFonts w:ascii="標楷體" w:eastAsia="標楷體" w:hAnsi="標楷體"/>
          <w:szCs w:val="24"/>
          <w:lang w:eastAsia="zh-TW"/>
        </w:rPr>
        <w:t>10</w:t>
      </w:r>
      <w:r>
        <w:rPr>
          <w:rFonts w:ascii="標楷體" w:eastAsia="標楷體" w:hAnsi="標楷體"/>
          <w:szCs w:val="24"/>
          <w:lang w:eastAsia="zh-TW"/>
        </w:rPr>
        <w:t>學分</w:t>
      </w:r>
    </w:p>
    <w:tbl>
      <w:tblPr>
        <w:tblW w:w="10345" w:type="dxa"/>
        <w:jc w:val="center"/>
        <w:tblLayout w:type="fixed"/>
        <w:tblCellMar>
          <w:left w:w="10" w:type="dxa"/>
          <w:right w:w="10" w:type="dxa"/>
        </w:tblCellMar>
        <w:tblLook w:val="04A0" w:firstRow="1" w:lastRow="0" w:firstColumn="1" w:lastColumn="0" w:noHBand="0" w:noVBand="1"/>
      </w:tblPr>
      <w:tblGrid>
        <w:gridCol w:w="830"/>
        <w:gridCol w:w="1496"/>
        <w:gridCol w:w="3815"/>
        <w:gridCol w:w="755"/>
        <w:gridCol w:w="756"/>
        <w:gridCol w:w="2693"/>
      </w:tblGrid>
      <w:tr w:rsidR="00044F60">
        <w:tblPrEx>
          <w:tblCellMar>
            <w:top w:w="0" w:type="dxa"/>
            <w:bottom w:w="0" w:type="dxa"/>
          </w:tblCellMar>
        </w:tblPrEx>
        <w:trPr>
          <w:trHeight w:val="506"/>
          <w:jc w:val="center"/>
        </w:trPr>
        <w:tc>
          <w:tcPr>
            <w:tcW w:w="830" w:type="dxa"/>
            <w:tcBorders>
              <w:top w:val="single" w:sz="2" w:space="0" w:color="000000"/>
              <w:left w:val="single" w:sz="2" w:space="0" w:color="000000"/>
              <w:bottom w:val="single" w:sz="2" w:space="0" w:color="000000"/>
              <w:right w:val="single" w:sz="2" w:space="0" w:color="000000"/>
            </w:tcBorders>
            <w:shd w:val="clear" w:color="auto" w:fill="CCECFF"/>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b/>
                <w:szCs w:val="24"/>
              </w:rPr>
            </w:pPr>
            <w:r>
              <w:rPr>
                <w:rFonts w:ascii="標楷體" w:eastAsia="標楷體" w:hAnsi="標楷體"/>
                <w:b/>
                <w:szCs w:val="24"/>
              </w:rPr>
              <w:t>類別</w:t>
            </w:r>
          </w:p>
        </w:tc>
        <w:tc>
          <w:tcPr>
            <w:tcW w:w="5311" w:type="dxa"/>
            <w:gridSpan w:val="2"/>
            <w:tcBorders>
              <w:top w:val="single" w:sz="2" w:space="0" w:color="000000"/>
              <w:left w:val="single" w:sz="2" w:space="0" w:color="000000"/>
              <w:bottom w:val="single" w:sz="2" w:space="0" w:color="000000"/>
              <w:right w:val="single" w:sz="2" w:space="0" w:color="000000"/>
            </w:tcBorders>
            <w:shd w:val="clear" w:color="auto" w:fill="CCECFF"/>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b/>
                <w:szCs w:val="24"/>
              </w:rPr>
            </w:pPr>
            <w:r>
              <w:rPr>
                <w:rFonts w:ascii="標楷體" w:eastAsia="標楷體" w:hAnsi="標楷體"/>
                <w:b/>
                <w:szCs w:val="24"/>
              </w:rPr>
              <w:t>科目名稱</w:t>
            </w:r>
          </w:p>
        </w:tc>
        <w:tc>
          <w:tcPr>
            <w:tcW w:w="755" w:type="dxa"/>
            <w:tcBorders>
              <w:top w:val="single" w:sz="2" w:space="0" w:color="000000"/>
              <w:left w:val="single" w:sz="2" w:space="0" w:color="000000"/>
              <w:bottom w:val="single" w:sz="2" w:space="0" w:color="000000"/>
              <w:right w:val="single" w:sz="2" w:space="0" w:color="000000"/>
            </w:tcBorders>
            <w:shd w:val="clear" w:color="auto" w:fill="CCECFF"/>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b/>
                <w:szCs w:val="24"/>
              </w:rPr>
            </w:pPr>
            <w:r>
              <w:rPr>
                <w:rFonts w:ascii="標楷體" w:eastAsia="標楷體" w:hAnsi="標楷體"/>
                <w:b/>
                <w:szCs w:val="24"/>
              </w:rPr>
              <w:t>學分</w:t>
            </w:r>
          </w:p>
        </w:tc>
        <w:tc>
          <w:tcPr>
            <w:tcW w:w="756" w:type="dxa"/>
            <w:tcBorders>
              <w:top w:val="single" w:sz="2" w:space="0" w:color="000000"/>
              <w:left w:val="single" w:sz="2" w:space="0" w:color="000000"/>
              <w:bottom w:val="single" w:sz="2" w:space="0" w:color="000000"/>
              <w:right w:val="single" w:sz="2" w:space="0" w:color="000000"/>
            </w:tcBorders>
            <w:shd w:val="clear" w:color="auto" w:fill="CCECFF"/>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b/>
                <w:szCs w:val="24"/>
              </w:rPr>
            </w:pPr>
            <w:r>
              <w:rPr>
                <w:rFonts w:ascii="標楷體" w:eastAsia="標楷體" w:hAnsi="標楷體"/>
                <w:b/>
                <w:szCs w:val="24"/>
              </w:rPr>
              <w:t>時數</w:t>
            </w:r>
          </w:p>
        </w:tc>
        <w:tc>
          <w:tcPr>
            <w:tcW w:w="2693" w:type="dxa"/>
            <w:tcBorders>
              <w:top w:val="single" w:sz="2" w:space="0" w:color="000000"/>
              <w:left w:val="single" w:sz="2" w:space="0" w:color="000000"/>
              <w:bottom w:val="single" w:sz="2" w:space="0" w:color="000000"/>
              <w:right w:val="single" w:sz="2" w:space="0" w:color="000000"/>
            </w:tcBorders>
            <w:shd w:val="clear" w:color="auto" w:fill="CCECFF"/>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b/>
                <w:szCs w:val="24"/>
              </w:rPr>
            </w:pPr>
            <w:r>
              <w:rPr>
                <w:rFonts w:ascii="標楷體" w:eastAsia="標楷體" w:hAnsi="標楷體"/>
                <w:b/>
                <w:szCs w:val="24"/>
              </w:rPr>
              <w:t>備註</w:t>
            </w:r>
          </w:p>
        </w:tc>
      </w:tr>
      <w:tr w:rsidR="00044F60">
        <w:tblPrEx>
          <w:tblCellMar>
            <w:top w:w="0" w:type="dxa"/>
            <w:bottom w:w="0" w:type="dxa"/>
          </w:tblCellMar>
        </w:tblPrEx>
        <w:trPr>
          <w:cantSplit/>
          <w:trHeight w:val="624"/>
          <w:jc w:val="center"/>
        </w:trPr>
        <w:tc>
          <w:tcPr>
            <w:tcW w:w="830" w:type="dxa"/>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ind w:left="113" w:right="113"/>
              <w:jc w:val="center"/>
              <w:rPr>
                <w:rFonts w:ascii="標楷體" w:eastAsia="標楷體" w:hAnsi="標楷體"/>
                <w:b/>
                <w:szCs w:val="24"/>
                <w:lang w:eastAsia="zh-TW"/>
              </w:rPr>
            </w:pPr>
            <w:r>
              <w:rPr>
                <w:rFonts w:ascii="標楷體" w:eastAsia="標楷體" w:hAnsi="標楷體"/>
                <w:b/>
                <w:szCs w:val="24"/>
                <w:lang w:eastAsia="zh-TW"/>
              </w:rPr>
              <w:t>專　　門　　課　　程</w:t>
            </w:r>
          </w:p>
        </w:tc>
        <w:tc>
          <w:tcPr>
            <w:tcW w:w="1496" w:type="dxa"/>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語文</w:t>
            </w:r>
          </w:p>
          <w:p w:rsidR="00044F60" w:rsidRDefault="003851CE">
            <w:pPr>
              <w:snapToGrid w:val="0"/>
              <w:jc w:val="center"/>
              <w:rPr>
                <w:rFonts w:ascii="標楷體" w:eastAsia="標楷體" w:hAnsi="標楷體"/>
                <w:szCs w:val="24"/>
              </w:rPr>
            </w:pPr>
            <w:r>
              <w:rPr>
                <w:rFonts w:ascii="標楷體" w:eastAsia="標楷體" w:hAnsi="標楷體"/>
                <w:szCs w:val="24"/>
              </w:rPr>
              <w:t>領域</w:t>
            </w:r>
          </w:p>
        </w:tc>
        <w:tc>
          <w:tcPr>
            <w:tcW w:w="3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240" w:lineRule="atLeast"/>
              <w:jc w:val="both"/>
              <w:rPr>
                <w:rFonts w:ascii="標楷體" w:eastAsia="標楷體" w:hAnsi="標楷體"/>
                <w:szCs w:val="24"/>
                <w:lang w:eastAsia="zh-TW"/>
              </w:rPr>
            </w:pPr>
            <w:r>
              <w:rPr>
                <w:rFonts w:ascii="標楷體" w:eastAsia="標楷體" w:hAnsi="標楷體"/>
                <w:szCs w:val="24"/>
                <w:lang w:eastAsia="zh-TW"/>
              </w:rPr>
              <w:t>國音及口語表達【必修】</w:t>
            </w:r>
          </w:p>
        </w:tc>
        <w:tc>
          <w:tcPr>
            <w:tcW w:w="7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7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693" w:type="dxa"/>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ind w:left="268" w:hanging="268"/>
              <w:jc w:val="both"/>
              <w:rPr>
                <w:rFonts w:ascii="標楷體" w:eastAsia="標楷體" w:hAnsi="標楷體"/>
                <w:szCs w:val="24"/>
                <w:lang w:eastAsia="zh-TW"/>
              </w:rPr>
            </w:pPr>
            <w:r>
              <w:rPr>
                <w:rFonts w:ascii="標楷體" w:eastAsia="標楷體" w:hAnsi="標楷體"/>
                <w:szCs w:val="24"/>
                <w:lang w:eastAsia="zh-TW"/>
              </w:rPr>
              <w:t>1.</w:t>
            </w:r>
            <w:r>
              <w:rPr>
                <w:rFonts w:ascii="標楷體" w:eastAsia="標楷體" w:hAnsi="標楷體"/>
                <w:szCs w:val="24"/>
                <w:lang w:eastAsia="zh-TW"/>
              </w:rPr>
              <w:t>至少修習</w:t>
            </w:r>
            <w:r>
              <w:rPr>
                <w:rFonts w:ascii="標楷體" w:eastAsia="標楷體" w:hAnsi="標楷體"/>
                <w:szCs w:val="24"/>
                <w:lang w:eastAsia="zh-TW"/>
              </w:rPr>
              <w:t>4</w:t>
            </w:r>
            <w:r>
              <w:rPr>
                <w:rFonts w:ascii="標楷體" w:eastAsia="標楷體" w:hAnsi="標楷體"/>
                <w:szCs w:val="24"/>
                <w:lang w:eastAsia="zh-TW"/>
              </w:rPr>
              <w:t>個領域</w:t>
            </w:r>
            <w:r>
              <w:rPr>
                <w:rFonts w:ascii="標楷體" w:eastAsia="標楷體" w:hAnsi="標楷體"/>
                <w:szCs w:val="24"/>
                <w:lang w:eastAsia="zh-TW"/>
              </w:rPr>
              <w:t>10</w:t>
            </w:r>
            <w:r>
              <w:rPr>
                <w:rFonts w:ascii="標楷體" w:eastAsia="標楷體" w:hAnsi="標楷體"/>
                <w:szCs w:val="24"/>
                <w:lang w:eastAsia="zh-TW"/>
              </w:rPr>
              <w:t>學分，並以非主修領域優先修習。</w:t>
            </w:r>
          </w:p>
          <w:p w:rsidR="00044F60" w:rsidRDefault="003851CE">
            <w:pPr>
              <w:ind w:left="268" w:hanging="268"/>
              <w:jc w:val="both"/>
              <w:rPr>
                <w:rFonts w:ascii="標楷體" w:eastAsia="標楷體" w:hAnsi="標楷體"/>
                <w:szCs w:val="24"/>
                <w:lang w:eastAsia="zh-TW"/>
              </w:rPr>
            </w:pPr>
            <w:r>
              <w:rPr>
                <w:rFonts w:ascii="標楷體" w:eastAsia="標楷體" w:hAnsi="標楷體"/>
                <w:szCs w:val="24"/>
                <w:lang w:eastAsia="zh-TW"/>
              </w:rPr>
              <w:t>2.</w:t>
            </w:r>
            <w:r>
              <w:rPr>
                <w:rFonts w:ascii="標楷體" w:eastAsia="標楷體" w:hAnsi="標楷體"/>
                <w:szCs w:val="24"/>
                <w:lang w:eastAsia="zh-TW"/>
              </w:rPr>
              <w:t>國音及口語表達、普通數學為必修。</w:t>
            </w:r>
          </w:p>
        </w:tc>
      </w:tr>
      <w:tr w:rsidR="00044F60">
        <w:tblPrEx>
          <w:tblCellMar>
            <w:top w:w="0" w:type="dxa"/>
            <w:bottom w:w="0" w:type="dxa"/>
          </w:tblCellMar>
        </w:tblPrEx>
        <w:trPr>
          <w:cantSplit/>
          <w:trHeight w:val="624"/>
          <w:jc w:val="center"/>
        </w:trPr>
        <w:tc>
          <w:tcPr>
            <w:tcW w:w="830"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lang w:eastAsia="zh-TW"/>
              </w:rPr>
            </w:pPr>
          </w:p>
        </w:tc>
        <w:tc>
          <w:tcPr>
            <w:tcW w:w="1496"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標楷體" w:eastAsia="標楷體" w:hAnsi="標楷體"/>
                <w:szCs w:val="24"/>
                <w:lang w:eastAsia="zh-TW"/>
              </w:rPr>
            </w:pPr>
          </w:p>
        </w:tc>
        <w:tc>
          <w:tcPr>
            <w:tcW w:w="3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rPr>
                <w:rFonts w:ascii="標楷體" w:eastAsia="標楷體" w:hAnsi="標楷體"/>
                <w:szCs w:val="24"/>
              </w:rPr>
            </w:pPr>
            <w:r>
              <w:rPr>
                <w:rFonts w:ascii="標楷體" w:eastAsia="標楷體" w:hAnsi="標楷體"/>
                <w:szCs w:val="24"/>
              </w:rPr>
              <w:t>寫字及書法</w:t>
            </w:r>
          </w:p>
        </w:tc>
        <w:tc>
          <w:tcPr>
            <w:tcW w:w="7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7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693"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both"/>
              <w:rPr>
                <w:rFonts w:ascii="標楷體" w:eastAsia="標楷體" w:hAnsi="標楷體"/>
                <w:szCs w:val="24"/>
              </w:rPr>
            </w:pPr>
          </w:p>
        </w:tc>
      </w:tr>
      <w:tr w:rsidR="00044F60">
        <w:tblPrEx>
          <w:tblCellMar>
            <w:top w:w="0" w:type="dxa"/>
            <w:bottom w:w="0" w:type="dxa"/>
          </w:tblCellMar>
        </w:tblPrEx>
        <w:trPr>
          <w:cantSplit/>
          <w:trHeight w:val="624"/>
          <w:jc w:val="center"/>
        </w:trPr>
        <w:tc>
          <w:tcPr>
            <w:tcW w:w="830"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1496"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標楷體" w:eastAsia="標楷體" w:hAnsi="標楷體"/>
                <w:szCs w:val="24"/>
              </w:rPr>
            </w:pPr>
          </w:p>
        </w:tc>
        <w:tc>
          <w:tcPr>
            <w:tcW w:w="3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rPr>
                <w:rFonts w:ascii="標楷體" w:eastAsia="標楷體" w:hAnsi="標楷體"/>
                <w:szCs w:val="24"/>
              </w:rPr>
            </w:pPr>
            <w:r>
              <w:rPr>
                <w:rFonts w:ascii="標楷體" w:eastAsia="標楷體" w:hAnsi="標楷體"/>
                <w:szCs w:val="24"/>
              </w:rPr>
              <w:t>寫作</w:t>
            </w:r>
          </w:p>
        </w:tc>
        <w:tc>
          <w:tcPr>
            <w:tcW w:w="7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7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693"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both"/>
              <w:rPr>
                <w:rFonts w:ascii="標楷體" w:eastAsia="標楷體" w:hAnsi="標楷體"/>
                <w:szCs w:val="24"/>
              </w:rPr>
            </w:pPr>
          </w:p>
        </w:tc>
      </w:tr>
      <w:tr w:rsidR="00044F60">
        <w:tblPrEx>
          <w:tblCellMar>
            <w:top w:w="0" w:type="dxa"/>
            <w:bottom w:w="0" w:type="dxa"/>
          </w:tblCellMar>
        </w:tblPrEx>
        <w:trPr>
          <w:cantSplit/>
          <w:trHeight w:val="624"/>
          <w:jc w:val="center"/>
        </w:trPr>
        <w:tc>
          <w:tcPr>
            <w:tcW w:w="830"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1496"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標楷體" w:eastAsia="標楷體" w:hAnsi="標楷體"/>
                <w:szCs w:val="24"/>
              </w:rPr>
            </w:pPr>
          </w:p>
        </w:tc>
        <w:tc>
          <w:tcPr>
            <w:tcW w:w="3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rPr>
                <w:rFonts w:ascii="標楷體" w:eastAsia="標楷體" w:hAnsi="標楷體"/>
                <w:szCs w:val="24"/>
              </w:rPr>
            </w:pPr>
            <w:r>
              <w:rPr>
                <w:rFonts w:ascii="標楷體" w:eastAsia="標楷體" w:hAnsi="標楷體"/>
                <w:szCs w:val="24"/>
              </w:rPr>
              <w:t>兒童文學</w:t>
            </w:r>
          </w:p>
        </w:tc>
        <w:tc>
          <w:tcPr>
            <w:tcW w:w="7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7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693"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both"/>
              <w:rPr>
                <w:rFonts w:ascii="標楷體" w:eastAsia="標楷體" w:hAnsi="標楷體"/>
                <w:szCs w:val="24"/>
              </w:rPr>
            </w:pPr>
          </w:p>
        </w:tc>
      </w:tr>
      <w:tr w:rsidR="00044F60">
        <w:tblPrEx>
          <w:tblCellMar>
            <w:top w:w="0" w:type="dxa"/>
            <w:bottom w:w="0" w:type="dxa"/>
          </w:tblCellMar>
        </w:tblPrEx>
        <w:trPr>
          <w:cantSplit/>
          <w:trHeight w:val="624"/>
          <w:jc w:val="center"/>
        </w:trPr>
        <w:tc>
          <w:tcPr>
            <w:tcW w:w="830"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1496"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標楷體" w:eastAsia="標楷體" w:hAnsi="標楷體"/>
                <w:szCs w:val="24"/>
              </w:rPr>
            </w:pPr>
          </w:p>
        </w:tc>
        <w:tc>
          <w:tcPr>
            <w:tcW w:w="3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rPr>
                <w:rFonts w:ascii="標楷體" w:eastAsia="標楷體" w:hAnsi="標楷體"/>
                <w:szCs w:val="24"/>
              </w:rPr>
            </w:pPr>
            <w:r>
              <w:rPr>
                <w:rFonts w:ascii="標楷體" w:eastAsia="標楷體" w:hAnsi="標楷體"/>
                <w:szCs w:val="24"/>
              </w:rPr>
              <w:t>兒童英語</w:t>
            </w:r>
          </w:p>
        </w:tc>
        <w:tc>
          <w:tcPr>
            <w:tcW w:w="7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7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693"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both"/>
              <w:rPr>
                <w:rFonts w:ascii="標楷體" w:eastAsia="標楷體" w:hAnsi="標楷體"/>
                <w:szCs w:val="24"/>
              </w:rPr>
            </w:pPr>
          </w:p>
        </w:tc>
      </w:tr>
      <w:tr w:rsidR="00044F60">
        <w:tblPrEx>
          <w:tblCellMar>
            <w:top w:w="0" w:type="dxa"/>
            <w:bottom w:w="0" w:type="dxa"/>
          </w:tblCellMar>
        </w:tblPrEx>
        <w:trPr>
          <w:cantSplit/>
          <w:trHeight w:val="624"/>
          <w:jc w:val="center"/>
        </w:trPr>
        <w:tc>
          <w:tcPr>
            <w:tcW w:w="830"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1496"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標楷體" w:eastAsia="標楷體" w:hAnsi="標楷體"/>
                <w:szCs w:val="24"/>
              </w:rPr>
            </w:pPr>
          </w:p>
        </w:tc>
        <w:tc>
          <w:tcPr>
            <w:tcW w:w="3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jc w:val="both"/>
            </w:pPr>
            <w:r>
              <w:rPr>
                <w:rFonts w:ascii="標楷體" w:eastAsia="標楷體" w:hAnsi="標楷體"/>
                <w:szCs w:val="24"/>
              </w:rPr>
              <w:t>本土語</w:t>
            </w:r>
            <w:r>
              <w:rPr>
                <w:rFonts w:ascii="標楷體" w:eastAsia="標楷體" w:hAnsi="標楷體"/>
                <w:szCs w:val="24"/>
                <w:lang w:eastAsia="zh-HK"/>
              </w:rPr>
              <w:t>言</w:t>
            </w:r>
            <w:r>
              <w:rPr>
                <w:rFonts w:ascii="標楷體" w:eastAsia="標楷體" w:hAnsi="標楷體"/>
                <w:szCs w:val="24"/>
              </w:rPr>
              <w:t>(</w:t>
            </w:r>
            <w:r>
              <w:rPr>
                <w:rFonts w:ascii="標楷體" w:eastAsia="標楷體" w:hAnsi="標楷體"/>
                <w:szCs w:val="24"/>
              </w:rPr>
              <w:t>閩南語</w:t>
            </w:r>
            <w:r>
              <w:rPr>
                <w:rFonts w:ascii="標楷體" w:eastAsia="標楷體" w:hAnsi="標楷體"/>
                <w:szCs w:val="24"/>
              </w:rPr>
              <w:t>)</w:t>
            </w:r>
          </w:p>
        </w:tc>
        <w:tc>
          <w:tcPr>
            <w:tcW w:w="7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7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693"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both"/>
              <w:rPr>
                <w:rFonts w:ascii="標楷體" w:eastAsia="標楷體" w:hAnsi="標楷體"/>
                <w:szCs w:val="24"/>
              </w:rPr>
            </w:pPr>
          </w:p>
        </w:tc>
      </w:tr>
      <w:tr w:rsidR="00044F60">
        <w:tblPrEx>
          <w:tblCellMar>
            <w:top w:w="0" w:type="dxa"/>
            <w:bottom w:w="0" w:type="dxa"/>
          </w:tblCellMar>
        </w:tblPrEx>
        <w:trPr>
          <w:cantSplit/>
          <w:trHeight w:val="624"/>
          <w:jc w:val="center"/>
        </w:trPr>
        <w:tc>
          <w:tcPr>
            <w:tcW w:w="830"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1496"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標楷體" w:eastAsia="標楷體" w:hAnsi="標楷體"/>
                <w:szCs w:val="24"/>
              </w:rPr>
            </w:pPr>
          </w:p>
        </w:tc>
        <w:tc>
          <w:tcPr>
            <w:tcW w:w="3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jc w:val="both"/>
            </w:pPr>
            <w:r>
              <w:rPr>
                <w:rFonts w:ascii="標楷體" w:eastAsia="標楷體" w:hAnsi="標楷體"/>
                <w:szCs w:val="24"/>
              </w:rPr>
              <w:t>本土語</w:t>
            </w:r>
            <w:r>
              <w:rPr>
                <w:rFonts w:ascii="標楷體" w:eastAsia="標楷體" w:hAnsi="標楷體"/>
                <w:szCs w:val="24"/>
                <w:lang w:eastAsia="zh-HK"/>
              </w:rPr>
              <w:t>言</w:t>
            </w:r>
            <w:r>
              <w:rPr>
                <w:rFonts w:ascii="標楷體" w:eastAsia="標楷體" w:hAnsi="標楷體"/>
                <w:szCs w:val="24"/>
                <w:lang w:eastAsia="zh-HK"/>
              </w:rPr>
              <w:t>(</w:t>
            </w:r>
            <w:r>
              <w:rPr>
                <w:rFonts w:ascii="標楷體" w:eastAsia="標楷體" w:hAnsi="標楷體"/>
                <w:szCs w:val="24"/>
                <w:lang w:eastAsia="zh-HK"/>
              </w:rPr>
              <w:t>客家語</w:t>
            </w:r>
            <w:r>
              <w:rPr>
                <w:rFonts w:ascii="標楷體" w:eastAsia="標楷體" w:hAnsi="標楷體"/>
                <w:szCs w:val="24"/>
                <w:lang w:eastAsia="zh-HK"/>
              </w:rPr>
              <w:t>)</w:t>
            </w:r>
          </w:p>
        </w:tc>
        <w:tc>
          <w:tcPr>
            <w:tcW w:w="7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7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693"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both"/>
              <w:rPr>
                <w:rFonts w:ascii="標楷體" w:eastAsia="標楷體" w:hAnsi="標楷體"/>
                <w:szCs w:val="24"/>
              </w:rPr>
            </w:pPr>
          </w:p>
        </w:tc>
      </w:tr>
      <w:tr w:rsidR="00044F60">
        <w:tblPrEx>
          <w:tblCellMar>
            <w:top w:w="0" w:type="dxa"/>
            <w:bottom w:w="0" w:type="dxa"/>
          </w:tblCellMar>
        </w:tblPrEx>
        <w:trPr>
          <w:cantSplit/>
          <w:trHeight w:val="624"/>
          <w:jc w:val="center"/>
        </w:trPr>
        <w:tc>
          <w:tcPr>
            <w:tcW w:w="830"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1496"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標楷體" w:eastAsia="標楷體" w:hAnsi="標楷體"/>
                <w:szCs w:val="24"/>
              </w:rPr>
            </w:pPr>
          </w:p>
        </w:tc>
        <w:tc>
          <w:tcPr>
            <w:tcW w:w="3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jc w:val="both"/>
            </w:pPr>
            <w:r>
              <w:rPr>
                <w:rFonts w:ascii="標楷體" w:eastAsia="標楷體" w:hAnsi="標楷體"/>
                <w:szCs w:val="24"/>
              </w:rPr>
              <w:t>本土語</w:t>
            </w:r>
            <w:r>
              <w:rPr>
                <w:rFonts w:ascii="標楷體" w:eastAsia="標楷體" w:hAnsi="標楷體"/>
                <w:szCs w:val="24"/>
                <w:lang w:eastAsia="zh-HK"/>
              </w:rPr>
              <w:t>言</w:t>
            </w:r>
            <w:r>
              <w:rPr>
                <w:rFonts w:ascii="標楷體" w:eastAsia="標楷體" w:hAnsi="標楷體"/>
                <w:szCs w:val="24"/>
                <w:lang w:eastAsia="zh-HK"/>
              </w:rPr>
              <w:t>(</w:t>
            </w:r>
            <w:r>
              <w:rPr>
                <w:rFonts w:ascii="標楷體" w:eastAsia="標楷體" w:hAnsi="標楷體"/>
                <w:szCs w:val="24"/>
                <w:lang w:eastAsia="zh-HK"/>
              </w:rPr>
              <w:t>原住民族語</w:t>
            </w:r>
            <w:r>
              <w:rPr>
                <w:rFonts w:ascii="標楷體" w:eastAsia="標楷體" w:hAnsi="標楷體"/>
                <w:szCs w:val="24"/>
                <w:lang w:eastAsia="zh-HK"/>
              </w:rPr>
              <w:t>)</w:t>
            </w:r>
          </w:p>
        </w:tc>
        <w:tc>
          <w:tcPr>
            <w:tcW w:w="7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7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693"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both"/>
              <w:rPr>
                <w:rFonts w:ascii="標楷體" w:eastAsia="標楷體" w:hAnsi="標楷體"/>
                <w:szCs w:val="24"/>
              </w:rPr>
            </w:pPr>
          </w:p>
        </w:tc>
      </w:tr>
      <w:tr w:rsidR="00044F60">
        <w:tblPrEx>
          <w:tblCellMar>
            <w:top w:w="0" w:type="dxa"/>
            <w:bottom w:w="0" w:type="dxa"/>
          </w:tblCellMar>
        </w:tblPrEx>
        <w:trPr>
          <w:cantSplit/>
          <w:trHeight w:val="624"/>
          <w:jc w:val="center"/>
        </w:trPr>
        <w:tc>
          <w:tcPr>
            <w:tcW w:w="830"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1496"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標楷體" w:eastAsia="標楷體" w:hAnsi="標楷體"/>
                <w:szCs w:val="24"/>
              </w:rPr>
            </w:pPr>
          </w:p>
        </w:tc>
        <w:tc>
          <w:tcPr>
            <w:tcW w:w="3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rPr>
                <w:rFonts w:ascii="標楷體" w:eastAsia="標楷體" w:hAnsi="標楷體"/>
                <w:szCs w:val="24"/>
              </w:rPr>
            </w:pPr>
            <w:r>
              <w:rPr>
                <w:rFonts w:ascii="標楷體" w:eastAsia="標楷體" w:hAnsi="標楷體"/>
                <w:szCs w:val="24"/>
              </w:rPr>
              <w:t>新住民語言</w:t>
            </w:r>
          </w:p>
        </w:tc>
        <w:tc>
          <w:tcPr>
            <w:tcW w:w="7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7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693"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both"/>
              <w:rPr>
                <w:rFonts w:ascii="標楷體" w:eastAsia="標楷體" w:hAnsi="標楷體"/>
                <w:szCs w:val="24"/>
              </w:rPr>
            </w:pPr>
          </w:p>
        </w:tc>
      </w:tr>
      <w:tr w:rsidR="00044F60">
        <w:tblPrEx>
          <w:tblCellMar>
            <w:top w:w="0" w:type="dxa"/>
            <w:bottom w:w="0" w:type="dxa"/>
          </w:tblCellMar>
        </w:tblPrEx>
        <w:trPr>
          <w:cantSplit/>
          <w:trHeight w:val="624"/>
          <w:jc w:val="center"/>
        </w:trPr>
        <w:tc>
          <w:tcPr>
            <w:tcW w:w="830"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149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數學</w:t>
            </w:r>
          </w:p>
          <w:p w:rsidR="00044F60" w:rsidRDefault="003851CE">
            <w:pPr>
              <w:snapToGrid w:val="0"/>
              <w:jc w:val="center"/>
              <w:rPr>
                <w:rFonts w:ascii="標楷體" w:eastAsia="標楷體" w:hAnsi="標楷體"/>
                <w:szCs w:val="24"/>
              </w:rPr>
            </w:pPr>
            <w:r>
              <w:rPr>
                <w:rFonts w:ascii="標楷體" w:eastAsia="標楷體" w:hAnsi="標楷體"/>
                <w:szCs w:val="24"/>
              </w:rPr>
              <w:t>領域</w:t>
            </w:r>
          </w:p>
        </w:tc>
        <w:tc>
          <w:tcPr>
            <w:tcW w:w="3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240" w:lineRule="atLeast"/>
              <w:jc w:val="both"/>
              <w:rPr>
                <w:rFonts w:ascii="標楷體" w:eastAsia="標楷體" w:hAnsi="標楷體"/>
                <w:szCs w:val="24"/>
              </w:rPr>
            </w:pPr>
            <w:r>
              <w:rPr>
                <w:rFonts w:ascii="標楷體" w:eastAsia="標楷體" w:hAnsi="標楷體"/>
                <w:szCs w:val="24"/>
              </w:rPr>
              <w:t>普通數學【必修】</w:t>
            </w:r>
          </w:p>
        </w:tc>
        <w:tc>
          <w:tcPr>
            <w:tcW w:w="7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7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693"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both"/>
              <w:rPr>
                <w:rFonts w:ascii="標楷體" w:eastAsia="標楷體" w:hAnsi="標楷體"/>
                <w:szCs w:val="24"/>
              </w:rPr>
            </w:pPr>
          </w:p>
        </w:tc>
      </w:tr>
      <w:tr w:rsidR="00044F60">
        <w:tblPrEx>
          <w:tblCellMar>
            <w:top w:w="0" w:type="dxa"/>
            <w:bottom w:w="0" w:type="dxa"/>
          </w:tblCellMar>
        </w:tblPrEx>
        <w:trPr>
          <w:cantSplit/>
          <w:trHeight w:val="624"/>
          <w:jc w:val="center"/>
        </w:trPr>
        <w:tc>
          <w:tcPr>
            <w:tcW w:w="830"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149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標楷體" w:eastAsia="標楷體" w:hAnsi="標楷體"/>
                <w:szCs w:val="24"/>
              </w:rPr>
              <w:t>自然科</w:t>
            </w:r>
            <w:r>
              <w:rPr>
                <w:rFonts w:ascii="標楷體" w:eastAsia="標楷體" w:hAnsi="標楷體"/>
                <w:szCs w:val="24"/>
                <w:lang w:eastAsia="zh-HK"/>
              </w:rPr>
              <w:t>學</w:t>
            </w:r>
            <w:r>
              <w:rPr>
                <w:rFonts w:ascii="標楷體" w:eastAsia="標楷體" w:hAnsi="標楷體"/>
                <w:szCs w:val="24"/>
                <w:lang w:eastAsia="zh-HK"/>
              </w:rPr>
              <w:br/>
            </w:r>
            <w:r>
              <w:rPr>
                <w:rFonts w:ascii="標楷體" w:eastAsia="標楷體" w:hAnsi="標楷體"/>
                <w:szCs w:val="24"/>
              </w:rPr>
              <w:t>領域</w:t>
            </w:r>
          </w:p>
        </w:tc>
        <w:tc>
          <w:tcPr>
            <w:tcW w:w="3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pPr>
            <w:r>
              <w:rPr>
                <w:rFonts w:ascii="標楷體" w:eastAsia="標楷體" w:hAnsi="標楷體"/>
                <w:szCs w:val="24"/>
              </w:rPr>
              <w:t>自然科</w:t>
            </w:r>
            <w:r>
              <w:rPr>
                <w:rFonts w:ascii="標楷體" w:eastAsia="標楷體" w:hAnsi="標楷體"/>
                <w:szCs w:val="24"/>
                <w:lang w:eastAsia="zh-HK"/>
              </w:rPr>
              <w:t>學</w:t>
            </w:r>
            <w:r>
              <w:rPr>
                <w:rFonts w:ascii="標楷體" w:eastAsia="標楷體" w:hAnsi="標楷體"/>
                <w:szCs w:val="24"/>
              </w:rPr>
              <w:t>概論</w:t>
            </w:r>
          </w:p>
        </w:tc>
        <w:tc>
          <w:tcPr>
            <w:tcW w:w="7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7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693"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both"/>
              <w:rPr>
                <w:rFonts w:ascii="標楷體" w:eastAsia="標楷體" w:hAnsi="標楷體"/>
                <w:szCs w:val="24"/>
              </w:rPr>
            </w:pPr>
          </w:p>
        </w:tc>
      </w:tr>
      <w:tr w:rsidR="00044F60">
        <w:tblPrEx>
          <w:tblCellMar>
            <w:top w:w="0" w:type="dxa"/>
            <w:bottom w:w="0" w:type="dxa"/>
          </w:tblCellMar>
        </w:tblPrEx>
        <w:trPr>
          <w:cantSplit/>
          <w:trHeight w:val="624"/>
          <w:jc w:val="center"/>
        </w:trPr>
        <w:tc>
          <w:tcPr>
            <w:tcW w:w="830"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149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社會</w:t>
            </w:r>
          </w:p>
          <w:p w:rsidR="00044F60" w:rsidRDefault="003851CE">
            <w:pPr>
              <w:snapToGrid w:val="0"/>
              <w:jc w:val="center"/>
              <w:rPr>
                <w:rFonts w:ascii="標楷體" w:eastAsia="標楷體" w:hAnsi="標楷體"/>
                <w:szCs w:val="24"/>
              </w:rPr>
            </w:pPr>
            <w:r>
              <w:rPr>
                <w:rFonts w:ascii="標楷體" w:eastAsia="標楷體" w:hAnsi="標楷體"/>
                <w:szCs w:val="24"/>
              </w:rPr>
              <w:t>領域</w:t>
            </w:r>
          </w:p>
        </w:tc>
        <w:tc>
          <w:tcPr>
            <w:tcW w:w="3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240" w:lineRule="atLeast"/>
              <w:jc w:val="both"/>
              <w:rPr>
                <w:rFonts w:ascii="標楷體" w:eastAsia="標楷體" w:hAnsi="標楷體"/>
                <w:szCs w:val="24"/>
              </w:rPr>
            </w:pPr>
            <w:r>
              <w:rPr>
                <w:rFonts w:ascii="標楷體" w:eastAsia="標楷體" w:hAnsi="標楷體"/>
                <w:szCs w:val="24"/>
              </w:rPr>
              <w:t>社會領域概論</w:t>
            </w:r>
          </w:p>
        </w:tc>
        <w:tc>
          <w:tcPr>
            <w:tcW w:w="7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7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693"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both"/>
              <w:rPr>
                <w:rFonts w:ascii="標楷體" w:eastAsia="標楷體" w:hAnsi="標楷體"/>
                <w:szCs w:val="24"/>
              </w:rPr>
            </w:pPr>
          </w:p>
        </w:tc>
      </w:tr>
      <w:tr w:rsidR="00044F60">
        <w:tblPrEx>
          <w:tblCellMar>
            <w:top w:w="0" w:type="dxa"/>
            <w:bottom w:w="0" w:type="dxa"/>
          </w:tblCellMar>
        </w:tblPrEx>
        <w:trPr>
          <w:cantSplit/>
          <w:trHeight w:val="624"/>
          <w:jc w:val="center"/>
        </w:trPr>
        <w:tc>
          <w:tcPr>
            <w:tcW w:w="830"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149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健康與體育領域</w:t>
            </w:r>
          </w:p>
        </w:tc>
        <w:tc>
          <w:tcPr>
            <w:tcW w:w="3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rPr>
                <w:rFonts w:ascii="標楷體" w:eastAsia="標楷體" w:hAnsi="標楷體"/>
                <w:szCs w:val="24"/>
              </w:rPr>
            </w:pPr>
            <w:r>
              <w:rPr>
                <w:rFonts w:ascii="標楷體" w:eastAsia="標楷體" w:hAnsi="標楷體"/>
                <w:szCs w:val="24"/>
              </w:rPr>
              <w:t>健康與體育</w:t>
            </w:r>
          </w:p>
        </w:tc>
        <w:tc>
          <w:tcPr>
            <w:tcW w:w="7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7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693"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both"/>
              <w:rPr>
                <w:rFonts w:ascii="標楷體" w:eastAsia="標楷體" w:hAnsi="標楷體"/>
                <w:szCs w:val="24"/>
              </w:rPr>
            </w:pPr>
          </w:p>
        </w:tc>
      </w:tr>
      <w:tr w:rsidR="00044F60">
        <w:tblPrEx>
          <w:tblCellMar>
            <w:top w:w="0" w:type="dxa"/>
            <w:bottom w:w="0" w:type="dxa"/>
          </w:tblCellMar>
        </w:tblPrEx>
        <w:trPr>
          <w:cantSplit/>
          <w:trHeight w:val="624"/>
          <w:jc w:val="center"/>
        </w:trPr>
        <w:tc>
          <w:tcPr>
            <w:tcW w:w="830"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1496" w:type="dxa"/>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藝術</w:t>
            </w:r>
          </w:p>
          <w:p w:rsidR="00044F60" w:rsidRDefault="003851CE">
            <w:pPr>
              <w:snapToGrid w:val="0"/>
              <w:jc w:val="center"/>
              <w:rPr>
                <w:rFonts w:ascii="標楷體" w:eastAsia="標楷體" w:hAnsi="標楷體"/>
                <w:szCs w:val="24"/>
              </w:rPr>
            </w:pPr>
            <w:r>
              <w:rPr>
                <w:rFonts w:ascii="標楷體" w:eastAsia="標楷體" w:hAnsi="標楷體"/>
                <w:szCs w:val="24"/>
              </w:rPr>
              <w:t>領域</w:t>
            </w:r>
          </w:p>
        </w:tc>
        <w:tc>
          <w:tcPr>
            <w:tcW w:w="3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rPr>
                <w:rFonts w:ascii="標楷體" w:eastAsia="標楷體" w:hAnsi="標楷體"/>
                <w:szCs w:val="24"/>
              </w:rPr>
            </w:pPr>
            <w:r>
              <w:rPr>
                <w:rFonts w:ascii="標楷體" w:eastAsia="標楷體" w:hAnsi="標楷體"/>
                <w:szCs w:val="24"/>
              </w:rPr>
              <w:t>藝術概論</w:t>
            </w:r>
          </w:p>
        </w:tc>
        <w:tc>
          <w:tcPr>
            <w:tcW w:w="7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7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693"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both"/>
              <w:rPr>
                <w:rFonts w:ascii="標楷體" w:eastAsia="標楷體" w:hAnsi="標楷體"/>
                <w:szCs w:val="24"/>
              </w:rPr>
            </w:pPr>
          </w:p>
        </w:tc>
      </w:tr>
      <w:tr w:rsidR="00044F60">
        <w:tblPrEx>
          <w:tblCellMar>
            <w:top w:w="0" w:type="dxa"/>
            <w:bottom w:w="0" w:type="dxa"/>
          </w:tblCellMar>
        </w:tblPrEx>
        <w:trPr>
          <w:cantSplit/>
          <w:trHeight w:val="624"/>
          <w:jc w:val="center"/>
        </w:trPr>
        <w:tc>
          <w:tcPr>
            <w:tcW w:w="830"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ind w:left="113" w:right="113"/>
              <w:jc w:val="center"/>
              <w:rPr>
                <w:rFonts w:ascii="標楷體" w:eastAsia="標楷體" w:hAnsi="標楷體"/>
                <w:szCs w:val="24"/>
              </w:rPr>
            </w:pPr>
          </w:p>
        </w:tc>
        <w:tc>
          <w:tcPr>
            <w:tcW w:w="1496"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3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rPr>
                <w:rFonts w:ascii="標楷體" w:eastAsia="標楷體" w:hAnsi="標楷體"/>
                <w:szCs w:val="24"/>
              </w:rPr>
            </w:pPr>
            <w:r>
              <w:rPr>
                <w:rFonts w:ascii="標楷體" w:eastAsia="標楷體" w:hAnsi="標楷體"/>
                <w:szCs w:val="24"/>
              </w:rPr>
              <w:t>表演藝術</w:t>
            </w:r>
          </w:p>
        </w:tc>
        <w:tc>
          <w:tcPr>
            <w:tcW w:w="7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7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693"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both"/>
              <w:rPr>
                <w:rFonts w:ascii="標楷體" w:eastAsia="標楷體" w:hAnsi="標楷體"/>
                <w:szCs w:val="24"/>
              </w:rPr>
            </w:pPr>
          </w:p>
        </w:tc>
      </w:tr>
      <w:tr w:rsidR="00044F60">
        <w:tblPrEx>
          <w:tblCellMar>
            <w:top w:w="0" w:type="dxa"/>
            <w:bottom w:w="0" w:type="dxa"/>
          </w:tblCellMar>
        </w:tblPrEx>
        <w:trPr>
          <w:cantSplit/>
          <w:trHeight w:val="478"/>
          <w:jc w:val="center"/>
        </w:trPr>
        <w:tc>
          <w:tcPr>
            <w:tcW w:w="830"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1496"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3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rPr>
                <w:rFonts w:ascii="標楷體" w:eastAsia="標楷體" w:hAnsi="標楷體"/>
                <w:szCs w:val="24"/>
              </w:rPr>
            </w:pPr>
            <w:r>
              <w:rPr>
                <w:rFonts w:ascii="標楷體" w:eastAsia="標楷體" w:hAnsi="標楷體"/>
                <w:szCs w:val="24"/>
              </w:rPr>
              <w:t>音樂</w:t>
            </w:r>
          </w:p>
        </w:tc>
        <w:tc>
          <w:tcPr>
            <w:tcW w:w="7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7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693"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both"/>
              <w:rPr>
                <w:rFonts w:ascii="標楷體" w:eastAsia="標楷體" w:hAnsi="標楷體"/>
                <w:szCs w:val="24"/>
              </w:rPr>
            </w:pPr>
          </w:p>
        </w:tc>
      </w:tr>
      <w:tr w:rsidR="00044F60">
        <w:tblPrEx>
          <w:tblCellMar>
            <w:top w:w="0" w:type="dxa"/>
            <w:bottom w:w="0" w:type="dxa"/>
          </w:tblCellMar>
        </w:tblPrEx>
        <w:trPr>
          <w:cantSplit/>
          <w:trHeight w:val="365"/>
          <w:jc w:val="center"/>
        </w:trPr>
        <w:tc>
          <w:tcPr>
            <w:tcW w:w="830"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1496"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3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rPr>
                <w:rFonts w:ascii="標楷體" w:eastAsia="標楷體" w:hAnsi="標楷體"/>
                <w:szCs w:val="24"/>
              </w:rPr>
            </w:pPr>
            <w:r>
              <w:rPr>
                <w:rFonts w:ascii="標楷體" w:eastAsia="標楷體" w:hAnsi="標楷體"/>
                <w:szCs w:val="24"/>
              </w:rPr>
              <w:t>鍵盤樂</w:t>
            </w:r>
          </w:p>
        </w:tc>
        <w:tc>
          <w:tcPr>
            <w:tcW w:w="7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7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693"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both"/>
              <w:rPr>
                <w:rFonts w:ascii="標楷體" w:eastAsia="標楷體" w:hAnsi="標楷體"/>
                <w:szCs w:val="24"/>
              </w:rPr>
            </w:pPr>
          </w:p>
        </w:tc>
      </w:tr>
      <w:tr w:rsidR="00044F60">
        <w:tblPrEx>
          <w:tblCellMar>
            <w:top w:w="0" w:type="dxa"/>
            <w:bottom w:w="0" w:type="dxa"/>
          </w:tblCellMar>
        </w:tblPrEx>
        <w:trPr>
          <w:cantSplit/>
          <w:trHeight w:val="624"/>
          <w:jc w:val="center"/>
        </w:trPr>
        <w:tc>
          <w:tcPr>
            <w:tcW w:w="830"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1496"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3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rPr>
                <w:rFonts w:ascii="標楷體" w:eastAsia="標楷體" w:hAnsi="標楷體"/>
                <w:color w:val="000000"/>
                <w:szCs w:val="24"/>
              </w:rPr>
            </w:pPr>
            <w:r>
              <w:rPr>
                <w:rFonts w:ascii="標楷體" w:eastAsia="標楷體" w:hAnsi="標楷體"/>
                <w:color w:val="000000"/>
                <w:szCs w:val="24"/>
              </w:rPr>
              <w:t>美勞</w:t>
            </w:r>
          </w:p>
        </w:tc>
        <w:tc>
          <w:tcPr>
            <w:tcW w:w="7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7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693"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both"/>
              <w:rPr>
                <w:rFonts w:ascii="標楷體" w:eastAsia="標楷體" w:hAnsi="標楷體"/>
                <w:szCs w:val="24"/>
              </w:rPr>
            </w:pPr>
          </w:p>
        </w:tc>
      </w:tr>
      <w:tr w:rsidR="00044F60">
        <w:tblPrEx>
          <w:tblCellMar>
            <w:top w:w="0" w:type="dxa"/>
            <w:bottom w:w="0" w:type="dxa"/>
          </w:tblCellMar>
        </w:tblPrEx>
        <w:trPr>
          <w:cantSplit/>
          <w:trHeight w:val="624"/>
          <w:jc w:val="center"/>
        </w:trPr>
        <w:tc>
          <w:tcPr>
            <w:tcW w:w="830"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149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綜合活動</w:t>
            </w:r>
            <w:r>
              <w:rPr>
                <w:rFonts w:ascii="標楷體" w:eastAsia="標楷體" w:hAnsi="標楷體"/>
                <w:szCs w:val="24"/>
              </w:rPr>
              <w:br/>
            </w:r>
            <w:r>
              <w:rPr>
                <w:rFonts w:ascii="標楷體" w:eastAsia="標楷體" w:hAnsi="標楷體"/>
                <w:szCs w:val="24"/>
              </w:rPr>
              <w:t>領域</w:t>
            </w:r>
          </w:p>
        </w:tc>
        <w:tc>
          <w:tcPr>
            <w:tcW w:w="381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rPr>
                <w:rFonts w:ascii="標楷體" w:eastAsia="標楷體" w:hAnsi="標楷體"/>
                <w:color w:val="000000"/>
                <w:szCs w:val="24"/>
              </w:rPr>
            </w:pPr>
            <w:r>
              <w:rPr>
                <w:rFonts w:ascii="標楷體" w:eastAsia="標楷體" w:hAnsi="標楷體"/>
                <w:color w:val="000000"/>
                <w:szCs w:val="24"/>
              </w:rPr>
              <w:t>童軍</w:t>
            </w:r>
          </w:p>
        </w:tc>
        <w:tc>
          <w:tcPr>
            <w:tcW w:w="7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7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693"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both"/>
              <w:rPr>
                <w:rFonts w:ascii="標楷體" w:eastAsia="標楷體" w:hAnsi="標楷體"/>
                <w:szCs w:val="24"/>
              </w:rPr>
            </w:pPr>
          </w:p>
        </w:tc>
      </w:tr>
    </w:tbl>
    <w:p w:rsidR="00044F60" w:rsidRDefault="00044F60">
      <w:pPr>
        <w:spacing w:before="180" w:after="180" w:line="360" w:lineRule="atLeast"/>
        <w:rPr>
          <w:rFonts w:ascii="標楷體" w:eastAsia="標楷體" w:hAnsi="標楷體"/>
          <w:szCs w:val="24"/>
          <w:lang w:eastAsia="zh-TW"/>
        </w:rPr>
      </w:pPr>
    </w:p>
    <w:p w:rsidR="00044F60" w:rsidRDefault="00044F60">
      <w:pPr>
        <w:pageBreakBefore/>
        <w:rPr>
          <w:rFonts w:ascii="標楷體" w:eastAsia="標楷體" w:hAnsi="標楷體"/>
          <w:szCs w:val="24"/>
          <w:lang w:eastAsia="zh-TW"/>
        </w:rPr>
      </w:pPr>
    </w:p>
    <w:p w:rsidR="00044F60" w:rsidRDefault="003851CE">
      <w:pPr>
        <w:spacing w:before="180" w:after="180" w:line="360" w:lineRule="atLeast"/>
        <w:rPr>
          <w:rFonts w:ascii="標楷體" w:eastAsia="標楷體" w:hAnsi="標楷體"/>
          <w:szCs w:val="24"/>
          <w:lang w:eastAsia="zh-TW"/>
        </w:rPr>
      </w:pPr>
      <w:r>
        <w:rPr>
          <w:rFonts w:ascii="標楷體" w:eastAsia="標楷體" w:hAnsi="標楷體"/>
          <w:szCs w:val="24"/>
          <w:lang w:eastAsia="zh-TW"/>
        </w:rPr>
        <w:t>二、教育專業課程：至少修習</w:t>
      </w:r>
      <w:r>
        <w:rPr>
          <w:rFonts w:ascii="標楷體" w:eastAsia="標楷體" w:hAnsi="標楷體"/>
          <w:szCs w:val="24"/>
          <w:lang w:eastAsia="zh-TW"/>
        </w:rPr>
        <w:t>36</w:t>
      </w:r>
      <w:r>
        <w:rPr>
          <w:rFonts w:ascii="標楷體" w:eastAsia="標楷體" w:hAnsi="標楷體"/>
          <w:szCs w:val="24"/>
          <w:lang w:eastAsia="zh-TW"/>
        </w:rPr>
        <w:t>學分</w:t>
      </w:r>
    </w:p>
    <w:tbl>
      <w:tblPr>
        <w:tblW w:w="10060" w:type="dxa"/>
        <w:jc w:val="center"/>
        <w:tblLayout w:type="fixed"/>
        <w:tblCellMar>
          <w:left w:w="10" w:type="dxa"/>
          <w:right w:w="10" w:type="dxa"/>
        </w:tblCellMar>
        <w:tblLook w:val="04A0" w:firstRow="1" w:lastRow="0" w:firstColumn="1" w:lastColumn="0" w:noHBand="0" w:noVBand="1"/>
      </w:tblPr>
      <w:tblGrid>
        <w:gridCol w:w="835"/>
        <w:gridCol w:w="5114"/>
        <w:gridCol w:w="779"/>
        <w:gridCol w:w="780"/>
        <w:gridCol w:w="2552"/>
      </w:tblGrid>
      <w:tr w:rsidR="00044F60">
        <w:tblPrEx>
          <w:tblCellMar>
            <w:top w:w="0" w:type="dxa"/>
            <w:bottom w:w="0" w:type="dxa"/>
          </w:tblCellMar>
        </w:tblPrEx>
        <w:trPr>
          <w:trHeight w:val="793"/>
          <w:jc w:val="center"/>
        </w:trPr>
        <w:tc>
          <w:tcPr>
            <w:tcW w:w="835" w:type="dxa"/>
            <w:tcBorders>
              <w:top w:val="single" w:sz="4" w:space="0" w:color="000000"/>
              <w:left w:val="single" w:sz="4" w:space="0" w:color="000000"/>
              <w:bottom w:val="single" w:sz="2" w:space="0" w:color="000000"/>
              <w:right w:val="single" w:sz="2" w:space="0" w:color="000000"/>
            </w:tcBorders>
            <w:shd w:val="clear" w:color="auto" w:fill="CCECFF"/>
            <w:tcMar>
              <w:top w:w="0" w:type="dxa"/>
              <w:left w:w="108" w:type="dxa"/>
              <w:bottom w:w="0" w:type="dxa"/>
              <w:right w:w="108" w:type="dxa"/>
            </w:tcMar>
            <w:vAlign w:val="center"/>
          </w:tcPr>
          <w:p w:rsidR="00044F60" w:rsidRDefault="003851CE">
            <w:pPr>
              <w:snapToGrid w:val="0"/>
              <w:jc w:val="center"/>
              <w:rPr>
                <w:rFonts w:ascii="標楷體" w:eastAsia="標楷體" w:hAnsi="標楷體"/>
                <w:b/>
                <w:szCs w:val="24"/>
              </w:rPr>
            </w:pPr>
            <w:r>
              <w:rPr>
                <w:rFonts w:ascii="標楷體" w:eastAsia="標楷體" w:hAnsi="標楷體"/>
                <w:b/>
                <w:szCs w:val="24"/>
              </w:rPr>
              <w:t>類別</w:t>
            </w:r>
          </w:p>
        </w:tc>
        <w:tc>
          <w:tcPr>
            <w:tcW w:w="5114" w:type="dxa"/>
            <w:tcBorders>
              <w:top w:val="single" w:sz="4" w:space="0" w:color="000000"/>
              <w:left w:val="single" w:sz="2" w:space="0" w:color="000000"/>
              <w:bottom w:val="single" w:sz="2" w:space="0" w:color="000000"/>
              <w:right w:val="single" w:sz="2" w:space="0" w:color="000000"/>
            </w:tcBorders>
            <w:shd w:val="clear" w:color="auto" w:fill="CCECFF"/>
            <w:tcMar>
              <w:top w:w="0" w:type="dxa"/>
              <w:left w:w="108" w:type="dxa"/>
              <w:bottom w:w="0" w:type="dxa"/>
              <w:right w:w="108" w:type="dxa"/>
            </w:tcMar>
            <w:vAlign w:val="center"/>
          </w:tcPr>
          <w:p w:rsidR="00044F60" w:rsidRDefault="003851CE">
            <w:pPr>
              <w:snapToGrid w:val="0"/>
              <w:jc w:val="center"/>
              <w:rPr>
                <w:rFonts w:ascii="標楷體" w:eastAsia="標楷體" w:hAnsi="標楷體"/>
                <w:b/>
                <w:szCs w:val="24"/>
              </w:rPr>
            </w:pPr>
            <w:r>
              <w:rPr>
                <w:rFonts w:ascii="標楷體" w:eastAsia="標楷體" w:hAnsi="標楷體"/>
                <w:b/>
                <w:szCs w:val="24"/>
              </w:rPr>
              <w:t>科目名稱</w:t>
            </w:r>
          </w:p>
        </w:tc>
        <w:tc>
          <w:tcPr>
            <w:tcW w:w="779" w:type="dxa"/>
            <w:tcBorders>
              <w:top w:val="single" w:sz="4" w:space="0" w:color="000000"/>
              <w:left w:val="single" w:sz="2" w:space="0" w:color="000000"/>
              <w:bottom w:val="single" w:sz="2" w:space="0" w:color="000000"/>
              <w:right w:val="single" w:sz="2" w:space="0" w:color="000000"/>
            </w:tcBorders>
            <w:shd w:val="clear" w:color="auto" w:fill="CCECFF"/>
            <w:tcMar>
              <w:top w:w="0" w:type="dxa"/>
              <w:left w:w="108" w:type="dxa"/>
              <w:bottom w:w="0" w:type="dxa"/>
              <w:right w:w="108" w:type="dxa"/>
            </w:tcMar>
            <w:vAlign w:val="center"/>
          </w:tcPr>
          <w:p w:rsidR="00044F60" w:rsidRDefault="003851CE">
            <w:pPr>
              <w:snapToGrid w:val="0"/>
              <w:jc w:val="center"/>
              <w:rPr>
                <w:rFonts w:ascii="標楷體" w:eastAsia="標楷體" w:hAnsi="標楷體"/>
                <w:b/>
                <w:szCs w:val="24"/>
              </w:rPr>
            </w:pPr>
            <w:r>
              <w:rPr>
                <w:rFonts w:ascii="標楷體" w:eastAsia="標楷體" w:hAnsi="標楷體"/>
                <w:b/>
                <w:szCs w:val="24"/>
              </w:rPr>
              <w:t>學分</w:t>
            </w:r>
          </w:p>
        </w:tc>
        <w:tc>
          <w:tcPr>
            <w:tcW w:w="780" w:type="dxa"/>
            <w:tcBorders>
              <w:top w:val="single" w:sz="4" w:space="0" w:color="000000"/>
              <w:left w:val="single" w:sz="2" w:space="0" w:color="000000"/>
              <w:bottom w:val="single" w:sz="2" w:space="0" w:color="000000"/>
              <w:right w:val="single" w:sz="2" w:space="0" w:color="000000"/>
            </w:tcBorders>
            <w:shd w:val="clear" w:color="auto" w:fill="CCECFF"/>
            <w:tcMar>
              <w:top w:w="0" w:type="dxa"/>
              <w:left w:w="108" w:type="dxa"/>
              <w:bottom w:w="0" w:type="dxa"/>
              <w:right w:w="108" w:type="dxa"/>
            </w:tcMar>
            <w:vAlign w:val="center"/>
          </w:tcPr>
          <w:p w:rsidR="00044F60" w:rsidRDefault="003851CE">
            <w:pPr>
              <w:snapToGrid w:val="0"/>
              <w:jc w:val="center"/>
              <w:rPr>
                <w:rFonts w:ascii="標楷體" w:eastAsia="標楷體" w:hAnsi="標楷體"/>
                <w:b/>
                <w:szCs w:val="24"/>
              </w:rPr>
            </w:pPr>
            <w:r>
              <w:rPr>
                <w:rFonts w:ascii="標楷體" w:eastAsia="標楷體" w:hAnsi="標楷體"/>
                <w:b/>
                <w:szCs w:val="24"/>
              </w:rPr>
              <w:t>時數</w:t>
            </w:r>
          </w:p>
        </w:tc>
        <w:tc>
          <w:tcPr>
            <w:tcW w:w="2552" w:type="dxa"/>
            <w:tcBorders>
              <w:top w:val="single" w:sz="4" w:space="0" w:color="000000"/>
              <w:left w:val="single" w:sz="2" w:space="0" w:color="000000"/>
              <w:bottom w:val="single" w:sz="2" w:space="0" w:color="000000"/>
              <w:right w:val="single" w:sz="4" w:space="0" w:color="000000"/>
            </w:tcBorders>
            <w:shd w:val="clear" w:color="auto" w:fill="CCECFF"/>
            <w:tcMar>
              <w:top w:w="0" w:type="dxa"/>
              <w:left w:w="108" w:type="dxa"/>
              <w:bottom w:w="0" w:type="dxa"/>
              <w:right w:w="108" w:type="dxa"/>
            </w:tcMar>
            <w:vAlign w:val="center"/>
          </w:tcPr>
          <w:p w:rsidR="00044F60" w:rsidRDefault="003851CE">
            <w:pPr>
              <w:snapToGrid w:val="0"/>
              <w:jc w:val="center"/>
              <w:rPr>
                <w:rFonts w:ascii="標楷體" w:eastAsia="標楷體" w:hAnsi="標楷體"/>
                <w:b/>
                <w:szCs w:val="24"/>
              </w:rPr>
            </w:pPr>
            <w:r>
              <w:rPr>
                <w:rFonts w:ascii="標楷體" w:eastAsia="標楷體" w:hAnsi="標楷體"/>
                <w:b/>
                <w:szCs w:val="24"/>
              </w:rPr>
              <w:t>備註</w:t>
            </w:r>
          </w:p>
        </w:tc>
      </w:tr>
      <w:tr w:rsidR="00044F60">
        <w:tblPrEx>
          <w:tblCellMar>
            <w:top w:w="0" w:type="dxa"/>
            <w:bottom w:w="0" w:type="dxa"/>
          </w:tblCellMar>
        </w:tblPrEx>
        <w:trPr>
          <w:cantSplit/>
          <w:trHeight w:val="794"/>
          <w:jc w:val="center"/>
        </w:trPr>
        <w:tc>
          <w:tcPr>
            <w:tcW w:w="835" w:type="dxa"/>
            <w:vMerge w:val="restart"/>
            <w:tcBorders>
              <w:top w:val="single" w:sz="2"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ind w:left="113" w:right="113"/>
              <w:jc w:val="center"/>
            </w:pPr>
            <w:r>
              <w:rPr>
                <w:rFonts w:ascii="標楷體" w:eastAsia="標楷體" w:hAnsi="標楷體"/>
                <w:b/>
                <w:szCs w:val="24"/>
              </w:rPr>
              <w:t>(</w:t>
            </w:r>
            <w:r>
              <w:rPr>
                <w:rFonts w:ascii="標楷體" w:eastAsia="標楷體" w:hAnsi="標楷體"/>
                <w:b/>
                <w:szCs w:val="24"/>
                <w:lang w:eastAsia="zh-HK"/>
              </w:rPr>
              <w:t>一</w:t>
            </w:r>
            <w:r>
              <w:rPr>
                <w:rFonts w:ascii="標楷體" w:eastAsia="標楷體" w:hAnsi="標楷體"/>
                <w:b/>
                <w:szCs w:val="24"/>
              </w:rPr>
              <w:t>)</w:t>
            </w:r>
            <w:r>
              <w:rPr>
                <w:rFonts w:ascii="標楷體" w:eastAsia="標楷體" w:hAnsi="標楷體"/>
                <w:b/>
                <w:szCs w:val="24"/>
                <w:lang w:eastAsia="zh-HK"/>
              </w:rPr>
              <w:t>教育基礎</w:t>
            </w:r>
            <w:r>
              <w:rPr>
                <w:rFonts w:ascii="標楷體" w:eastAsia="標楷體" w:hAnsi="標楷體"/>
                <w:b/>
                <w:szCs w:val="24"/>
              </w:rPr>
              <w:t>課程</w:t>
            </w:r>
          </w:p>
        </w:tc>
        <w:tc>
          <w:tcPr>
            <w:tcW w:w="5114"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240" w:lineRule="atLeast"/>
              <w:jc w:val="both"/>
            </w:pPr>
            <w:r>
              <w:rPr>
                <w:rFonts w:ascii="標楷體" w:eastAsia="標楷體" w:hAnsi="標楷體"/>
                <w:szCs w:val="24"/>
                <w:lang w:eastAsia="zh-HK"/>
              </w:rPr>
              <w:t>教育基礎</w:t>
            </w:r>
            <w:r>
              <w:rPr>
                <w:rFonts w:ascii="標楷體" w:eastAsia="標楷體" w:hAnsi="標楷體"/>
                <w:szCs w:val="24"/>
                <w:lang w:eastAsia="zh-HK"/>
              </w:rPr>
              <w:t>I</w:t>
            </w:r>
            <w:r>
              <w:rPr>
                <w:rFonts w:ascii="標楷體" w:eastAsia="標楷體" w:hAnsi="標楷體"/>
                <w:szCs w:val="24"/>
              </w:rPr>
              <w:t>【必修】</w:t>
            </w:r>
          </w:p>
        </w:tc>
        <w:tc>
          <w:tcPr>
            <w:tcW w:w="77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78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2552" w:type="dxa"/>
            <w:vMerge w:val="restart"/>
            <w:tcBorders>
              <w:top w:val="single" w:sz="2"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40" w:lineRule="exact"/>
              <w:ind w:left="220" w:hanging="220"/>
              <w:rPr>
                <w:rFonts w:ascii="標楷體" w:eastAsia="標楷體" w:hAnsi="標楷體"/>
                <w:szCs w:val="24"/>
                <w:lang w:eastAsia="zh-TW"/>
              </w:rPr>
            </w:pPr>
            <w:r>
              <w:rPr>
                <w:rFonts w:ascii="標楷體" w:eastAsia="標楷體" w:hAnsi="標楷體"/>
                <w:szCs w:val="24"/>
                <w:lang w:eastAsia="zh-TW"/>
              </w:rPr>
              <w:t>1.</w:t>
            </w:r>
            <w:r>
              <w:rPr>
                <w:rFonts w:ascii="標楷體" w:eastAsia="標楷體" w:hAnsi="標楷體"/>
                <w:szCs w:val="24"/>
                <w:lang w:eastAsia="zh-TW"/>
              </w:rPr>
              <w:t>至少修習</w:t>
            </w:r>
            <w:r>
              <w:rPr>
                <w:rFonts w:ascii="標楷體" w:eastAsia="標楷體" w:hAnsi="標楷體"/>
                <w:szCs w:val="24"/>
                <w:lang w:eastAsia="zh-TW"/>
              </w:rPr>
              <w:t>10</w:t>
            </w:r>
            <w:r>
              <w:rPr>
                <w:rFonts w:ascii="標楷體" w:eastAsia="標楷體" w:hAnsi="標楷體"/>
                <w:szCs w:val="24"/>
                <w:lang w:eastAsia="zh-TW"/>
              </w:rPr>
              <w:t>學分。</w:t>
            </w:r>
          </w:p>
          <w:p w:rsidR="00044F60" w:rsidRDefault="003851CE">
            <w:pPr>
              <w:spacing w:line="440" w:lineRule="exact"/>
              <w:ind w:left="220" w:hanging="220"/>
            </w:pPr>
            <w:r>
              <w:rPr>
                <w:rFonts w:ascii="標楷體" w:eastAsia="標楷體" w:hAnsi="標楷體"/>
                <w:szCs w:val="24"/>
                <w:lang w:eastAsia="zh-TW"/>
              </w:rPr>
              <w:t>2.</w:t>
            </w:r>
            <w:r>
              <w:rPr>
                <w:rFonts w:ascii="標楷體" w:eastAsia="標楷體" w:hAnsi="標楷體"/>
                <w:szCs w:val="24"/>
                <w:lang w:eastAsia="zh-TW"/>
              </w:rPr>
              <w:t>教育基礎</w:t>
            </w:r>
            <w:r>
              <w:rPr>
                <w:rFonts w:ascii="標楷體" w:eastAsia="標楷體" w:hAnsi="標楷體"/>
                <w:szCs w:val="24"/>
                <w:lang w:eastAsia="zh-HK"/>
              </w:rPr>
              <w:t>I</w:t>
            </w:r>
            <w:r>
              <w:rPr>
                <w:rFonts w:ascii="標楷體" w:eastAsia="標楷體" w:hAnsi="標楷體"/>
                <w:szCs w:val="24"/>
                <w:lang w:eastAsia="zh-TW"/>
              </w:rPr>
              <w:t>、教育基礎</w:t>
            </w:r>
            <w:r>
              <w:rPr>
                <w:rFonts w:ascii="標楷體" w:eastAsia="標楷體" w:hAnsi="標楷體"/>
                <w:szCs w:val="24"/>
                <w:lang w:eastAsia="zh-HK"/>
              </w:rPr>
              <w:t>II</w:t>
            </w:r>
            <w:r>
              <w:rPr>
                <w:rFonts w:ascii="標楷體" w:eastAsia="標楷體" w:hAnsi="標楷體"/>
                <w:szCs w:val="24"/>
                <w:lang w:eastAsia="zh-TW"/>
              </w:rPr>
              <w:t>、</w:t>
            </w:r>
            <w:r>
              <w:rPr>
                <w:rFonts w:ascii="標楷體" w:eastAsia="標楷體" w:hAnsi="標楷體"/>
                <w:szCs w:val="24"/>
                <w:lang w:eastAsia="zh-HK"/>
              </w:rPr>
              <w:t>教育心理學</w:t>
            </w:r>
            <w:r>
              <w:rPr>
                <w:rFonts w:ascii="標楷體" w:eastAsia="標楷體" w:hAnsi="標楷體"/>
                <w:szCs w:val="24"/>
                <w:lang w:eastAsia="zh-TW"/>
              </w:rPr>
              <w:t>、</w:t>
            </w:r>
            <w:r>
              <w:rPr>
                <w:rFonts w:ascii="標楷體" w:eastAsia="標楷體" w:hAnsi="標楷體"/>
                <w:szCs w:val="24"/>
                <w:lang w:eastAsia="zh-HK"/>
              </w:rPr>
              <w:t>兒童發展與輔導</w:t>
            </w:r>
            <w:r>
              <w:rPr>
                <w:rFonts w:ascii="標楷體" w:eastAsia="標楷體" w:hAnsi="標楷體"/>
                <w:szCs w:val="24"/>
                <w:lang w:eastAsia="zh-TW"/>
              </w:rPr>
              <w:t>為必修。</w:t>
            </w:r>
          </w:p>
        </w:tc>
      </w:tr>
      <w:tr w:rsidR="00044F60">
        <w:tblPrEx>
          <w:tblCellMar>
            <w:top w:w="0" w:type="dxa"/>
            <w:bottom w:w="0" w:type="dxa"/>
          </w:tblCellMar>
        </w:tblPrEx>
        <w:trPr>
          <w:cantSplit/>
          <w:trHeight w:val="794"/>
          <w:jc w:val="center"/>
        </w:trPr>
        <w:tc>
          <w:tcPr>
            <w:tcW w:w="835" w:type="dxa"/>
            <w:vMerge/>
            <w:tcBorders>
              <w:top w:val="single" w:sz="2"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標楷體" w:eastAsia="標楷體" w:hAnsi="標楷體"/>
                <w:szCs w:val="24"/>
                <w:lang w:eastAsia="zh-TW"/>
              </w:rPr>
            </w:pPr>
          </w:p>
        </w:tc>
        <w:tc>
          <w:tcPr>
            <w:tcW w:w="5114" w:type="dxa"/>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pPr>
            <w:r>
              <w:rPr>
                <w:rFonts w:ascii="標楷體" w:eastAsia="標楷體" w:hAnsi="標楷體"/>
                <w:szCs w:val="24"/>
                <w:lang w:eastAsia="zh-HK"/>
              </w:rPr>
              <w:t>教育基礎</w:t>
            </w:r>
            <w:r>
              <w:rPr>
                <w:rFonts w:ascii="標楷體" w:eastAsia="標楷體" w:hAnsi="標楷體"/>
                <w:szCs w:val="24"/>
                <w:lang w:eastAsia="zh-HK"/>
              </w:rPr>
              <w:t>II</w:t>
            </w:r>
            <w:r>
              <w:rPr>
                <w:rFonts w:ascii="標楷體" w:eastAsia="標楷體" w:hAnsi="標楷體"/>
                <w:szCs w:val="24"/>
                <w:lang w:eastAsia="zh-TW"/>
              </w:rPr>
              <w:t>【必修】</w:t>
            </w:r>
          </w:p>
        </w:tc>
        <w:tc>
          <w:tcPr>
            <w:tcW w:w="77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78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2552" w:type="dxa"/>
            <w:vMerge/>
            <w:tcBorders>
              <w:top w:val="single" w:sz="2"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標楷體" w:eastAsia="標楷體" w:hAnsi="標楷體"/>
                <w:szCs w:val="24"/>
              </w:rPr>
            </w:pPr>
          </w:p>
        </w:tc>
      </w:tr>
      <w:tr w:rsidR="00044F60">
        <w:tblPrEx>
          <w:tblCellMar>
            <w:top w:w="0" w:type="dxa"/>
            <w:bottom w:w="0" w:type="dxa"/>
          </w:tblCellMar>
        </w:tblPrEx>
        <w:trPr>
          <w:cantSplit/>
          <w:trHeight w:val="794"/>
          <w:jc w:val="center"/>
        </w:trPr>
        <w:tc>
          <w:tcPr>
            <w:tcW w:w="835" w:type="dxa"/>
            <w:vMerge/>
            <w:tcBorders>
              <w:top w:val="single" w:sz="2"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標楷體" w:eastAsia="標楷體" w:hAnsi="標楷體"/>
                <w:szCs w:val="24"/>
              </w:rPr>
            </w:pPr>
          </w:p>
        </w:tc>
        <w:tc>
          <w:tcPr>
            <w:tcW w:w="5114" w:type="dxa"/>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pPr>
            <w:r>
              <w:rPr>
                <w:rFonts w:ascii="標楷體" w:eastAsia="標楷體" w:hAnsi="標楷體"/>
                <w:szCs w:val="24"/>
                <w:lang w:eastAsia="zh-HK"/>
              </w:rPr>
              <w:t>教育心理學</w:t>
            </w:r>
            <w:r>
              <w:rPr>
                <w:rFonts w:ascii="標楷體" w:eastAsia="標楷體" w:hAnsi="標楷體"/>
                <w:szCs w:val="24"/>
              </w:rPr>
              <w:t>【必修】</w:t>
            </w:r>
          </w:p>
        </w:tc>
        <w:tc>
          <w:tcPr>
            <w:tcW w:w="77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78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2552" w:type="dxa"/>
            <w:vMerge/>
            <w:tcBorders>
              <w:top w:val="single" w:sz="2"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標楷體" w:eastAsia="標楷體" w:hAnsi="標楷體"/>
                <w:szCs w:val="24"/>
              </w:rPr>
            </w:pPr>
          </w:p>
        </w:tc>
      </w:tr>
      <w:tr w:rsidR="00044F60">
        <w:tblPrEx>
          <w:tblCellMar>
            <w:top w:w="0" w:type="dxa"/>
            <w:bottom w:w="0" w:type="dxa"/>
          </w:tblCellMar>
        </w:tblPrEx>
        <w:trPr>
          <w:cantSplit/>
          <w:trHeight w:val="794"/>
          <w:jc w:val="center"/>
        </w:trPr>
        <w:tc>
          <w:tcPr>
            <w:tcW w:w="835" w:type="dxa"/>
            <w:vMerge/>
            <w:tcBorders>
              <w:top w:val="single" w:sz="2"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標楷體" w:eastAsia="標楷體" w:hAnsi="標楷體"/>
                <w:szCs w:val="24"/>
              </w:rPr>
            </w:pPr>
          </w:p>
        </w:tc>
        <w:tc>
          <w:tcPr>
            <w:tcW w:w="5114" w:type="dxa"/>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pPr>
            <w:r>
              <w:rPr>
                <w:rFonts w:ascii="標楷體" w:eastAsia="標楷體" w:hAnsi="標楷體"/>
                <w:szCs w:val="24"/>
                <w:lang w:eastAsia="zh-HK"/>
              </w:rPr>
              <w:t>兒童發展與輔導</w:t>
            </w:r>
            <w:r>
              <w:rPr>
                <w:rFonts w:ascii="標楷體" w:eastAsia="標楷體" w:hAnsi="標楷體"/>
                <w:szCs w:val="24"/>
                <w:lang w:eastAsia="zh-TW"/>
              </w:rPr>
              <w:t>【必修】</w:t>
            </w:r>
          </w:p>
        </w:tc>
        <w:tc>
          <w:tcPr>
            <w:tcW w:w="77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78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2552" w:type="dxa"/>
            <w:vMerge/>
            <w:tcBorders>
              <w:top w:val="single" w:sz="2"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標楷體" w:eastAsia="標楷體" w:hAnsi="標楷體"/>
                <w:szCs w:val="24"/>
              </w:rPr>
            </w:pPr>
          </w:p>
        </w:tc>
      </w:tr>
      <w:tr w:rsidR="00044F60">
        <w:tblPrEx>
          <w:tblCellMar>
            <w:top w:w="0" w:type="dxa"/>
            <w:bottom w:w="0" w:type="dxa"/>
          </w:tblCellMar>
        </w:tblPrEx>
        <w:trPr>
          <w:cantSplit/>
          <w:trHeight w:val="794"/>
          <w:jc w:val="center"/>
        </w:trPr>
        <w:tc>
          <w:tcPr>
            <w:tcW w:w="835" w:type="dxa"/>
            <w:vMerge/>
            <w:tcBorders>
              <w:top w:val="single" w:sz="2"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標楷體" w:eastAsia="標楷體" w:hAnsi="標楷體"/>
                <w:szCs w:val="24"/>
              </w:rPr>
            </w:pPr>
          </w:p>
        </w:tc>
        <w:tc>
          <w:tcPr>
            <w:tcW w:w="5114" w:type="dxa"/>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pPr>
            <w:r>
              <w:rPr>
                <w:rFonts w:ascii="標楷體" w:eastAsia="標楷體" w:hAnsi="標楷體"/>
                <w:szCs w:val="24"/>
                <w:lang w:eastAsia="zh-HK"/>
              </w:rPr>
              <w:t>特殊教育導論</w:t>
            </w:r>
          </w:p>
        </w:tc>
        <w:tc>
          <w:tcPr>
            <w:tcW w:w="77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3</w:t>
            </w:r>
          </w:p>
        </w:tc>
        <w:tc>
          <w:tcPr>
            <w:tcW w:w="78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3</w:t>
            </w:r>
          </w:p>
        </w:tc>
        <w:tc>
          <w:tcPr>
            <w:tcW w:w="2552" w:type="dxa"/>
            <w:vMerge/>
            <w:tcBorders>
              <w:top w:val="single" w:sz="2"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標楷體" w:eastAsia="標楷體" w:hAnsi="標楷體"/>
                <w:szCs w:val="24"/>
              </w:rPr>
            </w:pPr>
          </w:p>
        </w:tc>
      </w:tr>
      <w:tr w:rsidR="00044F60">
        <w:tblPrEx>
          <w:tblCellMar>
            <w:top w:w="0" w:type="dxa"/>
            <w:bottom w:w="0" w:type="dxa"/>
          </w:tblCellMar>
        </w:tblPrEx>
        <w:trPr>
          <w:cantSplit/>
          <w:trHeight w:val="794"/>
          <w:jc w:val="center"/>
        </w:trPr>
        <w:tc>
          <w:tcPr>
            <w:tcW w:w="835" w:type="dxa"/>
            <w:vMerge/>
            <w:tcBorders>
              <w:top w:val="single" w:sz="2"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標楷體" w:eastAsia="標楷體" w:hAnsi="標楷體"/>
                <w:szCs w:val="24"/>
              </w:rPr>
            </w:pPr>
          </w:p>
        </w:tc>
        <w:tc>
          <w:tcPr>
            <w:tcW w:w="5114" w:type="dxa"/>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pPr>
            <w:r>
              <w:rPr>
                <w:rFonts w:ascii="標楷體" w:eastAsia="標楷體" w:hAnsi="標楷體"/>
                <w:szCs w:val="24"/>
                <w:lang w:eastAsia="zh-HK"/>
              </w:rPr>
              <w:t>教育史</w:t>
            </w:r>
          </w:p>
        </w:tc>
        <w:tc>
          <w:tcPr>
            <w:tcW w:w="77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780"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2552" w:type="dxa"/>
            <w:vMerge/>
            <w:tcBorders>
              <w:top w:val="single" w:sz="2"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標楷體" w:eastAsia="標楷體" w:hAnsi="標楷體"/>
                <w:szCs w:val="24"/>
              </w:rPr>
            </w:pPr>
          </w:p>
        </w:tc>
      </w:tr>
      <w:tr w:rsidR="00044F60">
        <w:tblPrEx>
          <w:tblCellMar>
            <w:top w:w="0" w:type="dxa"/>
            <w:bottom w:w="0" w:type="dxa"/>
          </w:tblCellMar>
        </w:tblPrEx>
        <w:trPr>
          <w:cantSplit/>
          <w:trHeight w:val="794"/>
          <w:jc w:val="center"/>
        </w:trPr>
        <w:tc>
          <w:tcPr>
            <w:tcW w:w="835" w:type="dxa"/>
            <w:vMerge w:val="restart"/>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ind w:left="113" w:right="113"/>
              <w:jc w:val="center"/>
            </w:pPr>
            <w:r>
              <w:rPr>
                <w:rFonts w:ascii="標楷體" w:eastAsia="標楷體" w:hAnsi="標楷體"/>
                <w:b/>
                <w:szCs w:val="24"/>
              </w:rPr>
              <w:t>(</w:t>
            </w:r>
            <w:r>
              <w:rPr>
                <w:rFonts w:ascii="標楷體" w:eastAsia="標楷體" w:hAnsi="標楷體"/>
                <w:b/>
                <w:szCs w:val="24"/>
                <w:lang w:eastAsia="zh-HK"/>
              </w:rPr>
              <w:t>二</w:t>
            </w:r>
            <w:r>
              <w:rPr>
                <w:rFonts w:ascii="標楷體" w:eastAsia="標楷體" w:hAnsi="標楷體"/>
                <w:b/>
                <w:szCs w:val="24"/>
              </w:rPr>
              <w:t>)</w:t>
            </w:r>
            <w:r>
              <w:rPr>
                <w:rFonts w:ascii="標楷體" w:eastAsia="標楷體" w:hAnsi="標楷體"/>
                <w:b/>
                <w:szCs w:val="24"/>
                <w:lang w:eastAsia="zh-HK"/>
              </w:rPr>
              <w:t>教育方法</w:t>
            </w:r>
            <w:r>
              <w:rPr>
                <w:rFonts w:ascii="標楷體" w:eastAsia="標楷體" w:hAnsi="標楷體"/>
                <w:b/>
                <w:szCs w:val="24"/>
              </w:rPr>
              <w:t>課程</w:t>
            </w:r>
          </w:p>
        </w:tc>
        <w:tc>
          <w:tcPr>
            <w:tcW w:w="5114" w:type="dxa"/>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240" w:lineRule="atLeast"/>
              <w:jc w:val="both"/>
              <w:rPr>
                <w:rFonts w:ascii="標楷體" w:eastAsia="標楷體" w:hAnsi="標楷體"/>
                <w:szCs w:val="24"/>
              </w:rPr>
            </w:pPr>
            <w:r>
              <w:rPr>
                <w:rFonts w:ascii="標楷體" w:eastAsia="標楷體" w:hAnsi="標楷體"/>
                <w:szCs w:val="24"/>
              </w:rPr>
              <w:t>教學原理【必修】</w:t>
            </w:r>
          </w:p>
        </w:tc>
        <w:tc>
          <w:tcPr>
            <w:tcW w:w="77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780" w:type="dxa"/>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2552" w:type="dxa"/>
            <w:vMerge w:val="restart"/>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400" w:lineRule="exact"/>
              <w:ind w:left="174" w:hanging="174"/>
              <w:jc w:val="both"/>
              <w:rPr>
                <w:rFonts w:ascii="標楷體" w:eastAsia="標楷體" w:hAnsi="標楷體"/>
                <w:szCs w:val="24"/>
                <w:lang w:eastAsia="zh-TW"/>
              </w:rPr>
            </w:pPr>
            <w:r>
              <w:rPr>
                <w:rFonts w:ascii="標楷體" w:eastAsia="標楷體" w:hAnsi="標楷體"/>
                <w:szCs w:val="24"/>
                <w:lang w:eastAsia="zh-TW"/>
              </w:rPr>
              <w:t>1.</w:t>
            </w:r>
            <w:r>
              <w:rPr>
                <w:rFonts w:ascii="標楷體" w:eastAsia="標楷體" w:hAnsi="標楷體"/>
                <w:szCs w:val="24"/>
                <w:lang w:eastAsia="zh-TW"/>
              </w:rPr>
              <w:t>至少修習</w:t>
            </w:r>
            <w:r>
              <w:rPr>
                <w:rFonts w:ascii="標楷體" w:eastAsia="標楷體" w:hAnsi="標楷體"/>
                <w:szCs w:val="24"/>
                <w:lang w:eastAsia="zh-TW"/>
              </w:rPr>
              <w:t>12</w:t>
            </w:r>
            <w:r>
              <w:rPr>
                <w:rFonts w:ascii="標楷體" w:eastAsia="標楷體" w:hAnsi="標楷體"/>
                <w:szCs w:val="24"/>
                <w:lang w:eastAsia="zh-TW"/>
              </w:rPr>
              <w:t>學分。</w:t>
            </w:r>
          </w:p>
          <w:p w:rsidR="00044F60" w:rsidRDefault="003851CE">
            <w:pPr>
              <w:spacing w:line="400" w:lineRule="exact"/>
              <w:ind w:left="174" w:hanging="174"/>
              <w:jc w:val="both"/>
              <w:rPr>
                <w:rFonts w:ascii="標楷體" w:eastAsia="標楷體" w:hAnsi="標楷體"/>
                <w:szCs w:val="24"/>
                <w:lang w:eastAsia="zh-TW"/>
              </w:rPr>
            </w:pPr>
            <w:r>
              <w:rPr>
                <w:rFonts w:ascii="標楷體" w:eastAsia="標楷體" w:hAnsi="標楷體"/>
                <w:szCs w:val="24"/>
                <w:lang w:eastAsia="zh-TW"/>
              </w:rPr>
              <w:t>2.</w:t>
            </w:r>
            <w:r>
              <w:rPr>
                <w:rFonts w:ascii="標楷體" w:eastAsia="標楷體" w:hAnsi="標楷體"/>
                <w:szCs w:val="24"/>
                <w:lang w:eastAsia="zh-TW"/>
              </w:rPr>
              <w:t>教學原理、課程發展與設計、學習評量、班級經營為必修。</w:t>
            </w:r>
          </w:p>
          <w:p w:rsidR="00044F60" w:rsidRDefault="003851CE">
            <w:pPr>
              <w:spacing w:line="400" w:lineRule="exact"/>
              <w:ind w:left="174" w:hanging="174"/>
              <w:jc w:val="both"/>
              <w:rPr>
                <w:rFonts w:ascii="標楷體" w:eastAsia="標楷體" w:hAnsi="標楷體"/>
                <w:szCs w:val="24"/>
                <w:lang w:eastAsia="zh-TW"/>
              </w:rPr>
            </w:pPr>
            <w:r>
              <w:rPr>
                <w:rFonts w:ascii="標楷體" w:eastAsia="標楷體" w:hAnsi="標楷體"/>
                <w:szCs w:val="24"/>
                <w:lang w:eastAsia="zh-TW"/>
              </w:rPr>
              <w:t>3.</w:t>
            </w:r>
            <w:r>
              <w:rPr>
                <w:rFonts w:ascii="標楷體" w:eastAsia="標楷體" w:hAnsi="標楷體"/>
                <w:szCs w:val="24"/>
                <w:lang w:eastAsia="zh-TW"/>
              </w:rPr>
              <w:t>教育議題專題</w:t>
            </w:r>
            <w:r>
              <w:rPr>
                <w:rFonts w:ascii="標楷體" w:eastAsia="標楷體" w:hAnsi="標楷體"/>
                <w:szCs w:val="24"/>
                <w:lang w:eastAsia="zh-TW"/>
              </w:rPr>
              <w:t>(</w:t>
            </w:r>
            <w:r>
              <w:rPr>
                <w:rFonts w:ascii="標楷體" w:eastAsia="標楷體" w:hAnsi="標楷體"/>
                <w:szCs w:val="24"/>
                <w:lang w:eastAsia="zh-TW"/>
              </w:rPr>
              <w:t>包含藝術與美感、性別平等、人權、環境、海洋、品德、生命、法治、科技、資訊、能源、安全、防災、家庭教育、生涯規劃、多元文化、閱讀素養、戶外教育、國際教育、原住民族、新移民、媒體素養育及其他新興議題等各類教育議題，並依當前教育趨勢及教育現場需求適時調整）。</w:t>
            </w:r>
          </w:p>
        </w:tc>
      </w:tr>
      <w:tr w:rsidR="00044F60">
        <w:tblPrEx>
          <w:tblCellMar>
            <w:top w:w="0" w:type="dxa"/>
            <w:bottom w:w="0" w:type="dxa"/>
          </w:tblCellMar>
        </w:tblPrEx>
        <w:trPr>
          <w:cantSplit/>
          <w:trHeight w:val="794"/>
          <w:jc w:val="center"/>
        </w:trPr>
        <w:tc>
          <w:tcPr>
            <w:tcW w:w="835" w:type="dxa"/>
            <w:vMerge/>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標楷體" w:eastAsia="標楷體" w:hAnsi="標楷體"/>
                <w:szCs w:val="24"/>
                <w:lang w:eastAsia="zh-TW"/>
              </w:rPr>
            </w:pPr>
          </w:p>
        </w:tc>
        <w:tc>
          <w:tcPr>
            <w:tcW w:w="5114" w:type="dxa"/>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240" w:lineRule="atLeast"/>
              <w:jc w:val="both"/>
              <w:rPr>
                <w:rFonts w:ascii="標楷體" w:eastAsia="標楷體" w:hAnsi="標楷體"/>
                <w:szCs w:val="24"/>
                <w:lang w:eastAsia="zh-TW"/>
              </w:rPr>
            </w:pPr>
            <w:r>
              <w:rPr>
                <w:rFonts w:ascii="標楷體" w:eastAsia="標楷體" w:hAnsi="標楷體"/>
                <w:szCs w:val="24"/>
                <w:lang w:eastAsia="zh-TW"/>
              </w:rPr>
              <w:t>課程發展與設計【必修】</w:t>
            </w:r>
          </w:p>
        </w:tc>
        <w:tc>
          <w:tcPr>
            <w:tcW w:w="77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780" w:type="dxa"/>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2552" w:type="dxa"/>
            <w:vMerge/>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line="440" w:lineRule="exact"/>
              <w:ind w:left="136" w:hanging="136"/>
              <w:jc w:val="both"/>
              <w:rPr>
                <w:rFonts w:ascii="標楷體" w:eastAsia="標楷體" w:hAnsi="標楷體"/>
                <w:szCs w:val="24"/>
              </w:rPr>
            </w:pPr>
          </w:p>
        </w:tc>
      </w:tr>
      <w:tr w:rsidR="00044F60">
        <w:tblPrEx>
          <w:tblCellMar>
            <w:top w:w="0" w:type="dxa"/>
            <w:bottom w:w="0" w:type="dxa"/>
          </w:tblCellMar>
        </w:tblPrEx>
        <w:trPr>
          <w:cantSplit/>
          <w:trHeight w:val="794"/>
          <w:jc w:val="center"/>
        </w:trPr>
        <w:tc>
          <w:tcPr>
            <w:tcW w:w="835" w:type="dxa"/>
            <w:vMerge/>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標楷體" w:eastAsia="標楷體" w:hAnsi="標楷體"/>
                <w:szCs w:val="24"/>
              </w:rPr>
            </w:pPr>
          </w:p>
        </w:tc>
        <w:tc>
          <w:tcPr>
            <w:tcW w:w="5114" w:type="dxa"/>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240" w:lineRule="atLeast"/>
              <w:jc w:val="both"/>
            </w:pPr>
            <w:r>
              <w:rPr>
                <w:rFonts w:ascii="標楷體" w:eastAsia="標楷體" w:hAnsi="標楷體"/>
                <w:spacing w:val="-6"/>
                <w:szCs w:val="24"/>
              </w:rPr>
              <w:t>學習評量</w:t>
            </w:r>
            <w:r>
              <w:rPr>
                <w:rFonts w:ascii="標楷體" w:eastAsia="標楷體" w:hAnsi="標楷體"/>
                <w:szCs w:val="24"/>
              </w:rPr>
              <w:t>【必修】</w:t>
            </w:r>
          </w:p>
        </w:tc>
        <w:tc>
          <w:tcPr>
            <w:tcW w:w="779"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780" w:type="dxa"/>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2552" w:type="dxa"/>
            <w:vMerge/>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line="440" w:lineRule="exact"/>
              <w:ind w:left="136" w:hanging="136"/>
              <w:jc w:val="both"/>
              <w:rPr>
                <w:rFonts w:ascii="標楷體" w:eastAsia="標楷體" w:hAnsi="標楷體"/>
                <w:szCs w:val="24"/>
              </w:rPr>
            </w:pPr>
          </w:p>
        </w:tc>
      </w:tr>
      <w:tr w:rsidR="00044F60">
        <w:tblPrEx>
          <w:tblCellMar>
            <w:top w:w="0" w:type="dxa"/>
            <w:bottom w:w="0" w:type="dxa"/>
          </w:tblCellMar>
        </w:tblPrEx>
        <w:trPr>
          <w:cantSplit/>
          <w:trHeight w:val="794"/>
          <w:jc w:val="center"/>
        </w:trPr>
        <w:tc>
          <w:tcPr>
            <w:tcW w:w="835" w:type="dxa"/>
            <w:vMerge/>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ind w:left="113"/>
              <w:jc w:val="center"/>
              <w:rPr>
                <w:rFonts w:ascii="標楷體" w:eastAsia="標楷體" w:hAnsi="標楷體"/>
                <w:szCs w:val="24"/>
              </w:rPr>
            </w:pPr>
          </w:p>
        </w:tc>
        <w:tc>
          <w:tcPr>
            <w:tcW w:w="5114" w:type="dxa"/>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rPr>
                <w:rFonts w:ascii="標楷體" w:eastAsia="標楷體" w:hAnsi="標楷體"/>
                <w:szCs w:val="24"/>
              </w:rPr>
            </w:pPr>
            <w:r>
              <w:rPr>
                <w:rFonts w:ascii="標楷體" w:eastAsia="標楷體" w:hAnsi="標楷體"/>
                <w:szCs w:val="24"/>
              </w:rPr>
              <w:t>班級經營【必修】</w:t>
            </w:r>
          </w:p>
        </w:tc>
        <w:tc>
          <w:tcPr>
            <w:tcW w:w="779" w:type="dxa"/>
            <w:tcBorders>
              <w:top w:val="single" w:sz="4"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780" w:type="dxa"/>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2552" w:type="dxa"/>
            <w:vMerge/>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line="440" w:lineRule="exact"/>
              <w:ind w:left="136" w:hanging="136"/>
              <w:jc w:val="both"/>
              <w:rPr>
                <w:rFonts w:ascii="標楷體" w:eastAsia="標楷體" w:hAnsi="標楷體"/>
                <w:szCs w:val="24"/>
              </w:rPr>
            </w:pPr>
          </w:p>
        </w:tc>
      </w:tr>
      <w:tr w:rsidR="00044F60">
        <w:tblPrEx>
          <w:tblCellMar>
            <w:top w:w="0" w:type="dxa"/>
            <w:bottom w:w="0" w:type="dxa"/>
          </w:tblCellMar>
        </w:tblPrEx>
        <w:trPr>
          <w:cantSplit/>
          <w:trHeight w:val="794"/>
          <w:jc w:val="center"/>
        </w:trPr>
        <w:tc>
          <w:tcPr>
            <w:tcW w:w="835" w:type="dxa"/>
            <w:vMerge/>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ind w:left="113"/>
              <w:jc w:val="center"/>
              <w:rPr>
                <w:rFonts w:ascii="標楷體" w:eastAsia="標楷體" w:hAnsi="標楷體"/>
                <w:szCs w:val="24"/>
              </w:rPr>
            </w:pPr>
          </w:p>
        </w:tc>
        <w:tc>
          <w:tcPr>
            <w:tcW w:w="5114" w:type="dxa"/>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240" w:lineRule="atLeast"/>
              <w:jc w:val="both"/>
              <w:rPr>
                <w:rFonts w:ascii="標楷體" w:eastAsia="標楷體" w:hAnsi="標楷體"/>
                <w:szCs w:val="24"/>
              </w:rPr>
            </w:pPr>
            <w:r>
              <w:rPr>
                <w:rFonts w:ascii="標楷體" w:eastAsia="標楷體" w:hAnsi="標楷體"/>
                <w:szCs w:val="24"/>
              </w:rPr>
              <w:t>輔導原理與實務</w:t>
            </w:r>
          </w:p>
        </w:tc>
        <w:tc>
          <w:tcPr>
            <w:tcW w:w="77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780" w:type="dxa"/>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2552" w:type="dxa"/>
            <w:vMerge/>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line="440" w:lineRule="exact"/>
              <w:ind w:left="136" w:hanging="136"/>
              <w:jc w:val="both"/>
              <w:rPr>
                <w:rFonts w:ascii="標楷體" w:eastAsia="標楷體" w:hAnsi="標楷體"/>
                <w:szCs w:val="24"/>
              </w:rPr>
            </w:pPr>
          </w:p>
        </w:tc>
      </w:tr>
      <w:tr w:rsidR="00044F60">
        <w:tblPrEx>
          <w:tblCellMar>
            <w:top w:w="0" w:type="dxa"/>
            <w:bottom w:w="0" w:type="dxa"/>
          </w:tblCellMar>
        </w:tblPrEx>
        <w:trPr>
          <w:cantSplit/>
          <w:trHeight w:val="794"/>
          <w:jc w:val="center"/>
        </w:trPr>
        <w:tc>
          <w:tcPr>
            <w:tcW w:w="835" w:type="dxa"/>
            <w:vMerge/>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ind w:left="113"/>
              <w:jc w:val="center"/>
              <w:rPr>
                <w:rFonts w:ascii="標楷體" w:eastAsia="標楷體" w:hAnsi="標楷體"/>
                <w:szCs w:val="24"/>
              </w:rPr>
            </w:pPr>
          </w:p>
        </w:tc>
        <w:tc>
          <w:tcPr>
            <w:tcW w:w="5114" w:type="dxa"/>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240" w:lineRule="atLeast"/>
              <w:jc w:val="both"/>
              <w:rPr>
                <w:rFonts w:ascii="標楷體" w:eastAsia="標楷體" w:hAnsi="標楷體"/>
                <w:szCs w:val="24"/>
              </w:rPr>
            </w:pPr>
            <w:r>
              <w:rPr>
                <w:rFonts w:ascii="標楷體" w:eastAsia="標楷體" w:hAnsi="標楷體"/>
                <w:szCs w:val="24"/>
              </w:rPr>
              <w:t>教學媒體與運用</w:t>
            </w:r>
          </w:p>
        </w:tc>
        <w:tc>
          <w:tcPr>
            <w:tcW w:w="77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780" w:type="dxa"/>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2552" w:type="dxa"/>
            <w:vMerge/>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line="440" w:lineRule="exact"/>
              <w:ind w:left="136" w:hanging="136"/>
              <w:jc w:val="both"/>
              <w:rPr>
                <w:rFonts w:ascii="標楷體" w:eastAsia="標楷體" w:hAnsi="標楷體"/>
                <w:szCs w:val="24"/>
              </w:rPr>
            </w:pPr>
          </w:p>
        </w:tc>
      </w:tr>
      <w:tr w:rsidR="00044F60">
        <w:tblPrEx>
          <w:tblCellMar>
            <w:top w:w="0" w:type="dxa"/>
            <w:bottom w:w="0" w:type="dxa"/>
          </w:tblCellMar>
        </w:tblPrEx>
        <w:trPr>
          <w:cantSplit/>
          <w:trHeight w:val="794"/>
          <w:jc w:val="center"/>
        </w:trPr>
        <w:tc>
          <w:tcPr>
            <w:tcW w:w="835" w:type="dxa"/>
            <w:vMerge/>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ind w:left="113"/>
              <w:jc w:val="center"/>
              <w:rPr>
                <w:rFonts w:ascii="標楷體" w:eastAsia="標楷體" w:hAnsi="標楷體"/>
                <w:szCs w:val="24"/>
              </w:rPr>
            </w:pPr>
          </w:p>
        </w:tc>
        <w:tc>
          <w:tcPr>
            <w:tcW w:w="5114" w:type="dxa"/>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240" w:lineRule="atLeast"/>
              <w:jc w:val="both"/>
              <w:rPr>
                <w:rFonts w:ascii="標楷體" w:eastAsia="標楷體" w:hAnsi="標楷體"/>
                <w:szCs w:val="24"/>
              </w:rPr>
            </w:pPr>
            <w:r>
              <w:rPr>
                <w:rFonts w:ascii="標楷體" w:eastAsia="標楷體" w:hAnsi="標楷體"/>
                <w:szCs w:val="24"/>
              </w:rPr>
              <w:t>教育議題專題</w:t>
            </w:r>
          </w:p>
        </w:tc>
        <w:tc>
          <w:tcPr>
            <w:tcW w:w="77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780" w:type="dxa"/>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2552" w:type="dxa"/>
            <w:vMerge/>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line="440" w:lineRule="exact"/>
              <w:ind w:left="136" w:hanging="136"/>
              <w:jc w:val="both"/>
              <w:rPr>
                <w:rFonts w:ascii="標楷體" w:eastAsia="標楷體" w:hAnsi="標楷體"/>
                <w:szCs w:val="24"/>
              </w:rPr>
            </w:pPr>
          </w:p>
        </w:tc>
      </w:tr>
      <w:tr w:rsidR="00044F60">
        <w:tblPrEx>
          <w:tblCellMar>
            <w:top w:w="0" w:type="dxa"/>
            <w:bottom w:w="0" w:type="dxa"/>
          </w:tblCellMar>
        </w:tblPrEx>
        <w:trPr>
          <w:cantSplit/>
          <w:trHeight w:val="794"/>
          <w:jc w:val="center"/>
        </w:trPr>
        <w:tc>
          <w:tcPr>
            <w:tcW w:w="835" w:type="dxa"/>
            <w:vMerge/>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ind w:left="113"/>
              <w:jc w:val="center"/>
              <w:rPr>
                <w:rFonts w:ascii="標楷體" w:eastAsia="標楷體" w:hAnsi="標楷體"/>
                <w:szCs w:val="24"/>
              </w:rPr>
            </w:pPr>
          </w:p>
        </w:tc>
        <w:tc>
          <w:tcPr>
            <w:tcW w:w="5114" w:type="dxa"/>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240" w:lineRule="atLeast"/>
              <w:jc w:val="both"/>
              <w:rPr>
                <w:rFonts w:ascii="標楷體" w:eastAsia="標楷體" w:hAnsi="標楷體"/>
                <w:szCs w:val="24"/>
                <w:lang w:eastAsia="zh-TW"/>
              </w:rPr>
            </w:pPr>
            <w:r>
              <w:rPr>
                <w:rFonts w:ascii="標楷體" w:eastAsia="標楷體" w:hAnsi="標楷體"/>
                <w:szCs w:val="24"/>
                <w:lang w:eastAsia="zh-TW"/>
              </w:rPr>
              <w:t>跨領域課程與教學設計</w:t>
            </w:r>
          </w:p>
        </w:tc>
        <w:tc>
          <w:tcPr>
            <w:tcW w:w="77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780" w:type="dxa"/>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2552" w:type="dxa"/>
            <w:vMerge/>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line="440" w:lineRule="exact"/>
              <w:ind w:left="136" w:hanging="136"/>
              <w:jc w:val="both"/>
              <w:rPr>
                <w:rFonts w:ascii="標楷體" w:eastAsia="標楷體" w:hAnsi="標楷體"/>
                <w:szCs w:val="24"/>
              </w:rPr>
            </w:pPr>
          </w:p>
        </w:tc>
      </w:tr>
      <w:tr w:rsidR="00044F60">
        <w:tblPrEx>
          <w:tblCellMar>
            <w:top w:w="0" w:type="dxa"/>
            <w:bottom w:w="0" w:type="dxa"/>
          </w:tblCellMar>
        </w:tblPrEx>
        <w:trPr>
          <w:cantSplit/>
          <w:trHeight w:val="794"/>
          <w:jc w:val="center"/>
        </w:trPr>
        <w:tc>
          <w:tcPr>
            <w:tcW w:w="835" w:type="dxa"/>
            <w:vMerge/>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ind w:left="113"/>
              <w:jc w:val="center"/>
              <w:rPr>
                <w:rFonts w:ascii="標楷體" w:eastAsia="標楷體" w:hAnsi="標楷體"/>
                <w:szCs w:val="24"/>
              </w:rPr>
            </w:pPr>
          </w:p>
        </w:tc>
        <w:tc>
          <w:tcPr>
            <w:tcW w:w="5114" w:type="dxa"/>
            <w:tcBorders>
              <w:top w:val="single" w:sz="4"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240" w:lineRule="atLeast"/>
              <w:jc w:val="both"/>
              <w:rPr>
                <w:rFonts w:ascii="標楷體" w:eastAsia="標楷體" w:hAnsi="標楷體"/>
                <w:szCs w:val="24"/>
              </w:rPr>
            </w:pPr>
            <w:r>
              <w:rPr>
                <w:rFonts w:ascii="標楷體" w:eastAsia="標楷體" w:hAnsi="標楷體"/>
                <w:szCs w:val="24"/>
              </w:rPr>
              <w:t>學校行政</w:t>
            </w:r>
          </w:p>
        </w:tc>
        <w:tc>
          <w:tcPr>
            <w:tcW w:w="77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780" w:type="dxa"/>
            <w:tcBorders>
              <w:top w:val="single" w:sz="4"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2552" w:type="dxa"/>
            <w:vMerge/>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標楷體" w:eastAsia="標楷體" w:hAnsi="標楷體"/>
                <w:szCs w:val="24"/>
              </w:rPr>
            </w:pPr>
          </w:p>
        </w:tc>
      </w:tr>
      <w:tr w:rsidR="00044F60">
        <w:tblPrEx>
          <w:tblCellMar>
            <w:top w:w="0" w:type="dxa"/>
            <w:bottom w:w="0" w:type="dxa"/>
          </w:tblCellMar>
        </w:tblPrEx>
        <w:trPr>
          <w:cantSplit/>
          <w:trHeight w:val="794"/>
          <w:jc w:val="center"/>
        </w:trPr>
        <w:tc>
          <w:tcPr>
            <w:tcW w:w="835" w:type="dxa"/>
            <w:vMerge/>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標楷體" w:eastAsia="標楷體" w:hAnsi="標楷體"/>
                <w:szCs w:val="24"/>
              </w:rPr>
            </w:pPr>
          </w:p>
        </w:tc>
        <w:tc>
          <w:tcPr>
            <w:tcW w:w="5114"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240" w:lineRule="atLeast"/>
              <w:jc w:val="both"/>
              <w:rPr>
                <w:rFonts w:ascii="標楷體" w:eastAsia="標楷體" w:hAnsi="標楷體"/>
                <w:szCs w:val="24"/>
              </w:rPr>
            </w:pPr>
            <w:r>
              <w:rPr>
                <w:rFonts w:ascii="標楷體" w:eastAsia="標楷體" w:hAnsi="標楷體"/>
                <w:szCs w:val="24"/>
              </w:rPr>
              <w:t>實驗教育</w:t>
            </w:r>
          </w:p>
        </w:tc>
        <w:tc>
          <w:tcPr>
            <w:tcW w:w="779"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780"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標楷體" w:eastAsia="標楷體" w:hAnsi="標楷體"/>
                <w:szCs w:val="24"/>
              </w:rPr>
            </w:pPr>
            <w:r>
              <w:rPr>
                <w:rFonts w:ascii="標楷體" w:eastAsia="標楷體" w:hAnsi="標楷體"/>
                <w:szCs w:val="24"/>
              </w:rPr>
              <w:t>2</w:t>
            </w:r>
          </w:p>
        </w:tc>
        <w:tc>
          <w:tcPr>
            <w:tcW w:w="2552" w:type="dxa"/>
            <w:vMerge/>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標楷體" w:eastAsia="標楷體" w:hAnsi="標楷體"/>
                <w:szCs w:val="24"/>
              </w:rPr>
            </w:pPr>
          </w:p>
        </w:tc>
      </w:tr>
    </w:tbl>
    <w:p w:rsidR="00044F60" w:rsidRDefault="00044F60">
      <w:pPr>
        <w:jc w:val="center"/>
        <w:rPr>
          <w:rFonts w:ascii="標楷體" w:eastAsia="標楷體" w:hAnsi="標楷體"/>
          <w:szCs w:val="24"/>
        </w:rPr>
      </w:pPr>
    </w:p>
    <w:p w:rsidR="00044F60" w:rsidRDefault="00044F60">
      <w:pPr>
        <w:pageBreakBefore/>
        <w:rPr>
          <w:rFonts w:ascii="標楷體" w:eastAsia="標楷體" w:hAnsi="標楷體"/>
          <w:szCs w:val="24"/>
        </w:rPr>
      </w:pPr>
    </w:p>
    <w:p w:rsidR="00044F60" w:rsidRDefault="00044F60">
      <w:pPr>
        <w:jc w:val="center"/>
        <w:rPr>
          <w:rFonts w:ascii="標楷體" w:eastAsia="標楷體" w:hAnsi="標楷體"/>
          <w:szCs w:val="24"/>
        </w:rPr>
      </w:pPr>
    </w:p>
    <w:tbl>
      <w:tblPr>
        <w:tblW w:w="10232" w:type="dxa"/>
        <w:jc w:val="center"/>
        <w:tblLayout w:type="fixed"/>
        <w:tblCellMar>
          <w:left w:w="10" w:type="dxa"/>
          <w:right w:w="10" w:type="dxa"/>
        </w:tblCellMar>
        <w:tblLook w:val="04A0" w:firstRow="1" w:lastRow="0" w:firstColumn="1" w:lastColumn="0" w:noHBand="0" w:noVBand="1"/>
      </w:tblPr>
      <w:tblGrid>
        <w:gridCol w:w="850"/>
        <w:gridCol w:w="766"/>
        <w:gridCol w:w="4375"/>
        <w:gridCol w:w="855"/>
        <w:gridCol w:w="856"/>
        <w:gridCol w:w="2530"/>
      </w:tblGrid>
      <w:tr w:rsidR="00044F60">
        <w:tblPrEx>
          <w:tblCellMar>
            <w:top w:w="0" w:type="dxa"/>
            <w:bottom w:w="0" w:type="dxa"/>
          </w:tblCellMar>
        </w:tblPrEx>
        <w:trPr>
          <w:trHeight w:val="788"/>
          <w:jc w:val="center"/>
        </w:trPr>
        <w:tc>
          <w:tcPr>
            <w:tcW w:w="850" w:type="dxa"/>
            <w:tcBorders>
              <w:top w:val="single" w:sz="2" w:space="0" w:color="000000"/>
              <w:left w:val="single" w:sz="2" w:space="0" w:color="000000"/>
              <w:bottom w:val="single" w:sz="2" w:space="0" w:color="000000"/>
              <w:right w:val="single" w:sz="2" w:space="0" w:color="000000"/>
            </w:tcBorders>
            <w:shd w:val="clear" w:color="auto" w:fill="CCECFF"/>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b/>
                <w:szCs w:val="24"/>
              </w:rPr>
            </w:pPr>
            <w:r>
              <w:rPr>
                <w:rFonts w:ascii="標楷體" w:eastAsia="標楷體" w:hAnsi="標楷體"/>
                <w:b/>
                <w:szCs w:val="24"/>
              </w:rPr>
              <w:t>類別</w:t>
            </w:r>
          </w:p>
        </w:tc>
        <w:tc>
          <w:tcPr>
            <w:tcW w:w="5141" w:type="dxa"/>
            <w:gridSpan w:val="2"/>
            <w:tcBorders>
              <w:top w:val="single" w:sz="2" w:space="0" w:color="000000"/>
              <w:left w:val="single" w:sz="2" w:space="0" w:color="000000"/>
              <w:bottom w:val="single" w:sz="2" w:space="0" w:color="000000"/>
              <w:right w:val="single" w:sz="2" w:space="0" w:color="000000"/>
            </w:tcBorders>
            <w:shd w:val="clear" w:color="auto" w:fill="CCECFF"/>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b/>
                <w:szCs w:val="24"/>
              </w:rPr>
            </w:pPr>
            <w:r>
              <w:rPr>
                <w:rFonts w:ascii="標楷體" w:eastAsia="標楷體" w:hAnsi="標楷體"/>
                <w:b/>
                <w:szCs w:val="24"/>
              </w:rPr>
              <w:t>科目名稱</w:t>
            </w:r>
          </w:p>
        </w:tc>
        <w:tc>
          <w:tcPr>
            <w:tcW w:w="855" w:type="dxa"/>
            <w:tcBorders>
              <w:top w:val="single" w:sz="2" w:space="0" w:color="000000"/>
              <w:left w:val="single" w:sz="2" w:space="0" w:color="000000"/>
              <w:bottom w:val="single" w:sz="2" w:space="0" w:color="000000"/>
              <w:right w:val="single" w:sz="2" w:space="0" w:color="000000"/>
            </w:tcBorders>
            <w:shd w:val="clear" w:color="auto" w:fill="CCECFF"/>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b/>
                <w:szCs w:val="24"/>
              </w:rPr>
            </w:pPr>
            <w:r>
              <w:rPr>
                <w:rFonts w:ascii="標楷體" w:eastAsia="標楷體" w:hAnsi="標楷體"/>
                <w:b/>
                <w:szCs w:val="24"/>
              </w:rPr>
              <w:t>學分</w:t>
            </w:r>
          </w:p>
        </w:tc>
        <w:tc>
          <w:tcPr>
            <w:tcW w:w="856" w:type="dxa"/>
            <w:tcBorders>
              <w:top w:val="single" w:sz="2" w:space="0" w:color="000000"/>
              <w:left w:val="single" w:sz="2" w:space="0" w:color="000000"/>
              <w:bottom w:val="single" w:sz="2" w:space="0" w:color="000000"/>
              <w:right w:val="single" w:sz="2" w:space="0" w:color="000000"/>
            </w:tcBorders>
            <w:shd w:val="clear" w:color="auto" w:fill="CCECFF"/>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b/>
                <w:szCs w:val="24"/>
              </w:rPr>
            </w:pPr>
            <w:r>
              <w:rPr>
                <w:rFonts w:ascii="標楷體" w:eastAsia="標楷體" w:hAnsi="標楷體"/>
                <w:b/>
                <w:szCs w:val="24"/>
              </w:rPr>
              <w:t>時數</w:t>
            </w:r>
          </w:p>
        </w:tc>
        <w:tc>
          <w:tcPr>
            <w:tcW w:w="2530" w:type="dxa"/>
            <w:tcBorders>
              <w:top w:val="single" w:sz="2" w:space="0" w:color="000000"/>
              <w:left w:val="single" w:sz="2" w:space="0" w:color="000000"/>
              <w:bottom w:val="single" w:sz="2" w:space="0" w:color="000000"/>
              <w:right w:val="single" w:sz="2" w:space="0" w:color="000000"/>
            </w:tcBorders>
            <w:shd w:val="clear" w:color="auto" w:fill="CCECFF"/>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b/>
                <w:szCs w:val="24"/>
              </w:rPr>
            </w:pPr>
            <w:r>
              <w:rPr>
                <w:rFonts w:ascii="標楷體" w:eastAsia="標楷體" w:hAnsi="標楷體"/>
                <w:b/>
                <w:szCs w:val="24"/>
              </w:rPr>
              <w:t>備註</w:t>
            </w:r>
          </w:p>
        </w:tc>
      </w:tr>
      <w:tr w:rsidR="00044F60">
        <w:tblPrEx>
          <w:tblCellMar>
            <w:top w:w="0" w:type="dxa"/>
            <w:bottom w:w="0" w:type="dxa"/>
          </w:tblCellMar>
        </w:tblPrEx>
        <w:trPr>
          <w:cantSplit/>
          <w:trHeight w:val="524"/>
          <w:jc w:val="center"/>
        </w:trPr>
        <w:tc>
          <w:tcPr>
            <w:tcW w:w="850" w:type="dxa"/>
            <w:vMerge w:val="restart"/>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ind w:left="113" w:right="113"/>
              <w:jc w:val="center"/>
            </w:pPr>
            <w:r>
              <w:rPr>
                <w:rFonts w:ascii="標楷體" w:eastAsia="標楷體" w:hAnsi="標楷體"/>
                <w:b/>
                <w:szCs w:val="24"/>
              </w:rPr>
              <w:t>(</w:t>
            </w:r>
            <w:r>
              <w:rPr>
                <w:rFonts w:ascii="標楷體" w:eastAsia="標楷體" w:hAnsi="標楷體"/>
                <w:b/>
                <w:szCs w:val="24"/>
                <w:lang w:eastAsia="zh-HK"/>
              </w:rPr>
              <w:t>三</w:t>
            </w:r>
            <w:r>
              <w:rPr>
                <w:rFonts w:ascii="標楷體" w:eastAsia="標楷體" w:hAnsi="標楷體"/>
                <w:b/>
                <w:szCs w:val="24"/>
              </w:rPr>
              <w:t>)</w:t>
            </w:r>
            <w:r>
              <w:rPr>
                <w:rFonts w:ascii="標楷體" w:eastAsia="標楷體" w:hAnsi="標楷體"/>
                <w:b/>
                <w:szCs w:val="24"/>
                <w:lang w:eastAsia="zh-HK"/>
              </w:rPr>
              <w:t>教育實踐</w:t>
            </w:r>
            <w:r>
              <w:rPr>
                <w:rFonts w:ascii="標楷體" w:eastAsia="標楷體" w:hAnsi="標楷體"/>
                <w:b/>
                <w:szCs w:val="24"/>
              </w:rPr>
              <w:t>課程</w:t>
            </w:r>
          </w:p>
        </w:tc>
        <w:tc>
          <w:tcPr>
            <w:tcW w:w="766" w:type="dxa"/>
            <w:vMerge w:val="restart"/>
            <w:tcBorders>
              <w:top w:val="single" w:sz="2"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240" w:lineRule="atLeast"/>
              <w:jc w:val="both"/>
              <w:rPr>
                <w:rFonts w:ascii="標楷體" w:eastAsia="標楷體" w:hAnsi="標楷體"/>
                <w:szCs w:val="24"/>
                <w:lang w:eastAsia="zh-TW"/>
              </w:rPr>
            </w:pPr>
            <w:r>
              <w:rPr>
                <w:rFonts w:ascii="標楷體" w:eastAsia="標楷體" w:hAnsi="標楷體"/>
                <w:szCs w:val="24"/>
                <w:lang w:eastAsia="zh-TW"/>
              </w:rPr>
              <w:t>國民</w:t>
            </w:r>
          </w:p>
          <w:p w:rsidR="00044F60" w:rsidRDefault="003851CE">
            <w:pPr>
              <w:snapToGrid w:val="0"/>
              <w:spacing w:line="240" w:lineRule="atLeast"/>
              <w:jc w:val="both"/>
              <w:rPr>
                <w:rFonts w:ascii="標楷體" w:eastAsia="標楷體" w:hAnsi="標楷體"/>
                <w:szCs w:val="24"/>
                <w:lang w:eastAsia="zh-TW"/>
              </w:rPr>
            </w:pPr>
            <w:r>
              <w:rPr>
                <w:rFonts w:ascii="標楷體" w:eastAsia="標楷體" w:hAnsi="標楷體"/>
                <w:szCs w:val="24"/>
                <w:lang w:eastAsia="zh-TW"/>
              </w:rPr>
              <w:t>小學</w:t>
            </w:r>
          </w:p>
          <w:p w:rsidR="00044F60" w:rsidRDefault="003851CE">
            <w:pPr>
              <w:snapToGrid w:val="0"/>
              <w:spacing w:line="240" w:lineRule="atLeast"/>
              <w:jc w:val="both"/>
              <w:rPr>
                <w:rFonts w:ascii="標楷體" w:eastAsia="標楷體" w:hAnsi="標楷體"/>
                <w:szCs w:val="24"/>
                <w:lang w:eastAsia="zh-TW"/>
              </w:rPr>
            </w:pPr>
            <w:r>
              <w:rPr>
                <w:rFonts w:ascii="標楷體" w:eastAsia="標楷體" w:hAnsi="標楷體"/>
                <w:szCs w:val="24"/>
                <w:lang w:eastAsia="zh-TW"/>
              </w:rPr>
              <w:t>語文</w:t>
            </w:r>
          </w:p>
          <w:p w:rsidR="00044F60" w:rsidRDefault="003851CE">
            <w:pPr>
              <w:snapToGrid w:val="0"/>
              <w:spacing w:line="240" w:lineRule="atLeast"/>
              <w:jc w:val="both"/>
              <w:rPr>
                <w:rFonts w:ascii="標楷體" w:eastAsia="標楷體" w:hAnsi="標楷體"/>
                <w:szCs w:val="24"/>
                <w:lang w:eastAsia="zh-TW"/>
              </w:rPr>
            </w:pPr>
            <w:r>
              <w:rPr>
                <w:rFonts w:ascii="標楷體" w:eastAsia="標楷體" w:hAnsi="標楷體"/>
                <w:szCs w:val="24"/>
                <w:lang w:eastAsia="zh-TW"/>
              </w:rPr>
              <w:t>教材</w:t>
            </w:r>
          </w:p>
          <w:p w:rsidR="00044F60" w:rsidRDefault="003851CE">
            <w:pPr>
              <w:snapToGrid w:val="0"/>
              <w:spacing w:line="240" w:lineRule="atLeast"/>
              <w:jc w:val="both"/>
              <w:rPr>
                <w:rFonts w:ascii="標楷體" w:eastAsia="標楷體" w:hAnsi="標楷體"/>
                <w:szCs w:val="24"/>
                <w:lang w:eastAsia="zh-TW"/>
              </w:rPr>
            </w:pPr>
            <w:r>
              <w:rPr>
                <w:rFonts w:ascii="標楷體" w:eastAsia="標楷體" w:hAnsi="標楷體"/>
                <w:szCs w:val="24"/>
                <w:lang w:eastAsia="zh-TW"/>
              </w:rPr>
              <w:t>教法</w:t>
            </w:r>
          </w:p>
        </w:tc>
        <w:tc>
          <w:tcPr>
            <w:tcW w:w="4375" w:type="dxa"/>
            <w:tcBorders>
              <w:top w:val="single" w:sz="2"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240" w:lineRule="atLeast"/>
              <w:jc w:val="both"/>
            </w:pPr>
            <w:r>
              <w:rPr>
                <w:rFonts w:ascii="標楷體" w:eastAsia="標楷體" w:hAnsi="標楷體"/>
                <w:szCs w:val="24"/>
                <w:lang w:eastAsia="zh-HK"/>
              </w:rPr>
              <w:t>國民小學國語教材教法【必修】</w:t>
            </w:r>
          </w:p>
        </w:tc>
        <w:tc>
          <w:tcPr>
            <w:tcW w:w="8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8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530" w:type="dxa"/>
            <w:vMerge w:val="restart"/>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440" w:lineRule="exact"/>
              <w:ind w:left="176" w:hanging="176"/>
              <w:jc w:val="both"/>
            </w:pPr>
            <w:r>
              <w:rPr>
                <w:rFonts w:ascii="標楷體" w:eastAsia="標楷體" w:hAnsi="標楷體"/>
                <w:szCs w:val="24"/>
                <w:lang w:eastAsia="zh-TW"/>
              </w:rPr>
              <w:t>1.</w:t>
            </w:r>
            <w:r>
              <w:rPr>
                <w:rFonts w:ascii="標楷體" w:eastAsia="標楷體" w:hAnsi="標楷體"/>
                <w:szCs w:val="24"/>
                <w:lang w:eastAsia="zh-TW"/>
              </w:rPr>
              <w:t>至少</w:t>
            </w:r>
            <w:r>
              <w:rPr>
                <w:rFonts w:ascii="標楷體" w:eastAsia="標楷體" w:hAnsi="標楷體"/>
                <w:szCs w:val="24"/>
                <w:lang w:eastAsia="zh-HK"/>
              </w:rPr>
              <w:t>修習</w:t>
            </w:r>
            <w:r>
              <w:rPr>
                <w:rFonts w:ascii="標楷體" w:eastAsia="標楷體" w:hAnsi="標楷體"/>
                <w:szCs w:val="24"/>
                <w:lang w:eastAsia="zh-TW"/>
              </w:rPr>
              <w:t>14</w:t>
            </w:r>
            <w:r>
              <w:rPr>
                <w:rFonts w:ascii="標楷體" w:eastAsia="標楷體" w:hAnsi="標楷體"/>
                <w:szCs w:val="24"/>
                <w:lang w:eastAsia="zh-TW"/>
              </w:rPr>
              <w:t>學分。</w:t>
            </w:r>
          </w:p>
          <w:p w:rsidR="00044F60" w:rsidRDefault="003851CE">
            <w:pPr>
              <w:snapToGrid w:val="0"/>
              <w:spacing w:line="440" w:lineRule="exact"/>
              <w:ind w:left="176" w:hanging="176"/>
              <w:jc w:val="both"/>
              <w:rPr>
                <w:rFonts w:ascii="標楷體" w:eastAsia="標楷體" w:hAnsi="標楷體"/>
                <w:szCs w:val="24"/>
                <w:lang w:eastAsia="zh-TW"/>
              </w:rPr>
            </w:pPr>
            <w:r>
              <w:rPr>
                <w:rFonts w:ascii="標楷體" w:eastAsia="標楷體" w:hAnsi="標楷體"/>
                <w:szCs w:val="24"/>
                <w:lang w:eastAsia="zh-TW"/>
              </w:rPr>
              <w:t>2.</w:t>
            </w:r>
            <w:r>
              <w:rPr>
                <w:rFonts w:ascii="標楷體" w:eastAsia="標楷體" w:hAnsi="標楷體"/>
                <w:szCs w:val="24"/>
                <w:lang w:eastAsia="zh-TW"/>
              </w:rPr>
              <w:t>國民小學教材教法至少</w:t>
            </w:r>
            <w:r>
              <w:rPr>
                <w:rFonts w:ascii="標楷體" w:eastAsia="標楷體" w:hAnsi="標楷體"/>
                <w:szCs w:val="24"/>
                <w:lang w:eastAsia="zh-TW"/>
              </w:rPr>
              <w:t>3~4</w:t>
            </w:r>
            <w:r>
              <w:rPr>
                <w:rFonts w:ascii="標楷體" w:eastAsia="標楷體" w:hAnsi="標楷體"/>
                <w:szCs w:val="24"/>
                <w:lang w:eastAsia="zh-TW"/>
              </w:rPr>
              <w:t>個領域</w:t>
            </w:r>
            <w:r>
              <w:rPr>
                <w:rFonts w:ascii="標楷體" w:eastAsia="標楷體" w:hAnsi="標楷體"/>
                <w:szCs w:val="24"/>
                <w:lang w:eastAsia="zh-TW"/>
              </w:rPr>
              <w:t>8</w:t>
            </w:r>
            <w:r>
              <w:rPr>
                <w:rFonts w:ascii="標楷體" w:eastAsia="標楷體" w:hAnsi="標楷體"/>
                <w:szCs w:val="24"/>
                <w:lang w:eastAsia="zh-TW"/>
              </w:rPr>
              <w:t>學分。</w:t>
            </w:r>
          </w:p>
          <w:p w:rsidR="00044F60" w:rsidRDefault="003851CE">
            <w:pPr>
              <w:snapToGrid w:val="0"/>
              <w:spacing w:line="440" w:lineRule="exact"/>
              <w:ind w:left="174" w:hanging="174"/>
              <w:jc w:val="both"/>
              <w:rPr>
                <w:rFonts w:ascii="標楷體" w:eastAsia="標楷體" w:hAnsi="標楷體"/>
                <w:szCs w:val="24"/>
                <w:lang w:eastAsia="zh-TW"/>
              </w:rPr>
            </w:pPr>
            <w:r>
              <w:rPr>
                <w:rFonts w:ascii="標楷體" w:eastAsia="標楷體" w:hAnsi="標楷體"/>
                <w:szCs w:val="24"/>
                <w:lang w:eastAsia="zh-TW"/>
              </w:rPr>
              <w:t>3.</w:t>
            </w:r>
            <w:r>
              <w:rPr>
                <w:rFonts w:ascii="標楷體" w:eastAsia="標楷體" w:hAnsi="標楷體"/>
                <w:szCs w:val="24"/>
                <w:lang w:eastAsia="zh-TW"/>
              </w:rPr>
              <w:t>國民小學國語教材教法、國民小學數學教材教法、教學實習為必修。</w:t>
            </w:r>
          </w:p>
          <w:p w:rsidR="00044F60" w:rsidRDefault="00044F60">
            <w:pPr>
              <w:spacing w:line="440" w:lineRule="exact"/>
              <w:rPr>
                <w:rFonts w:ascii="標楷體" w:eastAsia="標楷體" w:hAnsi="標楷體"/>
                <w:szCs w:val="24"/>
                <w:lang w:eastAsia="zh-TW"/>
              </w:rPr>
            </w:pPr>
          </w:p>
        </w:tc>
      </w:tr>
      <w:tr w:rsidR="00044F60">
        <w:tblPrEx>
          <w:tblCellMar>
            <w:top w:w="0" w:type="dxa"/>
            <w:bottom w:w="0" w:type="dxa"/>
          </w:tblCellMar>
        </w:tblPrEx>
        <w:trPr>
          <w:cantSplit/>
          <w:trHeight w:val="524"/>
          <w:jc w:val="center"/>
        </w:trPr>
        <w:tc>
          <w:tcPr>
            <w:tcW w:w="85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lang w:eastAsia="zh-TW"/>
              </w:rPr>
            </w:pPr>
          </w:p>
        </w:tc>
        <w:tc>
          <w:tcPr>
            <w:tcW w:w="766" w:type="dxa"/>
            <w:vMerge/>
            <w:tcBorders>
              <w:top w:val="single" w:sz="2"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line="240" w:lineRule="atLeast"/>
              <w:jc w:val="both"/>
              <w:rPr>
                <w:rFonts w:ascii="標楷體" w:eastAsia="標楷體" w:hAnsi="標楷體"/>
                <w:szCs w:val="24"/>
                <w:lang w:eastAsia="zh-TW"/>
              </w:rPr>
            </w:pPr>
          </w:p>
        </w:tc>
        <w:tc>
          <w:tcPr>
            <w:tcW w:w="4375"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jc w:val="both"/>
            </w:pPr>
            <w:r>
              <w:rPr>
                <w:rFonts w:ascii="標楷體" w:eastAsia="標楷體" w:hAnsi="標楷體"/>
                <w:szCs w:val="24"/>
                <w:lang w:eastAsia="zh-TW"/>
              </w:rPr>
              <w:t>國民小學本土語文教材教法</w:t>
            </w:r>
            <w:r>
              <w:rPr>
                <w:rFonts w:ascii="標楷體" w:eastAsia="標楷體" w:hAnsi="標楷體"/>
                <w:szCs w:val="24"/>
                <w:lang w:eastAsia="zh-TW"/>
              </w:rPr>
              <w:t>(</w:t>
            </w:r>
            <w:r>
              <w:rPr>
                <w:rFonts w:ascii="標楷體" w:eastAsia="標楷體" w:hAnsi="標楷體"/>
                <w:szCs w:val="24"/>
                <w:lang w:eastAsia="zh-TW"/>
              </w:rPr>
              <w:t>閩南語</w:t>
            </w:r>
            <w:r>
              <w:rPr>
                <w:rFonts w:ascii="標楷體" w:eastAsia="標楷體" w:hAnsi="標楷體"/>
                <w:szCs w:val="24"/>
                <w:lang w:eastAsia="zh-TW"/>
              </w:rPr>
              <w:t>)</w:t>
            </w:r>
          </w:p>
        </w:tc>
        <w:tc>
          <w:tcPr>
            <w:tcW w:w="8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8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53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r>
      <w:tr w:rsidR="00044F60">
        <w:tblPrEx>
          <w:tblCellMar>
            <w:top w:w="0" w:type="dxa"/>
            <w:bottom w:w="0" w:type="dxa"/>
          </w:tblCellMar>
        </w:tblPrEx>
        <w:trPr>
          <w:cantSplit/>
          <w:trHeight w:val="524"/>
          <w:jc w:val="center"/>
        </w:trPr>
        <w:tc>
          <w:tcPr>
            <w:tcW w:w="85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766" w:type="dxa"/>
            <w:vMerge/>
            <w:tcBorders>
              <w:top w:val="single" w:sz="2"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line="240" w:lineRule="atLeast"/>
              <w:jc w:val="both"/>
              <w:rPr>
                <w:rFonts w:ascii="標楷體" w:eastAsia="標楷體" w:hAnsi="標楷體"/>
                <w:szCs w:val="24"/>
              </w:rPr>
            </w:pPr>
          </w:p>
        </w:tc>
        <w:tc>
          <w:tcPr>
            <w:tcW w:w="4375"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jc w:val="both"/>
            </w:pPr>
            <w:r>
              <w:rPr>
                <w:rFonts w:ascii="標楷體" w:eastAsia="標楷體" w:hAnsi="標楷體"/>
                <w:szCs w:val="24"/>
                <w:lang w:eastAsia="zh-TW"/>
              </w:rPr>
              <w:t>國民小學本土語文教材教法</w:t>
            </w:r>
            <w:r>
              <w:rPr>
                <w:rFonts w:ascii="標楷體" w:eastAsia="標楷體" w:hAnsi="標楷體"/>
                <w:szCs w:val="24"/>
                <w:lang w:eastAsia="zh-TW"/>
              </w:rPr>
              <w:t>(</w:t>
            </w:r>
            <w:r>
              <w:rPr>
                <w:rFonts w:ascii="標楷體" w:eastAsia="標楷體" w:hAnsi="標楷體"/>
                <w:szCs w:val="24"/>
                <w:lang w:eastAsia="zh-TW"/>
              </w:rPr>
              <w:t>客家語</w:t>
            </w:r>
            <w:r>
              <w:rPr>
                <w:rFonts w:ascii="標楷體" w:eastAsia="標楷體" w:hAnsi="標楷體"/>
                <w:szCs w:val="24"/>
                <w:lang w:eastAsia="zh-TW"/>
              </w:rPr>
              <w:t>)</w:t>
            </w:r>
          </w:p>
        </w:tc>
        <w:tc>
          <w:tcPr>
            <w:tcW w:w="8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8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53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r>
      <w:tr w:rsidR="00044F60">
        <w:tblPrEx>
          <w:tblCellMar>
            <w:top w:w="0" w:type="dxa"/>
            <w:bottom w:w="0" w:type="dxa"/>
          </w:tblCellMar>
        </w:tblPrEx>
        <w:trPr>
          <w:cantSplit/>
          <w:trHeight w:val="524"/>
          <w:jc w:val="center"/>
        </w:trPr>
        <w:tc>
          <w:tcPr>
            <w:tcW w:w="85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766" w:type="dxa"/>
            <w:vMerge/>
            <w:tcBorders>
              <w:top w:val="single" w:sz="2"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line="240" w:lineRule="atLeast"/>
              <w:jc w:val="both"/>
              <w:rPr>
                <w:rFonts w:ascii="標楷體" w:eastAsia="標楷體" w:hAnsi="標楷體"/>
                <w:szCs w:val="24"/>
              </w:rPr>
            </w:pPr>
          </w:p>
        </w:tc>
        <w:tc>
          <w:tcPr>
            <w:tcW w:w="4375"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jc w:val="both"/>
            </w:pPr>
            <w:r>
              <w:rPr>
                <w:rFonts w:ascii="標楷體" w:eastAsia="標楷體" w:hAnsi="標楷體"/>
                <w:szCs w:val="24"/>
                <w:lang w:eastAsia="zh-TW"/>
              </w:rPr>
              <w:t>國民小學本土語文教材教法</w:t>
            </w:r>
            <w:r>
              <w:rPr>
                <w:rFonts w:ascii="標楷體" w:eastAsia="標楷體" w:hAnsi="標楷體"/>
                <w:szCs w:val="24"/>
                <w:lang w:eastAsia="zh-TW"/>
              </w:rPr>
              <w:t>(</w:t>
            </w:r>
            <w:r>
              <w:rPr>
                <w:rFonts w:ascii="標楷體" w:eastAsia="標楷體" w:hAnsi="標楷體"/>
                <w:szCs w:val="24"/>
                <w:lang w:eastAsia="zh-TW"/>
              </w:rPr>
              <w:t>原住民族語</w:t>
            </w:r>
            <w:r>
              <w:rPr>
                <w:rFonts w:ascii="標楷體" w:eastAsia="標楷體" w:hAnsi="標楷體"/>
                <w:szCs w:val="24"/>
                <w:lang w:eastAsia="zh-TW"/>
              </w:rPr>
              <w:t>)</w:t>
            </w:r>
          </w:p>
        </w:tc>
        <w:tc>
          <w:tcPr>
            <w:tcW w:w="8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8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53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r>
      <w:tr w:rsidR="00044F60">
        <w:tblPrEx>
          <w:tblCellMar>
            <w:top w:w="0" w:type="dxa"/>
            <w:bottom w:w="0" w:type="dxa"/>
          </w:tblCellMar>
        </w:tblPrEx>
        <w:trPr>
          <w:cantSplit/>
          <w:trHeight w:val="524"/>
          <w:jc w:val="center"/>
        </w:trPr>
        <w:tc>
          <w:tcPr>
            <w:tcW w:w="85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766" w:type="dxa"/>
            <w:vMerge/>
            <w:tcBorders>
              <w:top w:val="single" w:sz="2"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line="240" w:lineRule="atLeast"/>
              <w:jc w:val="both"/>
              <w:rPr>
                <w:rFonts w:ascii="標楷體" w:eastAsia="標楷體" w:hAnsi="標楷體"/>
                <w:szCs w:val="24"/>
              </w:rPr>
            </w:pPr>
          </w:p>
        </w:tc>
        <w:tc>
          <w:tcPr>
            <w:tcW w:w="4375"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rPr>
                <w:rFonts w:ascii="標楷體" w:eastAsia="標楷體" w:hAnsi="標楷體"/>
                <w:szCs w:val="24"/>
                <w:lang w:eastAsia="zh-TW"/>
              </w:rPr>
            </w:pPr>
            <w:r>
              <w:rPr>
                <w:rFonts w:ascii="標楷體" w:eastAsia="標楷體" w:hAnsi="標楷體"/>
                <w:szCs w:val="24"/>
                <w:lang w:eastAsia="zh-TW"/>
              </w:rPr>
              <w:t>國民小學新住民語文教材教法</w:t>
            </w:r>
          </w:p>
        </w:tc>
        <w:tc>
          <w:tcPr>
            <w:tcW w:w="8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8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53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r>
      <w:tr w:rsidR="00044F60">
        <w:tblPrEx>
          <w:tblCellMar>
            <w:top w:w="0" w:type="dxa"/>
            <w:bottom w:w="0" w:type="dxa"/>
          </w:tblCellMar>
        </w:tblPrEx>
        <w:trPr>
          <w:cantSplit/>
          <w:trHeight w:val="524"/>
          <w:jc w:val="center"/>
        </w:trPr>
        <w:tc>
          <w:tcPr>
            <w:tcW w:w="85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766" w:type="dxa"/>
            <w:vMerge/>
            <w:tcBorders>
              <w:top w:val="single" w:sz="2"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line="240" w:lineRule="atLeast"/>
              <w:jc w:val="both"/>
              <w:rPr>
                <w:rFonts w:ascii="標楷體" w:eastAsia="標楷體" w:hAnsi="標楷體"/>
                <w:szCs w:val="24"/>
              </w:rPr>
            </w:pPr>
          </w:p>
        </w:tc>
        <w:tc>
          <w:tcPr>
            <w:tcW w:w="4375"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rPr>
                <w:rFonts w:ascii="標楷體" w:eastAsia="標楷體" w:hAnsi="標楷體"/>
                <w:szCs w:val="24"/>
                <w:lang w:eastAsia="zh-TW"/>
              </w:rPr>
            </w:pPr>
            <w:r>
              <w:rPr>
                <w:rFonts w:ascii="標楷體" w:eastAsia="標楷體" w:hAnsi="標楷體"/>
                <w:szCs w:val="24"/>
                <w:lang w:eastAsia="zh-TW"/>
              </w:rPr>
              <w:t>國民小學英語教材教法</w:t>
            </w:r>
          </w:p>
        </w:tc>
        <w:tc>
          <w:tcPr>
            <w:tcW w:w="8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8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53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r>
      <w:tr w:rsidR="00044F60">
        <w:tblPrEx>
          <w:tblCellMar>
            <w:top w:w="0" w:type="dxa"/>
            <w:bottom w:w="0" w:type="dxa"/>
          </w:tblCellMar>
        </w:tblPrEx>
        <w:trPr>
          <w:cantSplit/>
          <w:trHeight w:val="524"/>
          <w:jc w:val="center"/>
        </w:trPr>
        <w:tc>
          <w:tcPr>
            <w:tcW w:w="85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5141" w:type="dxa"/>
            <w:gridSpan w:val="2"/>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rPr>
                <w:rFonts w:ascii="標楷體" w:eastAsia="標楷體" w:hAnsi="標楷體"/>
                <w:szCs w:val="24"/>
                <w:lang w:eastAsia="zh-TW"/>
              </w:rPr>
            </w:pPr>
            <w:r>
              <w:rPr>
                <w:rFonts w:ascii="標楷體" w:eastAsia="標楷體" w:hAnsi="標楷體"/>
                <w:szCs w:val="24"/>
                <w:lang w:eastAsia="zh-TW"/>
              </w:rPr>
              <w:t>國民小學數學教材教法【必修】</w:t>
            </w:r>
          </w:p>
        </w:tc>
        <w:tc>
          <w:tcPr>
            <w:tcW w:w="8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8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53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r>
      <w:tr w:rsidR="00044F60">
        <w:tblPrEx>
          <w:tblCellMar>
            <w:top w:w="0" w:type="dxa"/>
            <w:bottom w:w="0" w:type="dxa"/>
          </w:tblCellMar>
        </w:tblPrEx>
        <w:trPr>
          <w:cantSplit/>
          <w:trHeight w:val="524"/>
          <w:jc w:val="center"/>
        </w:trPr>
        <w:tc>
          <w:tcPr>
            <w:tcW w:w="85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5141" w:type="dxa"/>
            <w:gridSpan w:val="2"/>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pPr>
            <w:r>
              <w:rPr>
                <w:rFonts w:ascii="標楷體" w:eastAsia="標楷體" w:hAnsi="標楷體"/>
                <w:szCs w:val="24"/>
                <w:lang w:eastAsia="zh-TW"/>
              </w:rPr>
              <w:t>國民小學自然</w:t>
            </w:r>
            <w:r>
              <w:rPr>
                <w:rFonts w:ascii="標楷體" w:eastAsia="標楷體" w:hAnsi="標楷體"/>
                <w:szCs w:val="24"/>
                <w:lang w:eastAsia="zh-HK"/>
              </w:rPr>
              <w:t>科學</w:t>
            </w:r>
            <w:r>
              <w:rPr>
                <w:rFonts w:ascii="標楷體" w:eastAsia="標楷體" w:hAnsi="標楷體"/>
                <w:szCs w:val="24"/>
                <w:lang w:eastAsia="zh-TW"/>
              </w:rPr>
              <w:t>教材教法</w:t>
            </w:r>
          </w:p>
        </w:tc>
        <w:tc>
          <w:tcPr>
            <w:tcW w:w="8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856"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53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r>
      <w:tr w:rsidR="00044F60">
        <w:tblPrEx>
          <w:tblCellMar>
            <w:top w:w="0" w:type="dxa"/>
            <w:bottom w:w="0" w:type="dxa"/>
          </w:tblCellMar>
        </w:tblPrEx>
        <w:trPr>
          <w:cantSplit/>
          <w:trHeight w:val="524"/>
          <w:jc w:val="center"/>
        </w:trPr>
        <w:tc>
          <w:tcPr>
            <w:tcW w:w="85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ind w:left="113" w:right="113"/>
              <w:jc w:val="center"/>
              <w:rPr>
                <w:rFonts w:ascii="標楷體" w:eastAsia="標楷體" w:hAnsi="標楷體"/>
                <w:szCs w:val="24"/>
              </w:rPr>
            </w:pPr>
          </w:p>
        </w:tc>
        <w:tc>
          <w:tcPr>
            <w:tcW w:w="5141" w:type="dxa"/>
            <w:gridSpan w:val="2"/>
            <w:tcBorders>
              <w:top w:val="single" w:sz="4"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rPr>
                <w:rFonts w:ascii="標楷體" w:eastAsia="標楷體" w:hAnsi="標楷體"/>
                <w:szCs w:val="24"/>
                <w:lang w:eastAsia="zh-TW"/>
              </w:rPr>
            </w:pPr>
            <w:r>
              <w:rPr>
                <w:rFonts w:ascii="標楷體" w:eastAsia="標楷體" w:hAnsi="標楷體"/>
                <w:szCs w:val="24"/>
                <w:lang w:eastAsia="zh-TW"/>
              </w:rPr>
              <w:t>國民小學社會教材教法</w:t>
            </w:r>
          </w:p>
        </w:tc>
        <w:tc>
          <w:tcPr>
            <w:tcW w:w="8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856" w:type="dxa"/>
            <w:tcBorders>
              <w:top w:val="single" w:sz="4"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53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ind w:left="136" w:hanging="136"/>
              <w:jc w:val="both"/>
              <w:rPr>
                <w:rFonts w:ascii="標楷體" w:eastAsia="標楷體" w:hAnsi="標楷體"/>
                <w:szCs w:val="24"/>
              </w:rPr>
            </w:pPr>
          </w:p>
        </w:tc>
      </w:tr>
      <w:tr w:rsidR="00044F60">
        <w:tblPrEx>
          <w:tblCellMar>
            <w:top w:w="0" w:type="dxa"/>
            <w:bottom w:w="0" w:type="dxa"/>
          </w:tblCellMar>
        </w:tblPrEx>
        <w:trPr>
          <w:cantSplit/>
          <w:trHeight w:val="524"/>
          <w:jc w:val="center"/>
        </w:trPr>
        <w:tc>
          <w:tcPr>
            <w:tcW w:w="85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514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rPr>
                <w:rFonts w:ascii="標楷體" w:eastAsia="標楷體" w:hAnsi="標楷體"/>
                <w:szCs w:val="24"/>
                <w:lang w:eastAsia="zh-TW"/>
              </w:rPr>
            </w:pPr>
            <w:r>
              <w:rPr>
                <w:rFonts w:ascii="標楷體" w:eastAsia="標楷體" w:hAnsi="標楷體"/>
                <w:szCs w:val="24"/>
                <w:lang w:eastAsia="zh-TW"/>
              </w:rPr>
              <w:t>國民小學藝術教材教法</w:t>
            </w:r>
          </w:p>
        </w:tc>
        <w:tc>
          <w:tcPr>
            <w:tcW w:w="8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8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53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r>
      <w:tr w:rsidR="00044F60">
        <w:tblPrEx>
          <w:tblCellMar>
            <w:top w:w="0" w:type="dxa"/>
            <w:bottom w:w="0" w:type="dxa"/>
          </w:tblCellMar>
        </w:tblPrEx>
        <w:trPr>
          <w:cantSplit/>
          <w:trHeight w:val="524"/>
          <w:jc w:val="center"/>
        </w:trPr>
        <w:tc>
          <w:tcPr>
            <w:tcW w:w="85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514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rPr>
                <w:rFonts w:ascii="標楷體" w:eastAsia="標楷體" w:hAnsi="標楷體"/>
                <w:szCs w:val="24"/>
                <w:lang w:eastAsia="zh-TW"/>
              </w:rPr>
            </w:pPr>
            <w:r>
              <w:rPr>
                <w:rFonts w:ascii="標楷體" w:eastAsia="標楷體" w:hAnsi="標楷體"/>
                <w:szCs w:val="24"/>
                <w:lang w:eastAsia="zh-TW"/>
              </w:rPr>
              <w:t>國民小學健康與體育教材教法</w:t>
            </w:r>
          </w:p>
        </w:tc>
        <w:tc>
          <w:tcPr>
            <w:tcW w:w="8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8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53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r>
      <w:tr w:rsidR="00044F60">
        <w:tblPrEx>
          <w:tblCellMar>
            <w:top w:w="0" w:type="dxa"/>
            <w:bottom w:w="0" w:type="dxa"/>
          </w:tblCellMar>
        </w:tblPrEx>
        <w:trPr>
          <w:cantSplit/>
          <w:trHeight w:val="524"/>
          <w:jc w:val="center"/>
        </w:trPr>
        <w:tc>
          <w:tcPr>
            <w:tcW w:w="85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5141"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pPr>
            <w:r>
              <w:rPr>
                <w:rFonts w:ascii="標楷體" w:eastAsia="標楷體" w:hAnsi="標楷體"/>
                <w:szCs w:val="24"/>
                <w:lang w:eastAsia="zh-TW"/>
              </w:rPr>
              <w:t>國民小學綜合</w:t>
            </w:r>
            <w:r>
              <w:rPr>
                <w:rFonts w:ascii="標楷體" w:eastAsia="標楷體" w:hAnsi="標楷體"/>
                <w:szCs w:val="24"/>
                <w:lang w:eastAsia="zh-HK"/>
              </w:rPr>
              <w:t>活動</w:t>
            </w:r>
            <w:r>
              <w:rPr>
                <w:rFonts w:ascii="標楷體" w:eastAsia="標楷體" w:hAnsi="標楷體"/>
                <w:szCs w:val="24"/>
                <w:lang w:eastAsia="zh-TW"/>
              </w:rPr>
              <w:t>教材教法</w:t>
            </w:r>
          </w:p>
        </w:tc>
        <w:tc>
          <w:tcPr>
            <w:tcW w:w="8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8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53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r>
      <w:tr w:rsidR="00044F60">
        <w:tblPrEx>
          <w:tblCellMar>
            <w:top w:w="0" w:type="dxa"/>
            <w:bottom w:w="0" w:type="dxa"/>
          </w:tblCellMar>
        </w:tblPrEx>
        <w:trPr>
          <w:cantSplit/>
          <w:trHeight w:val="524"/>
          <w:jc w:val="center"/>
        </w:trPr>
        <w:tc>
          <w:tcPr>
            <w:tcW w:w="85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5141" w:type="dxa"/>
            <w:gridSpan w:val="2"/>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rPr>
                <w:rFonts w:ascii="標楷體" w:eastAsia="標楷體" w:hAnsi="標楷體"/>
                <w:szCs w:val="24"/>
                <w:lang w:eastAsia="zh-TW"/>
              </w:rPr>
            </w:pPr>
            <w:r>
              <w:rPr>
                <w:rFonts w:ascii="標楷體" w:eastAsia="標楷體" w:hAnsi="標楷體"/>
                <w:szCs w:val="24"/>
                <w:lang w:eastAsia="zh-TW"/>
              </w:rPr>
              <w:t>國民小學資訊教材教法</w:t>
            </w:r>
          </w:p>
        </w:tc>
        <w:tc>
          <w:tcPr>
            <w:tcW w:w="8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8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53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r>
      <w:tr w:rsidR="00044F60">
        <w:tblPrEx>
          <w:tblCellMar>
            <w:top w:w="0" w:type="dxa"/>
            <w:bottom w:w="0" w:type="dxa"/>
          </w:tblCellMar>
        </w:tblPrEx>
        <w:trPr>
          <w:cantSplit/>
          <w:trHeight w:val="524"/>
          <w:jc w:val="center"/>
        </w:trPr>
        <w:tc>
          <w:tcPr>
            <w:tcW w:w="85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5141" w:type="dxa"/>
            <w:gridSpan w:val="2"/>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rPr>
                <w:rFonts w:ascii="標楷體" w:eastAsia="標楷體" w:hAnsi="標楷體"/>
                <w:szCs w:val="24"/>
              </w:rPr>
            </w:pPr>
            <w:r>
              <w:rPr>
                <w:rFonts w:ascii="標楷體" w:eastAsia="標楷體" w:hAnsi="標楷體"/>
                <w:szCs w:val="24"/>
              </w:rPr>
              <w:t>教學實習【必修】</w:t>
            </w:r>
          </w:p>
        </w:tc>
        <w:tc>
          <w:tcPr>
            <w:tcW w:w="855"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4</w:t>
            </w:r>
          </w:p>
        </w:tc>
        <w:tc>
          <w:tcPr>
            <w:tcW w:w="8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4</w:t>
            </w:r>
          </w:p>
        </w:tc>
        <w:tc>
          <w:tcPr>
            <w:tcW w:w="253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r>
      <w:tr w:rsidR="00044F60">
        <w:tblPrEx>
          <w:tblCellMar>
            <w:top w:w="0" w:type="dxa"/>
            <w:bottom w:w="0" w:type="dxa"/>
          </w:tblCellMar>
        </w:tblPrEx>
        <w:trPr>
          <w:cantSplit/>
          <w:trHeight w:val="524"/>
          <w:jc w:val="center"/>
        </w:trPr>
        <w:tc>
          <w:tcPr>
            <w:tcW w:w="85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5141" w:type="dxa"/>
            <w:gridSpan w:val="2"/>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pPr>
            <w:r>
              <w:rPr>
                <w:rFonts w:ascii="標楷體" w:eastAsia="標楷體" w:hAnsi="標楷體"/>
                <w:szCs w:val="24"/>
                <w:lang w:eastAsia="zh-HK"/>
              </w:rPr>
              <w:t>補救教學</w:t>
            </w:r>
          </w:p>
        </w:tc>
        <w:tc>
          <w:tcPr>
            <w:tcW w:w="855"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856"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53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r>
      <w:tr w:rsidR="00044F60">
        <w:tblPrEx>
          <w:tblCellMar>
            <w:top w:w="0" w:type="dxa"/>
            <w:bottom w:w="0" w:type="dxa"/>
          </w:tblCellMar>
        </w:tblPrEx>
        <w:trPr>
          <w:cantSplit/>
          <w:trHeight w:val="524"/>
          <w:jc w:val="center"/>
        </w:trPr>
        <w:tc>
          <w:tcPr>
            <w:tcW w:w="85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c>
          <w:tcPr>
            <w:tcW w:w="5141" w:type="dxa"/>
            <w:gridSpan w:val="2"/>
            <w:tcBorders>
              <w:top w:val="single" w:sz="4"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pPr>
            <w:r>
              <w:rPr>
                <w:rFonts w:ascii="標楷體" w:eastAsia="標楷體" w:hAnsi="標楷體"/>
                <w:szCs w:val="24"/>
                <w:lang w:eastAsia="zh-HK"/>
              </w:rPr>
              <w:t>適性教學</w:t>
            </w:r>
          </w:p>
        </w:tc>
        <w:tc>
          <w:tcPr>
            <w:tcW w:w="855"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856" w:type="dxa"/>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3851CE">
            <w:pPr>
              <w:snapToGrid w:val="0"/>
              <w:spacing w:line="360" w:lineRule="atLeast"/>
              <w:jc w:val="center"/>
              <w:rPr>
                <w:rFonts w:ascii="標楷體" w:eastAsia="標楷體" w:hAnsi="標楷體"/>
                <w:szCs w:val="24"/>
              </w:rPr>
            </w:pPr>
            <w:r>
              <w:rPr>
                <w:rFonts w:ascii="標楷體" w:eastAsia="標楷體" w:hAnsi="標楷體"/>
                <w:szCs w:val="24"/>
              </w:rPr>
              <w:t>2</w:t>
            </w:r>
          </w:p>
        </w:tc>
        <w:tc>
          <w:tcPr>
            <w:tcW w:w="2530" w:type="dxa"/>
            <w:vMerge/>
            <w:tcBorders>
              <w:top w:val="single" w:sz="2" w:space="0" w:color="000000"/>
              <w:left w:val="single" w:sz="2"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044F60" w:rsidRDefault="00044F60">
            <w:pPr>
              <w:snapToGrid w:val="0"/>
              <w:spacing w:line="360" w:lineRule="atLeast"/>
              <w:jc w:val="center"/>
              <w:rPr>
                <w:rFonts w:ascii="標楷體" w:eastAsia="標楷體" w:hAnsi="標楷體"/>
                <w:szCs w:val="24"/>
              </w:rPr>
            </w:pPr>
          </w:p>
        </w:tc>
      </w:tr>
      <w:tr w:rsidR="00044F60">
        <w:tblPrEx>
          <w:tblCellMar>
            <w:top w:w="0" w:type="dxa"/>
            <w:bottom w:w="0" w:type="dxa"/>
          </w:tblCellMar>
        </w:tblPrEx>
        <w:trPr>
          <w:cantSplit/>
          <w:trHeight w:val="389"/>
          <w:jc w:val="center"/>
        </w:trPr>
        <w:tc>
          <w:tcPr>
            <w:tcW w:w="10232" w:type="dxa"/>
            <w:gridSpan w:val="6"/>
            <w:tcBorders>
              <w:top w:val="single" w:sz="4" w:space="0" w:color="000000"/>
              <w:left w:val="single" w:sz="2" w:space="0" w:color="000000"/>
              <w:bottom w:val="single" w:sz="2" w:space="0" w:color="000000"/>
              <w:right w:val="single" w:sz="2" w:space="0" w:color="000000"/>
            </w:tcBorders>
            <w:shd w:val="clear" w:color="auto" w:fill="CCECFF"/>
            <w:tcMar>
              <w:top w:w="0" w:type="dxa"/>
              <w:left w:w="108" w:type="dxa"/>
              <w:bottom w:w="0" w:type="dxa"/>
              <w:right w:w="108" w:type="dxa"/>
            </w:tcMar>
            <w:vAlign w:val="center"/>
          </w:tcPr>
          <w:p w:rsidR="00044F60" w:rsidRDefault="003851CE">
            <w:pPr>
              <w:snapToGrid w:val="0"/>
              <w:spacing w:line="360" w:lineRule="atLeast"/>
              <w:jc w:val="center"/>
            </w:pPr>
            <w:r>
              <w:rPr>
                <w:rFonts w:ascii="標楷體" w:eastAsia="標楷體" w:hAnsi="標楷體"/>
                <w:b/>
                <w:szCs w:val="24"/>
                <w:lang w:eastAsia="zh-HK"/>
              </w:rPr>
              <w:t>說明</w:t>
            </w:r>
          </w:p>
        </w:tc>
      </w:tr>
      <w:tr w:rsidR="00044F60">
        <w:tblPrEx>
          <w:tblCellMar>
            <w:top w:w="0" w:type="dxa"/>
            <w:bottom w:w="0" w:type="dxa"/>
          </w:tblCellMar>
        </w:tblPrEx>
        <w:trPr>
          <w:cantSplit/>
          <w:trHeight w:val="3011"/>
          <w:jc w:val="center"/>
        </w:trPr>
        <w:tc>
          <w:tcPr>
            <w:tcW w:w="10232"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044F60" w:rsidRDefault="003851CE">
            <w:pPr>
              <w:spacing w:before="180" w:after="100" w:line="400" w:lineRule="exact"/>
              <w:ind w:left="455" w:hanging="455"/>
              <w:jc w:val="both"/>
            </w:pPr>
            <w:r>
              <w:rPr>
                <w:rFonts w:ascii="標楷體" w:eastAsia="標楷體" w:hAnsi="標楷體"/>
                <w:szCs w:val="24"/>
                <w:lang w:eastAsia="zh-TW"/>
              </w:rPr>
              <w:t>一、國民小學師資職前教育課程需修習至少</w:t>
            </w:r>
            <w:r>
              <w:rPr>
                <w:rFonts w:ascii="標楷體" w:eastAsia="標楷體" w:hAnsi="標楷體"/>
                <w:szCs w:val="24"/>
                <w:lang w:eastAsia="zh-TW"/>
              </w:rPr>
              <w:t>46</w:t>
            </w:r>
            <w:r>
              <w:rPr>
                <w:rFonts w:ascii="標楷體" w:eastAsia="標楷體" w:hAnsi="標楷體"/>
                <w:szCs w:val="24"/>
                <w:lang w:eastAsia="zh-TW"/>
              </w:rPr>
              <w:t>學分，含專門課程至少</w:t>
            </w:r>
            <w:r>
              <w:rPr>
                <w:rFonts w:ascii="標楷體" w:eastAsia="標楷體" w:hAnsi="標楷體"/>
                <w:szCs w:val="24"/>
                <w:lang w:eastAsia="zh-HK"/>
              </w:rPr>
              <w:t>修習</w:t>
            </w:r>
            <w:r>
              <w:rPr>
                <w:rFonts w:ascii="標楷體" w:eastAsia="標楷體" w:hAnsi="標楷體"/>
                <w:szCs w:val="24"/>
                <w:lang w:eastAsia="zh-TW"/>
              </w:rPr>
              <w:t>10</w:t>
            </w:r>
            <w:r>
              <w:rPr>
                <w:rFonts w:ascii="標楷體" w:eastAsia="標楷體" w:hAnsi="標楷體"/>
                <w:szCs w:val="24"/>
                <w:lang w:eastAsia="zh-TW"/>
              </w:rPr>
              <w:t>學分，教育專業課程至少</w:t>
            </w:r>
            <w:r>
              <w:rPr>
                <w:rFonts w:ascii="標楷體" w:eastAsia="標楷體" w:hAnsi="標楷體"/>
                <w:szCs w:val="24"/>
                <w:lang w:eastAsia="zh-HK"/>
              </w:rPr>
              <w:t>修習</w:t>
            </w:r>
            <w:r>
              <w:rPr>
                <w:rFonts w:ascii="標楷體" w:eastAsia="標楷體" w:hAnsi="標楷體"/>
                <w:szCs w:val="24"/>
                <w:lang w:eastAsia="zh-TW"/>
              </w:rPr>
              <w:t>36</w:t>
            </w:r>
            <w:r>
              <w:rPr>
                <w:rFonts w:ascii="標楷體" w:eastAsia="標楷體" w:hAnsi="標楷體"/>
                <w:szCs w:val="24"/>
                <w:lang w:eastAsia="zh-TW"/>
              </w:rPr>
              <w:t>學分。</w:t>
            </w:r>
          </w:p>
          <w:p w:rsidR="00044F60" w:rsidRDefault="003851CE">
            <w:pPr>
              <w:spacing w:after="100" w:line="400" w:lineRule="exact"/>
              <w:ind w:left="469" w:hanging="469"/>
              <w:jc w:val="both"/>
            </w:pPr>
            <w:r>
              <w:rPr>
                <w:rFonts w:ascii="標楷體" w:eastAsia="標楷體" w:hAnsi="標楷體"/>
                <w:szCs w:val="24"/>
                <w:lang w:eastAsia="zh-HK"/>
              </w:rPr>
              <w:t>二</w:t>
            </w:r>
            <w:r>
              <w:rPr>
                <w:rFonts w:ascii="標楷體" w:eastAsia="標楷體" w:hAnsi="標楷體"/>
                <w:szCs w:val="24"/>
                <w:lang w:eastAsia="zh-TW"/>
              </w:rPr>
              <w:t>、本表自</w:t>
            </w:r>
            <w:r>
              <w:rPr>
                <w:rFonts w:ascii="標楷體" w:eastAsia="標楷體" w:hAnsi="標楷體"/>
                <w:szCs w:val="24"/>
                <w:lang w:eastAsia="zh-TW"/>
              </w:rPr>
              <w:t>110</w:t>
            </w:r>
            <w:r>
              <w:rPr>
                <w:rFonts w:ascii="標楷體" w:eastAsia="標楷體" w:hAnsi="標楷體"/>
                <w:szCs w:val="24"/>
                <w:lang w:eastAsia="zh-TW"/>
              </w:rPr>
              <w:t>學年度起修習國民小學師資類科之師資生適用，</w:t>
            </w:r>
            <w:r>
              <w:rPr>
                <w:rFonts w:ascii="標楷體" w:eastAsia="標楷體" w:hAnsi="標楷體"/>
                <w:szCs w:val="24"/>
                <w:lang w:eastAsia="zh-TW"/>
              </w:rPr>
              <w:t>109</w:t>
            </w:r>
            <w:r>
              <w:rPr>
                <w:rFonts w:ascii="標楷體" w:eastAsia="標楷體" w:hAnsi="標楷體"/>
                <w:szCs w:val="24"/>
                <w:lang w:eastAsia="zh-TW"/>
              </w:rPr>
              <w:t>學年度</w:t>
            </w:r>
            <w:r>
              <w:rPr>
                <w:rFonts w:ascii="標楷體" w:eastAsia="標楷體" w:hAnsi="標楷體"/>
                <w:szCs w:val="24"/>
                <w:lang w:eastAsia="zh-TW"/>
              </w:rPr>
              <w:t>(</w:t>
            </w:r>
            <w:r>
              <w:rPr>
                <w:rFonts w:ascii="標楷體" w:eastAsia="標楷體" w:hAnsi="標楷體"/>
                <w:szCs w:val="24"/>
                <w:lang w:eastAsia="zh-TW"/>
              </w:rPr>
              <w:t>含</w:t>
            </w:r>
            <w:r>
              <w:rPr>
                <w:rFonts w:ascii="標楷體" w:eastAsia="標楷體" w:hAnsi="標楷體"/>
                <w:szCs w:val="24"/>
                <w:lang w:eastAsia="zh-TW"/>
              </w:rPr>
              <w:t>)</w:t>
            </w:r>
            <w:r>
              <w:rPr>
                <w:rFonts w:ascii="標楷體" w:eastAsia="標楷體" w:hAnsi="標楷體"/>
                <w:szCs w:val="24"/>
                <w:lang w:eastAsia="zh-TW"/>
              </w:rPr>
              <w:t>以前得適用之。</w:t>
            </w:r>
          </w:p>
          <w:p w:rsidR="00044F60" w:rsidRDefault="003851CE">
            <w:pPr>
              <w:spacing w:after="100" w:line="400" w:lineRule="exact"/>
              <w:ind w:left="455" w:hanging="455"/>
              <w:jc w:val="both"/>
            </w:pPr>
            <w:r>
              <w:rPr>
                <w:rFonts w:ascii="標楷體" w:eastAsia="標楷體" w:hAnsi="標楷體"/>
                <w:szCs w:val="24"/>
                <w:lang w:eastAsia="zh-HK"/>
              </w:rPr>
              <w:t>三</w:t>
            </w:r>
            <w:r>
              <w:rPr>
                <w:rFonts w:ascii="標楷體" w:eastAsia="標楷體" w:hAnsi="標楷體"/>
                <w:szCs w:val="24"/>
                <w:lang w:eastAsia="zh-TW"/>
              </w:rPr>
              <w:t>、</w:t>
            </w:r>
            <w:r>
              <w:rPr>
                <w:rFonts w:ascii="標楷體" w:eastAsia="標楷體" w:hAnsi="標楷體"/>
                <w:szCs w:val="24"/>
                <w:lang w:eastAsia="zh-HK"/>
              </w:rPr>
              <w:t>依</w:t>
            </w:r>
            <w:r>
              <w:rPr>
                <w:rFonts w:ascii="標楷體" w:eastAsia="標楷體" w:hAnsi="標楷體"/>
                <w:szCs w:val="24"/>
                <w:lang w:eastAsia="zh-TW"/>
              </w:rPr>
              <w:t>技術及職業教育法第</w:t>
            </w:r>
            <w:r>
              <w:rPr>
                <w:rFonts w:ascii="標楷體" w:eastAsia="標楷體" w:hAnsi="標楷體"/>
                <w:szCs w:val="24"/>
                <w:lang w:eastAsia="zh-TW"/>
              </w:rPr>
              <w:t>24</w:t>
            </w:r>
            <w:r>
              <w:rPr>
                <w:rFonts w:ascii="標楷體" w:eastAsia="標楷體" w:hAnsi="標楷體"/>
                <w:szCs w:val="24"/>
                <w:lang w:eastAsia="zh-TW"/>
              </w:rPr>
              <w:t>條規定，</w:t>
            </w:r>
            <w:r>
              <w:rPr>
                <w:rFonts w:ascii="標楷體" w:eastAsia="標楷體" w:hAnsi="標楷體"/>
                <w:szCs w:val="24"/>
                <w:lang w:eastAsia="zh-HK"/>
              </w:rPr>
              <w:t>須於修習國民小學師資職前教育課程教育專業課程期間完成職業教育與訓練、生涯規劃相關科目之修習，但不計入教育專業學分。</w:t>
            </w:r>
          </w:p>
          <w:p w:rsidR="00044F60" w:rsidRDefault="003851CE">
            <w:pPr>
              <w:spacing w:before="180" w:after="100" w:line="400" w:lineRule="exact"/>
              <w:ind w:left="288" w:hanging="288"/>
              <w:jc w:val="both"/>
            </w:pPr>
            <w:r>
              <w:rPr>
                <w:rFonts w:ascii="標楷體" w:eastAsia="標楷體" w:hAnsi="標楷體"/>
                <w:szCs w:val="24"/>
                <w:lang w:eastAsia="zh-HK"/>
              </w:rPr>
              <w:t>四、</w:t>
            </w:r>
            <w:r>
              <w:rPr>
                <w:rFonts w:ascii="Times New Roman" w:eastAsia="標楷體" w:hAnsi="Times New Roman"/>
                <w:szCs w:val="24"/>
                <w:lang w:eastAsia="zh-HK"/>
              </w:rPr>
              <w:t>先修課程規劃如下表：</w:t>
            </w:r>
          </w:p>
          <w:tbl>
            <w:tblPr>
              <w:tblW w:w="9877" w:type="dxa"/>
              <w:jc w:val="center"/>
              <w:tblLayout w:type="fixed"/>
              <w:tblCellMar>
                <w:left w:w="10" w:type="dxa"/>
                <w:right w:w="10" w:type="dxa"/>
              </w:tblCellMar>
              <w:tblLook w:val="04A0" w:firstRow="1" w:lastRow="0" w:firstColumn="1" w:lastColumn="0" w:noHBand="0" w:noVBand="1"/>
            </w:tblPr>
            <w:tblGrid>
              <w:gridCol w:w="4553"/>
              <w:gridCol w:w="5324"/>
            </w:tblGrid>
            <w:tr w:rsidR="00044F60">
              <w:tblPrEx>
                <w:tblCellMar>
                  <w:top w:w="0" w:type="dxa"/>
                  <w:bottom w:w="0" w:type="dxa"/>
                </w:tblCellMar>
              </w:tblPrEx>
              <w:trPr>
                <w:trHeight w:val="62"/>
                <w:jc w:val="center"/>
              </w:trPr>
              <w:tc>
                <w:tcPr>
                  <w:tcW w:w="4553" w:type="dxa"/>
                  <w:tcBorders>
                    <w:top w:val="doub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44F60" w:rsidRDefault="003851CE">
                  <w:pPr>
                    <w:spacing w:after="100" w:line="0" w:lineRule="atLeast"/>
                    <w:jc w:val="center"/>
                    <w:rPr>
                      <w:rFonts w:ascii="Times New Roman" w:eastAsia="標楷體" w:hAnsi="Times New Roman"/>
                      <w:b/>
                      <w:szCs w:val="24"/>
                    </w:rPr>
                  </w:pPr>
                  <w:r>
                    <w:rPr>
                      <w:rFonts w:ascii="Times New Roman" w:eastAsia="標楷體" w:hAnsi="Times New Roman"/>
                      <w:b/>
                      <w:szCs w:val="24"/>
                    </w:rPr>
                    <w:t>科</w:t>
                  </w:r>
                  <w:r>
                    <w:rPr>
                      <w:rFonts w:ascii="Times New Roman" w:eastAsia="標楷體" w:hAnsi="Times New Roman"/>
                      <w:b/>
                      <w:szCs w:val="24"/>
                    </w:rPr>
                    <w:t xml:space="preserve"> </w:t>
                  </w:r>
                  <w:r>
                    <w:rPr>
                      <w:rFonts w:ascii="Times New Roman" w:eastAsia="標楷體" w:hAnsi="Times New Roman"/>
                      <w:b/>
                      <w:szCs w:val="24"/>
                    </w:rPr>
                    <w:t>目</w:t>
                  </w:r>
                  <w:r>
                    <w:rPr>
                      <w:rFonts w:ascii="Times New Roman" w:eastAsia="標楷體" w:hAnsi="Times New Roman"/>
                      <w:b/>
                      <w:szCs w:val="24"/>
                    </w:rPr>
                    <w:t xml:space="preserve"> </w:t>
                  </w:r>
                  <w:r>
                    <w:rPr>
                      <w:rFonts w:ascii="Times New Roman" w:eastAsia="標楷體" w:hAnsi="Times New Roman"/>
                      <w:b/>
                      <w:szCs w:val="24"/>
                    </w:rPr>
                    <w:t>名</w:t>
                  </w:r>
                  <w:r>
                    <w:rPr>
                      <w:rFonts w:ascii="Times New Roman" w:eastAsia="標楷體" w:hAnsi="Times New Roman"/>
                      <w:b/>
                      <w:szCs w:val="24"/>
                    </w:rPr>
                    <w:t xml:space="preserve"> </w:t>
                  </w:r>
                  <w:r>
                    <w:rPr>
                      <w:rFonts w:ascii="Times New Roman" w:eastAsia="標楷體" w:hAnsi="Times New Roman"/>
                      <w:b/>
                      <w:szCs w:val="24"/>
                    </w:rPr>
                    <w:t>稱</w:t>
                  </w:r>
                </w:p>
              </w:tc>
              <w:tc>
                <w:tcPr>
                  <w:tcW w:w="5324"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044F60" w:rsidRDefault="003851CE">
                  <w:pPr>
                    <w:spacing w:after="100" w:line="0" w:lineRule="atLeast"/>
                    <w:jc w:val="center"/>
                    <w:rPr>
                      <w:rFonts w:ascii="Times New Roman" w:eastAsia="標楷體" w:hAnsi="Times New Roman"/>
                      <w:b/>
                      <w:szCs w:val="24"/>
                    </w:rPr>
                  </w:pPr>
                  <w:r>
                    <w:rPr>
                      <w:rFonts w:ascii="Times New Roman" w:eastAsia="標楷體" w:hAnsi="Times New Roman"/>
                      <w:b/>
                      <w:szCs w:val="24"/>
                    </w:rPr>
                    <w:t>須</w:t>
                  </w:r>
                  <w:r>
                    <w:rPr>
                      <w:rFonts w:ascii="Times New Roman" w:eastAsia="標楷體" w:hAnsi="Times New Roman"/>
                      <w:b/>
                      <w:szCs w:val="24"/>
                    </w:rPr>
                    <w:t xml:space="preserve"> </w:t>
                  </w:r>
                  <w:r>
                    <w:rPr>
                      <w:rFonts w:ascii="Times New Roman" w:eastAsia="標楷體" w:hAnsi="Times New Roman"/>
                      <w:b/>
                      <w:szCs w:val="24"/>
                    </w:rPr>
                    <w:t>先</w:t>
                  </w:r>
                  <w:r>
                    <w:rPr>
                      <w:rFonts w:ascii="Times New Roman" w:eastAsia="標楷體" w:hAnsi="Times New Roman"/>
                      <w:b/>
                      <w:szCs w:val="24"/>
                    </w:rPr>
                    <w:t xml:space="preserve"> </w:t>
                  </w:r>
                  <w:r>
                    <w:rPr>
                      <w:rFonts w:ascii="Times New Roman" w:eastAsia="標楷體" w:hAnsi="Times New Roman"/>
                      <w:b/>
                      <w:szCs w:val="24"/>
                    </w:rPr>
                    <w:t>修</w:t>
                  </w:r>
                  <w:r>
                    <w:rPr>
                      <w:rFonts w:ascii="Times New Roman" w:eastAsia="標楷體" w:hAnsi="Times New Roman"/>
                      <w:b/>
                      <w:szCs w:val="24"/>
                    </w:rPr>
                    <w:t xml:space="preserve"> </w:t>
                  </w:r>
                  <w:r>
                    <w:rPr>
                      <w:rFonts w:ascii="Times New Roman" w:eastAsia="標楷體" w:hAnsi="Times New Roman"/>
                      <w:b/>
                      <w:szCs w:val="24"/>
                    </w:rPr>
                    <w:t>習</w:t>
                  </w:r>
                  <w:r>
                    <w:rPr>
                      <w:rFonts w:ascii="Times New Roman" w:eastAsia="標楷體" w:hAnsi="Times New Roman"/>
                      <w:b/>
                      <w:szCs w:val="24"/>
                    </w:rPr>
                    <w:t xml:space="preserve"> </w:t>
                  </w:r>
                  <w:r>
                    <w:rPr>
                      <w:rFonts w:ascii="Times New Roman" w:eastAsia="標楷體" w:hAnsi="Times New Roman"/>
                      <w:b/>
                      <w:szCs w:val="24"/>
                    </w:rPr>
                    <w:t>科</w:t>
                  </w:r>
                  <w:r>
                    <w:rPr>
                      <w:rFonts w:ascii="Times New Roman" w:eastAsia="標楷體" w:hAnsi="Times New Roman"/>
                      <w:b/>
                      <w:szCs w:val="24"/>
                    </w:rPr>
                    <w:t xml:space="preserve"> </w:t>
                  </w:r>
                  <w:r>
                    <w:rPr>
                      <w:rFonts w:ascii="Times New Roman" w:eastAsia="標楷體" w:hAnsi="Times New Roman"/>
                      <w:b/>
                      <w:szCs w:val="24"/>
                    </w:rPr>
                    <w:t>目</w:t>
                  </w:r>
                </w:p>
              </w:tc>
            </w:tr>
            <w:tr w:rsidR="00044F60">
              <w:tblPrEx>
                <w:tblCellMar>
                  <w:top w:w="0" w:type="dxa"/>
                  <w:bottom w:w="0" w:type="dxa"/>
                </w:tblCellMar>
              </w:tblPrEx>
              <w:trPr>
                <w:trHeight w:val="451"/>
                <w:jc w:val="center"/>
              </w:trPr>
              <w:tc>
                <w:tcPr>
                  <w:tcW w:w="4553"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44F60" w:rsidRDefault="003851CE">
                  <w:pPr>
                    <w:spacing w:after="100" w:line="0" w:lineRule="atLeast"/>
                    <w:jc w:val="center"/>
                    <w:rPr>
                      <w:rFonts w:ascii="Times New Roman" w:eastAsia="標楷體" w:hAnsi="Times New Roman"/>
                      <w:szCs w:val="24"/>
                      <w:lang w:eastAsia="zh-HK"/>
                    </w:rPr>
                  </w:pPr>
                  <w:r>
                    <w:rPr>
                      <w:rFonts w:ascii="Times New Roman" w:eastAsia="標楷體" w:hAnsi="Times New Roman"/>
                      <w:szCs w:val="24"/>
                      <w:lang w:eastAsia="zh-HK"/>
                    </w:rPr>
                    <w:t>國民小學國語教材教法</w:t>
                  </w:r>
                </w:p>
              </w:tc>
              <w:tc>
                <w:tcPr>
                  <w:tcW w:w="5324"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044F60" w:rsidRDefault="003851CE">
                  <w:pPr>
                    <w:spacing w:after="100" w:line="0" w:lineRule="atLeast"/>
                    <w:jc w:val="center"/>
                    <w:rPr>
                      <w:rFonts w:ascii="Times New Roman" w:eastAsia="標楷體" w:hAnsi="Times New Roman"/>
                      <w:szCs w:val="24"/>
                    </w:rPr>
                  </w:pPr>
                  <w:r>
                    <w:rPr>
                      <w:rFonts w:ascii="Times New Roman" w:eastAsia="標楷體" w:hAnsi="Times New Roman"/>
                      <w:szCs w:val="24"/>
                    </w:rPr>
                    <w:t>國音及口語表達</w:t>
                  </w:r>
                </w:p>
              </w:tc>
            </w:tr>
            <w:tr w:rsidR="00044F60">
              <w:tblPrEx>
                <w:tblCellMar>
                  <w:top w:w="0" w:type="dxa"/>
                  <w:bottom w:w="0" w:type="dxa"/>
                </w:tblCellMar>
              </w:tblPrEx>
              <w:trPr>
                <w:trHeight w:val="451"/>
                <w:jc w:val="center"/>
              </w:trPr>
              <w:tc>
                <w:tcPr>
                  <w:tcW w:w="4553"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44F60" w:rsidRDefault="003851CE">
                  <w:pPr>
                    <w:spacing w:after="100" w:line="0" w:lineRule="atLeast"/>
                    <w:jc w:val="center"/>
                    <w:rPr>
                      <w:rFonts w:ascii="Times New Roman" w:eastAsia="標楷體" w:hAnsi="Times New Roman"/>
                      <w:szCs w:val="24"/>
                      <w:lang w:eastAsia="zh-HK"/>
                    </w:rPr>
                  </w:pPr>
                  <w:r>
                    <w:rPr>
                      <w:rFonts w:ascii="Times New Roman" w:eastAsia="標楷體" w:hAnsi="Times New Roman"/>
                      <w:szCs w:val="24"/>
                      <w:lang w:eastAsia="zh-HK"/>
                    </w:rPr>
                    <w:t>國民小學數學教材教法</w:t>
                  </w:r>
                </w:p>
              </w:tc>
              <w:tc>
                <w:tcPr>
                  <w:tcW w:w="5324"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044F60" w:rsidRDefault="003851CE">
                  <w:pPr>
                    <w:spacing w:after="100" w:line="0" w:lineRule="atLeast"/>
                    <w:jc w:val="center"/>
                  </w:pPr>
                  <w:r>
                    <w:rPr>
                      <w:rFonts w:ascii="Times New Roman" w:eastAsia="標楷體" w:hAnsi="Times New Roman"/>
                      <w:szCs w:val="24"/>
                      <w:lang w:eastAsia="zh-HK"/>
                    </w:rPr>
                    <w:t>普通數學</w:t>
                  </w:r>
                </w:p>
              </w:tc>
            </w:tr>
            <w:tr w:rsidR="00044F60">
              <w:tblPrEx>
                <w:tblCellMar>
                  <w:top w:w="0" w:type="dxa"/>
                  <w:bottom w:w="0" w:type="dxa"/>
                </w:tblCellMar>
              </w:tblPrEx>
              <w:trPr>
                <w:trHeight w:val="451"/>
                <w:jc w:val="center"/>
              </w:trPr>
              <w:tc>
                <w:tcPr>
                  <w:tcW w:w="4553" w:type="dxa"/>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044F60" w:rsidRDefault="003851CE">
                  <w:pPr>
                    <w:spacing w:after="100" w:line="0" w:lineRule="atLeast"/>
                    <w:jc w:val="center"/>
                    <w:rPr>
                      <w:rFonts w:ascii="Times New Roman" w:eastAsia="標楷體" w:hAnsi="Times New Roman"/>
                      <w:szCs w:val="24"/>
                      <w:lang w:eastAsia="zh-HK"/>
                    </w:rPr>
                  </w:pPr>
                  <w:r>
                    <w:rPr>
                      <w:rFonts w:ascii="Times New Roman" w:eastAsia="標楷體" w:hAnsi="Times New Roman"/>
                      <w:szCs w:val="24"/>
                      <w:lang w:eastAsia="zh-HK"/>
                    </w:rPr>
                    <w:t>教學實習</w:t>
                  </w:r>
                </w:p>
              </w:tc>
              <w:tc>
                <w:tcPr>
                  <w:tcW w:w="5324"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044F60" w:rsidRDefault="003851CE">
                  <w:pPr>
                    <w:spacing w:after="100" w:line="0" w:lineRule="atLeast"/>
                    <w:jc w:val="center"/>
                    <w:rPr>
                      <w:rFonts w:ascii="Times New Roman" w:eastAsia="標楷體" w:hAnsi="Times New Roman"/>
                      <w:szCs w:val="24"/>
                      <w:lang w:eastAsia="zh-TW"/>
                    </w:rPr>
                  </w:pPr>
                  <w:r>
                    <w:rPr>
                      <w:rFonts w:ascii="Times New Roman" w:eastAsia="標楷體" w:hAnsi="Times New Roman"/>
                      <w:szCs w:val="24"/>
                      <w:lang w:eastAsia="zh-TW"/>
                    </w:rPr>
                    <w:t>國民小學國語教材教法、</w:t>
                  </w:r>
                </w:p>
                <w:p w:rsidR="00044F60" w:rsidRDefault="003851CE">
                  <w:pPr>
                    <w:spacing w:after="100" w:line="0" w:lineRule="atLeast"/>
                    <w:jc w:val="center"/>
                    <w:rPr>
                      <w:rFonts w:ascii="Times New Roman" w:eastAsia="標楷體" w:hAnsi="Times New Roman"/>
                      <w:szCs w:val="24"/>
                      <w:lang w:eastAsia="zh-TW"/>
                    </w:rPr>
                  </w:pPr>
                  <w:r>
                    <w:rPr>
                      <w:rFonts w:ascii="Times New Roman" w:eastAsia="標楷體" w:hAnsi="Times New Roman"/>
                      <w:szCs w:val="24"/>
                      <w:lang w:eastAsia="zh-TW"/>
                    </w:rPr>
                    <w:t>國民小學數學教材教法</w:t>
                  </w:r>
                  <w:r>
                    <w:rPr>
                      <w:rFonts w:ascii="Times New Roman" w:eastAsia="標楷體" w:hAnsi="Times New Roman"/>
                      <w:szCs w:val="24"/>
                      <w:lang w:eastAsia="zh-TW"/>
                    </w:rPr>
                    <w:t>(</w:t>
                  </w:r>
                  <w:r>
                    <w:rPr>
                      <w:rFonts w:ascii="Times New Roman" w:eastAsia="標楷體" w:hAnsi="Times New Roman"/>
                      <w:szCs w:val="24"/>
                      <w:lang w:eastAsia="zh-TW"/>
                    </w:rPr>
                    <w:t>二擇一</w:t>
                  </w:r>
                  <w:r>
                    <w:rPr>
                      <w:rFonts w:ascii="Times New Roman" w:eastAsia="標楷體" w:hAnsi="Times New Roman"/>
                      <w:szCs w:val="24"/>
                      <w:lang w:eastAsia="zh-TW"/>
                    </w:rPr>
                    <w:t>)</w:t>
                  </w:r>
                </w:p>
              </w:tc>
            </w:tr>
          </w:tbl>
          <w:p w:rsidR="00044F60" w:rsidRDefault="00044F60">
            <w:pPr>
              <w:spacing w:before="180" w:after="100" w:line="400" w:lineRule="exact"/>
              <w:ind w:left="455" w:hanging="455"/>
              <w:jc w:val="both"/>
              <w:rPr>
                <w:rFonts w:ascii="標楷體" w:eastAsia="標楷體" w:hAnsi="標楷體"/>
                <w:szCs w:val="24"/>
                <w:lang w:eastAsia="zh-TW"/>
              </w:rPr>
            </w:pPr>
          </w:p>
        </w:tc>
      </w:tr>
    </w:tbl>
    <w:p w:rsidR="00044F60" w:rsidRDefault="00044F60">
      <w:pPr>
        <w:spacing w:line="800" w:lineRule="exact"/>
        <w:jc w:val="right"/>
        <w:rPr>
          <w:rFonts w:ascii="標楷體" w:eastAsia="標楷體" w:hAnsi="標楷體"/>
          <w:shd w:val="clear" w:color="auto" w:fill="FFFFFF"/>
          <w:lang w:eastAsia="zh-TW"/>
        </w:rPr>
      </w:pPr>
    </w:p>
    <w:p w:rsidR="00044F60" w:rsidRDefault="00044F60">
      <w:pPr>
        <w:spacing w:line="800" w:lineRule="exact"/>
        <w:jc w:val="right"/>
        <w:rPr>
          <w:rFonts w:ascii="標楷體" w:eastAsia="標楷體" w:hAnsi="標楷體"/>
          <w:shd w:val="clear" w:color="auto" w:fill="FFFFFF"/>
          <w:lang w:eastAsia="zh-TW"/>
        </w:rPr>
      </w:pPr>
    </w:p>
    <w:p w:rsidR="00044F60" w:rsidRDefault="00044F60">
      <w:pPr>
        <w:spacing w:line="800" w:lineRule="exact"/>
        <w:jc w:val="right"/>
        <w:rPr>
          <w:rFonts w:ascii="標楷體" w:eastAsia="標楷體" w:hAnsi="標楷體"/>
          <w:szCs w:val="56"/>
          <w:lang w:eastAsia="zh-TW"/>
        </w:rPr>
      </w:pPr>
    </w:p>
    <w:p w:rsidR="00044F60" w:rsidRDefault="003851CE">
      <w:pPr>
        <w:spacing w:line="800" w:lineRule="exact"/>
        <w:jc w:val="center"/>
        <w:rPr>
          <w:rFonts w:ascii="標楷體" w:eastAsia="標楷體" w:hAnsi="標楷體"/>
          <w:sz w:val="44"/>
          <w:szCs w:val="56"/>
          <w:lang w:eastAsia="zh-TW"/>
        </w:rPr>
      </w:pPr>
      <w:r>
        <w:rPr>
          <w:rFonts w:ascii="標楷體" w:eastAsia="標楷體" w:hAnsi="標楷體"/>
          <w:sz w:val="44"/>
          <w:szCs w:val="56"/>
          <w:lang w:eastAsia="zh-TW"/>
        </w:rPr>
        <w:t>地址</w:t>
      </w:r>
      <w:r>
        <w:rPr>
          <w:rFonts w:ascii="標楷體" w:eastAsia="標楷體" w:hAnsi="標楷體"/>
          <w:sz w:val="44"/>
          <w:szCs w:val="56"/>
          <w:lang w:eastAsia="zh-TW"/>
        </w:rPr>
        <w:t>:900</w:t>
      </w:r>
      <w:r>
        <w:rPr>
          <w:rFonts w:ascii="標楷體" w:eastAsia="標楷體" w:hAnsi="標楷體"/>
          <w:sz w:val="44"/>
          <w:szCs w:val="56"/>
          <w:lang w:eastAsia="zh-TW"/>
        </w:rPr>
        <w:t>屏東市民生路</w:t>
      </w:r>
      <w:r>
        <w:rPr>
          <w:rFonts w:ascii="標楷體" w:eastAsia="標楷體" w:hAnsi="標楷體"/>
          <w:sz w:val="44"/>
          <w:szCs w:val="56"/>
          <w:lang w:eastAsia="zh-TW"/>
        </w:rPr>
        <w:t>4-18</w:t>
      </w:r>
      <w:r>
        <w:rPr>
          <w:rFonts w:ascii="標楷體" w:eastAsia="標楷體" w:hAnsi="標楷體"/>
          <w:sz w:val="44"/>
          <w:szCs w:val="56"/>
          <w:lang w:eastAsia="zh-TW"/>
        </w:rPr>
        <w:t>號</w:t>
      </w:r>
    </w:p>
    <w:p w:rsidR="00044F60" w:rsidRDefault="003851CE">
      <w:pPr>
        <w:spacing w:line="800" w:lineRule="exact"/>
        <w:jc w:val="center"/>
      </w:pPr>
      <w:r>
        <w:rPr>
          <w:rFonts w:ascii="標楷體" w:eastAsia="標楷體" w:hAnsi="標楷體"/>
          <w:sz w:val="44"/>
          <w:szCs w:val="56"/>
          <w:lang w:eastAsia="zh-TW"/>
        </w:rPr>
        <w:t>收件者</w:t>
      </w:r>
      <w:r>
        <w:rPr>
          <w:rFonts w:ascii="標楷體" w:eastAsia="標楷體" w:hAnsi="標楷體"/>
          <w:sz w:val="44"/>
          <w:szCs w:val="56"/>
          <w:lang w:eastAsia="zh-TW"/>
        </w:rPr>
        <w:t>:</w:t>
      </w:r>
      <w:r>
        <w:rPr>
          <w:rFonts w:ascii="標楷體" w:eastAsia="標楷體" w:hAnsi="標楷體"/>
          <w:sz w:val="44"/>
          <w:szCs w:val="56"/>
          <w:lang w:eastAsia="zh-TW"/>
        </w:rPr>
        <w:t>國立屏東大學</w:t>
      </w:r>
      <w:r>
        <w:rPr>
          <w:rFonts w:ascii="標楷體" w:eastAsia="標楷體" w:hAnsi="標楷體"/>
          <w:sz w:val="44"/>
          <w:szCs w:val="56"/>
          <w:lang w:eastAsia="zh-TW"/>
        </w:rPr>
        <w:t>-</w:t>
      </w:r>
      <w:r>
        <w:rPr>
          <w:rFonts w:ascii="標楷體" w:eastAsia="標楷體" w:hAnsi="標楷體"/>
          <w:sz w:val="44"/>
          <w:szCs w:val="56"/>
          <w:lang w:eastAsia="zh-TW"/>
        </w:rPr>
        <w:t>師資培育中心</w:t>
      </w:r>
      <w:r>
        <w:rPr>
          <w:rFonts w:ascii="標楷體" w:eastAsia="標楷體" w:hAnsi="標楷體"/>
          <w:sz w:val="44"/>
          <w:szCs w:val="56"/>
          <w:lang w:eastAsia="zh-TW"/>
        </w:rPr>
        <w:t xml:space="preserve"> </w:t>
      </w:r>
      <w:r>
        <w:rPr>
          <w:rFonts w:ascii="標楷體" w:eastAsia="標楷體" w:hAnsi="標楷體"/>
          <w:sz w:val="44"/>
          <w:szCs w:val="56"/>
          <w:lang w:eastAsia="zh-TW"/>
        </w:rPr>
        <w:t>收</w:t>
      </w:r>
    </w:p>
    <w:p w:rsidR="00044F60" w:rsidRDefault="00044F60">
      <w:pPr>
        <w:spacing w:line="400" w:lineRule="exact"/>
        <w:jc w:val="center"/>
        <w:rPr>
          <w:rFonts w:ascii="標楷體" w:eastAsia="標楷體" w:hAnsi="標楷體"/>
          <w:b/>
          <w:lang w:eastAsia="zh-TW"/>
        </w:rPr>
      </w:pPr>
    </w:p>
    <w:p w:rsidR="00044F60" w:rsidRDefault="00044F60">
      <w:pPr>
        <w:spacing w:line="400" w:lineRule="exact"/>
        <w:jc w:val="center"/>
        <w:rPr>
          <w:rFonts w:ascii="標楷體" w:eastAsia="標楷體" w:hAnsi="標楷體"/>
          <w:b/>
          <w:lang w:eastAsia="zh-TW"/>
        </w:rPr>
      </w:pPr>
    </w:p>
    <w:p w:rsidR="00044F60" w:rsidRDefault="00044F60">
      <w:pPr>
        <w:spacing w:line="400" w:lineRule="exact"/>
        <w:jc w:val="center"/>
        <w:rPr>
          <w:rFonts w:ascii="標楷體" w:eastAsia="標楷體" w:hAnsi="標楷體"/>
          <w:b/>
          <w:lang w:eastAsia="zh-TW"/>
        </w:rPr>
      </w:pPr>
    </w:p>
    <w:p w:rsidR="00044F60" w:rsidRDefault="00044F60">
      <w:pPr>
        <w:spacing w:line="400" w:lineRule="exact"/>
        <w:jc w:val="center"/>
        <w:rPr>
          <w:rFonts w:ascii="標楷體" w:eastAsia="標楷體" w:hAnsi="標楷體"/>
          <w:b/>
          <w:lang w:eastAsia="zh-TW"/>
        </w:rPr>
      </w:pPr>
    </w:p>
    <w:p w:rsidR="00044F60" w:rsidRDefault="003851CE">
      <w:pPr>
        <w:spacing w:line="400" w:lineRule="exact"/>
        <w:jc w:val="center"/>
      </w:pPr>
      <w:r>
        <w:rPr>
          <w:rFonts w:ascii="標楷體" w:eastAsia="標楷體" w:hAnsi="標楷體"/>
          <w:b/>
          <w:spacing w:val="-4"/>
          <w:sz w:val="28"/>
          <w:szCs w:val="28"/>
          <w:lang w:eastAsia="zh-TW"/>
        </w:rPr>
        <w:t>國民小學及加註語文領域本土語文客家語文專長學士後教育學分班</w:t>
      </w:r>
    </w:p>
    <w:p w:rsidR="00044F60" w:rsidRDefault="003851CE">
      <w:pPr>
        <w:spacing w:line="400" w:lineRule="exact"/>
        <w:jc w:val="center"/>
        <w:rPr>
          <w:rFonts w:ascii="標楷體" w:eastAsia="標楷體" w:hAnsi="標楷體"/>
          <w:b/>
          <w:spacing w:val="-4"/>
          <w:sz w:val="28"/>
          <w:szCs w:val="28"/>
        </w:rPr>
      </w:pPr>
      <w:r>
        <w:rPr>
          <w:rFonts w:ascii="標楷體" w:eastAsia="標楷體" w:hAnsi="標楷體"/>
          <w:b/>
          <w:spacing w:val="-4"/>
          <w:sz w:val="28"/>
          <w:szCs w:val="28"/>
        </w:rPr>
        <w:t>報名專用資料袋封面</w:t>
      </w:r>
    </w:p>
    <w:p w:rsidR="00044F60" w:rsidRDefault="00044F60">
      <w:pPr>
        <w:spacing w:line="400" w:lineRule="exact"/>
        <w:jc w:val="center"/>
        <w:rPr>
          <w:rFonts w:ascii="標楷體" w:eastAsia="標楷體" w:hAnsi="標楷體"/>
          <w:b/>
        </w:rPr>
      </w:pPr>
    </w:p>
    <w:tbl>
      <w:tblPr>
        <w:tblW w:w="5000" w:type="pct"/>
        <w:tblCellMar>
          <w:left w:w="10" w:type="dxa"/>
          <w:right w:w="10" w:type="dxa"/>
        </w:tblCellMar>
        <w:tblLook w:val="04A0" w:firstRow="1" w:lastRow="0" w:firstColumn="1" w:lastColumn="0" w:noHBand="0" w:noVBand="1"/>
      </w:tblPr>
      <w:tblGrid>
        <w:gridCol w:w="1328"/>
        <w:gridCol w:w="2582"/>
        <w:gridCol w:w="1978"/>
        <w:gridCol w:w="2255"/>
        <w:gridCol w:w="1485"/>
      </w:tblGrid>
      <w:tr w:rsidR="00044F60">
        <w:tblPrEx>
          <w:tblCellMar>
            <w:top w:w="0" w:type="dxa"/>
            <w:bottom w:w="0" w:type="dxa"/>
          </w:tblCellMar>
        </w:tblPrEx>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276" w:lineRule="auto"/>
              <w:jc w:val="center"/>
              <w:rPr>
                <w:rFonts w:ascii="標楷體" w:eastAsia="標楷體" w:hAnsi="標楷體"/>
                <w:sz w:val="36"/>
              </w:rPr>
            </w:pPr>
            <w:r>
              <w:rPr>
                <w:rFonts w:ascii="標楷體" w:eastAsia="標楷體" w:hAnsi="標楷體"/>
                <w:sz w:val="36"/>
              </w:rPr>
              <w:t>姓名</w:t>
            </w:r>
          </w:p>
        </w:tc>
        <w:tc>
          <w:tcPr>
            <w:tcW w:w="2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spacing w:line="276" w:lineRule="auto"/>
              <w:jc w:val="center"/>
              <w:rPr>
                <w:rFonts w:ascii="標楷體" w:eastAsia="標楷體" w:hAnsi="標楷體"/>
                <w:sz w:val="36"/>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276" w:lineRule="auto"/>
              <w:jc w:val="center"/>
              <w:rPr>
                <w:rFonts w:ascii="標楷體" w:eastAsia="標楷體" w:hAnsi="標楷體"/>
                <w:sz w:val="36"/>
              </w:rPr>
            </w:pPr>
            <w:r>
              <w:rPr>
                <w:rFonts w:ascii="標楷體" w:eastAsia="標楷體" w:hAnsi="標楷體"/>
                <w:sz w:val="36"/>
              </w:rPr>
              <w:t>服務單位</w:t>
            </w:r>
          </w:p>
        </w:tc>
        <w:tc>
          <w:tcPr>
            <w:tcW w:w="37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spacing w:line="276" w:lineRule="auto"/>
              <w:jc w:val="center"/>
              <w:rPr>
                <w:rFonts w:ascii="標楷體" w:eastAsia="標楷體" w:hAnsi="標楷體"/>
                <w:sz w:val="36"/>
              </w:rPr>
            </w:pPr>
          </w:p>
        </w:tc>
      </w:tr>
      <w:tr w:rsidR="00044F60">
        <w:tblPrEx>
          <w:tblCellMar>
            <w:top w:w="0" w:type="dxa"/>
            <w:bottom w:w="0" w:type="dxa"/>
          </w:tblCellMar>
        </w:tblPrEx>
        <w:tc>
          <w:tcPr>
            <w:tcW w:w="962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F60" w:rsidRDefault="003851CE">
            <w:pPr>
              <w:snapToGrid w:val="0"/>
              <w:spacing w:line="276" w:lineRule="auto"/>
              <w:jc w:val="right"/>
            </w:pPr>
            <w:r>
              <w:rPr>
                <w:rFonts w:ascii="標楷體" w:eastAsia="標楷體" w:hAnsi="標楷體"/>
                <w:sz w:val="36"/>
                <w:lang w:eastAsia="zh-TW"/>
              </w:rPr>
              <w:t>應檢附資料</w:t>
            </w:r>
            <w:r>
              <w:rPr>
                <w:rFonts w:ascii="標楷體" w:eastAsia="標楷體" w:hAnsi="標楷體"/>
                <w:sz w:val="36"/>
                <w:lang w:eastAsia="zh-TW"/>
              </w:rPr>
              <w:t xml:space="preserve">          </w:t>
            </w:r>
            <w:r>
              <w:rPr>
                <w:rFonts w:ascii="標楷體" w:eastAsia="標楷體" w:hAnsi="標楷體"/>
                <w:lang w:eastAsia="zh-TW"/>
              </w:rPr>
              <w:t>(</w:t>
            </w:r>
            <w:r>
              <w:rPr>
                <w:rFonts w:ascii="標楷體" w:eastAsia="標楷體" w:hAnsi="標楷體"/>
                <w:lang w:eastAsia="zh-TW"/>
              </w:rPr>
              <w:t>如有檢附請在方框內打勾</w:t>
            </w:r>
            <w:r>
              <w:rPr>
                <w:rFonts w:ascii="標楷體" w:eastAsia="標楷體" w:hAnsi="標楷體"/>
                <w:lang w:eastAsia="zh-TW"/>
              </w:rPr>
              <w:t>)</w:t>
            </w:r>
          </w:p>
        </w:tc>
      </w:tr>
      <w:tr w:rsidR="00044F60">
        <w:tblPrEx>
          <w:tblCellMar>
            <w:top w:w="0" w:type="dxa"/>
            <w:bottom w:w="0" w:type="dxa"/>
          </w:tblCellMar>
        </w:tblPrEx>
        <w:trPr>
          <w:trHeight w:val="610"/>
        </w:trPr>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276" w:lineRule="auto"/>
              <w:jc w:val="center"/>
              <w:rPr>
                <w:rFonts w:ascii="標楷體" w:eastAsia="標楷體" w:hAnsi="標楷體" w:cs="標楷體"/>
                <w:sz w:val="36"/>
                <w:szCs w:val="36"/>
              </w:rPr>
            </w:pPr>
            <w:r>
              <w:rPr>
                <w:rFonts w:ascii="標楷體" w:eastAsia="標楷體" w:hAnsi="標楷體" w:cs="標楷體"/>
                <w:sz w:val="36"/>
                <w:szCs w:val="36"/>
              </w:rPr>
              <w:t>1</w:t>
            </w:r>
          </w:p>
        </w:tc>
        <w:tc>
          <w:tcPr>
            <w:tcW w:w="6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276" w:lineRule="auto"/>
              <w:jc w:val="both"/>
              <w:rPr>
                <w:rFonts w:ascii="標楷體" w:eastAsia="標楷體" w:hAnsi="標楷體"/>
                <w:sz w:val="36"/>
              </w:rPr>
            </w:pPr>
            <w:r>
              <w:rPr>
                <w:rFonts w:ascii="標楷體" w:eastAsia="標楷體" w:hAnsi="標楷體"/>
                <w:sz w:val="36"/>
              </w:rPr>
              <w:t>個人簡歷表</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276" w:lineRule="auto"/>
              <w:jc w:val="center"/>
              <w:rPr>
                <w:rFonts w:ascii="標楷體" w:eastAsia="標楷體" w:hAnsi="標楷體" w:cs="標楷體"/>
                <w:sz w:val="36"/>
                <w:szCs w:val="36"/>
              </w:rPr>
            </w:pPr>
            <w:r>
              <w:rPr>
                <w:rFonts w:ascii="標楷體" w:eastAsia="標楷體" w:hAnsi="標楷體" w:cs="標楷體"/>
                <w:sz w:val="36"/>
                <w:szCs w:val="36"/>
              </w:rPr>
              <w:t>□</w:t>
            </w:r>
          </w:p>
        </w:tc>
      </w:tr>
      <w:tr w:rsidR="00044F60">
        <w:tblPrEx>
          <w:tblCellMar>
            <w:top w:w="0" w:type="dxa"/>
            <w:bottom w:w="0" w:type="dxa"/>
          </w:tblCellMar>
        </w:tblPrEx>
        <w:trPr>
          <w:trHeight w:val="562"/>
        </w:trPr>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276" w:lineRule="auto"/>
              <w:jc w:val="center"/>
              <w:rPr>
                <w:rFonts w:ascii="標楷體" w:eastAsia="標楷體" w:hAnsi="標楷體" w:cs="標楷體"/>
                <w:sz w:val="36"/>
                <w:szCs w:val="36"/>
              </w:rPr>
            </w:pPr>
            <w:r>
              <w:rPr>
                <w:rFonts w:ascii="標楷體" w:eastAsia="標楷體" w:hAnsi="標楷體" w:cs="標楷體"/>
                <w:sz w:val="36"/>
                <w:szCs w:val="36"/>
              </w:rPr>
              <w:t>2</w:t>
            </w:r>
          </w:p>
        </w:tc>
        <w:tc>
          <w:tcPr>
            <w:tcW w:w="6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276" w:lineRule="auto"/>
              <w:jc w:val="both"/>
              <w:rPr>
                <w:rFonts w:ascii="標楷體" w:eastAsia="標楷體" w:hAnsi="標楷體"/>
                <w:sz w:val="36"/>
                <w:lang w:eastAsia="zh-TW"/>
              </w:rPr>
            </w:pPr>
            <w:r>
              <w:rPr>
                <w:rFonts w:ascii="標楷體" w:eastAsia="標楷體" w:hAnsi="標楷體"/>
                <w:sz w:val="36"/>
                <w:lang w:eastAsia="zh-TW"/>
              </w:rPr>
              <w:t>最高學歷畢業證書影本一份</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標楷體" w:eastAsia="標楷體" w:hAnsi="標楷體" w:cs="標楷體"/>
                <w:sz w:val="36"/>
                <w:szCs w:val="36"/>
              </w:rPr>
              <w:t>□</w:t>
            </w:r>
          </w:p>
        </w:tc>
      </w:tr>
      <w:tr w:rsidR="00044F60">
        <w:tblPrEx>
          <w:tblCellMar>
            <w:top w:w="0" w:type="dxa"/>
            <w:bottom w:w="0" w:type="dxa"/>
          </w:tblCellMar>
        </w:tblPrEx>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276" w:lineRule="auto"/>
              <w:jc w:val="center"/>
              <w:rPr>
                <w:rFonts w:ascii="標楷體" w:eastAsia="標楷體" w:hAnsi="標楷體" w:cs="標楷體"/>
                <w:sz w:val="36"/>
                <w:szCs w:val="36"/>
              </w:rPr>
            </w:pPr>
            <w:r>
              <w:rPr>
                <w:rFonts w:ascii="標楷體" w:eastAsia="標楷體" w:hAnsi="標楷體" w:cs="標楷體"/>
                <w:sz w:val="36"/>
                <w:szCs w:val="36"/>
              </w:rPr>
              <w:t>3</w:t>
            </w:r>
          </w:p>
        </w:tc>
        <w:tc>
          <w:tcPr>
            <w:tcW w:w="6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276" w:lineRule="auto"/>
              <w:jc w:val="both"/>
              <w:rPr>
                <w:rFonts w:ascii="標楷體" w:eastAsia="標楷體" w:hAnsi="標楷體"/>
                <w:sz w:val="36"/>
                <w:lang w:eastAsia="zh-TW"/>
              </w:rPr>
            </w:pPr>
            <w:r>
              <w:rPr>
                <w:rFonts w:ascii="標楷體" w:eastAsia="標楷體" w:hAnsi="標楷體"/>
                <w:sz w:val="36"/>
                <w:lang w:eastAsia="zh-TW"/>
              </w:rPr>
              <w:t>服務年資證明影本</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標楷體" w:eastAsia="標楷體" w:hAnsi="標楷體" w:cs="標楷體"/>
                <w:sz w:val="36"/>
                <w:szCs w:val="36"/>
              </w:rPr>
              <w:t>□</w:t>
            </w:r>
          </w:p>
        </w:tc>
      </w:tr>
      <w:tr w:rsidR="00044F60">
        <w:tblPrEx>
          <w:tblCellMar>
            <w:top w:w="0" w:type="dxa"/>
            <w:bottom w:w="0" w:type="dxa"/>
          </w:tblCellMar>
        </w:tblPrEx>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276" w:lineRule="auto"/>
              <w:jc w:val="center"/>
              <w:rPr>
                <w:rFonts w:ascii="標楷體" w:eastAsia="標楷體" w:hAnsi="標楷體" w:cs="標楷體"/>
                <w:sz w:val="36"/>
                <w:szCs w:val="36"/>
              </w:rPr>
            </w:pPr>
            <w:r>
              <w:rPr>
                <w:rFonts w:ascii="標楷體" w:eastAsia="標楷體" w:hAnsi="標楷體" w:cs="標楷體"/>
                <w:sz w:val="36"/>
                <w:szCs w:val="36"/>
              </w:rPr>
              <w:t>4</w:t>
            </w:r>
          </w:p>
        </w:tc>
        <w:tc>
          <w:tcPr>
            <w:tcW w:w="6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276" w:lineRule="auto"/>
              <w:jc w:val="both"/>
              <w:rPr>
                <w:rFonts w:ascii="標楷體" w:eastAsia="標楷體" w:hAnsi="標楷體"/>
                <w:sz w:val="36"/>
                <w:lang w:eastAsia="zh-TW"/>
              </w:rPr>
            </w:pPr>
            <w:r>
              <w:rPr>
                <w:rFonts w:ascii="標楷體" w:eastAsia="標楷體" w:hAnsi="標楷體"/>
                <w:sz w:val="36"/>
                <w:lang w:eastAsia="zh-TW"/>
              </w:rPr>
              <w:t>客語中級以上能力證明</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標楷體" w:eastAsia="標楷體" w:hAnsi="標楷體" w:cs="標楷體"/>
                <w:sz w:val="36"/>
                <w:szCs w:val="36"/>
              </w:rPr>
              <w:t>□</w:t>
            </w:r>
          </w:p>
        </w:tc>
      </w:tr>
      <w:tr w:rsidR="00044F60">
        <w:tblPrEx>
          <w:tblCellMar>
            <w:top w:w="0" w:type="dxa"/>
            <w:bottom w:w="0" w:type="dxa"/>
          </w:tblCellMar>
        </w:tblPrEx>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276" w:lineRule="auto"/>
              <w:jc w:val="center"/>
              <w:rPr>
                <w:rFonts w:ascii="標楷體" w:eastAsia="標楷體" w:hAnsi="標楷體" w:cs="標楷體"/>
                <w:sz w:val="36"/>
                <w:szCs w:val="36"/>
              </w:rPr>
            </w:pPr>
            <w:r>
              <w:rPr>
                <w:rFonts w:ascii="標楷體" w:eastAsia="標楷體" w:hAnsi="標楷體" w:cs="標楷體"/>
                <w:sz w:val="36"/>
                <w:szCs w:val="36"/>
              </w:rPr>
              <w:t>5</w:t>
            </w:r>
          </w:p>
        </w:tc>
        <w:tc>
          <w:tcPr>
            <w:tcW w:w="6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276" w:lineRule="auto"/>
              <w:jc w:val="both"/>
              <w:rPr>
                <w:rFonts w:ascii="標楷體" w:eastAsia="標楷體" w:hAnsi="標楷體"/>
                <w:sz w:val="36"/>
                <w:lang w:eastAsia="zh-TW"/>
              </w:rPr>
            </w:pPr>
            <w:r>
              <w:rPr>
                <w:rFonts w:ascii="標楷體" w:eastAsia="標楷體" w:hAnsi="標楷體"/>
                <w:sz w:val="36"/>
                <w:lang w:eastAsia="zh-TW"/>
              </w:rPr>
              <w:t>其他有利於審查之相關資料</w:t>
            </w:r>
          </w:p>
          <w:p w:rsidR="00044F60" w:rsidRDefault="003851CE">
            <w:pPr>
              <w:snapToGrid w:val="0"/>
              <w:spacing w:line="276" w:lineRule="auto"/>
              <w:jc w:val="both"/>
              <w:rPr>
                <w:rFonts w:ascii="標楷體" w:eastAsia="標楷體" w:hAnsi="標楷體"/>
                <w:sz w:val="36"/>
                <w:lang w:eastAsia="zh-TW"/>
              </w:rPr>
            </w:pPr>
            <w:r>
              <w:rPr>
                <w:rFonts w:ascii="標楷體" w:eastAsia="標楷體" w:hAnsi="標楷體"/>
                <w:sz w:val="36"/>
                <w:lang w:eastAsia="zh-TW"/>
              </w:rPr>
              <w:t>(</w:t>
            </w:r>
            <w:r>
              <w:rPr>
                <w:rFonts w:ascii="標楷體" w:eastAsia="標楷體" w:hAnsi="標楷體"/>
                <w:sz w:val="36"/>
                <w:lang w:eastAsia="zh-TW"/>
              </w:rPr>
              <w:t>例如參與研習或工作坊證明、參與服務學系證明、參與客庄活動證明等</w:t>
            </w:r>
            <w:r>
              <w:rPr>
                <w:rFonts w:ascii="標楷體" w:eastAsia="標楷體" w:hAnsi="標楷體"/>
                <w:sz w:val="36"/>
                <w:lang w:eastAsia="zh-TW"/>
              </w:rPr>
              <w:t>)</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rPr>
                <w:rFonts w:ascii="標楷體" w:eastAsia="標楷體" w:hAnsi="標楷體" w:cs="標楷體"/>
                <w:sz w:val="36"/>
                <w:szCs w:val="36"/>
              </w:rPr>
            </w:pPr>
            <w:r>
              <w:rPr>
                <w:rFonts w:ascii="標楷體" w:eastAsia="標楷體" w:hAnsi="標楷體" w:cs="標楷體"/>
                <w:sz w:val="36"/>
                <w:szCs w:val="36"/>
              </w:rPr>
              <w:t>□</w:t>
            </w:r>
          </w:p>
        </w:tc>
      </w:tr>
      <w:tr w:rsidR="00044F60">
        <w:tblPrEx>
          <w:tblCellMar>
            <w:top w:w="0" w:type="dxa"/>
            <w:bottom w:w="0" w:type="dxa"/>
          </w:tblCellMar>
        </w:tblPrEx>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276" w:lineRule="auto"/>
              <w:jc w:val="center"/>
              <w:rPr>
                <w:rFonts w:ascii="標楷體" w:eastAsia="標楷體" w:hAnsi="標楷體" w:cs="標楷體"/>
                <w:sz w:val="36"/>
                <w:szCs w:val="36"/>
              </w:rPr>
            </w:pPr>
            <w:r>
              <w:rPr>
                <w:rFonts w:ascii="標楷體" w:eastAsia="標楷體" w:hAnsi="標楷體" w:cs="標楷體"/>
                <w:sz w:val="36"/>
                <w:szCs w:val="36"/>
              </w:rPr>
              <w:t>6</w:t>
            </w:r>
          </w:p>
        </w:tc>
        <w:tc>
          <w:tcPr>
            <w:tcW w:w="6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276" w:lineRule="auto"/>
              <w:jc w:val="both"/>
              <w:rPr>
                <w:rFonts w:ascii="標楷體" w:eastAsia="標楷體" w:hAnsi="標楷體"/>
                <w:sz w:val="36"/>
                <w:lang w:eastAsia="zh-TW"/>
              </w:rPr>
            </w:pPr>
            <w:r>
              <w:rPr>
                <w:rFonts w:ascii="標楷體" w:eastAsia="標楷體" w:hAnsi="標楷體"/>
                <w:sz w:val="36"/>
                <w:lang w:eastAsia="zh-TW"/>
              </w:rPr>
              <w:t>【客家語文專門科目】</w:t>
            </w:r>
          </w:p>
          <w:p w:rsidR="00044F60" w:rsidRDefault="003851CE">
            <w:pPr>
              <w:snapToGrid w:val="0"/>
              <w:spacing w:line="276" w:lineRule="auto"/>
              <w:jc w:val="both"/>
              <w:rPr>
                <w:rFonts w:ascii="標楷體" w:eastAsia="標楷體" w:hAnsi="標楷體"/>
                <w:sz w:val="36"/>
                <w:lang w:eastAsia="zh-TW"/>
              </w:rPr>
            </w:pPr>
            <w:r>
              <w:rPr>
                <w:rFonts w:ascii="標楷體" w:eastAsia="標楷體" w:hAnsi="標楷體"/>
                <w:sz w:val="36"/>
                <w:lang w:eastAsia="zh-TW"/>
              </w:rPr>
              <w:t>學分抵免申請表</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rPr>
                <w:rFonts w:ascii="標楷體" w:eastAsia="標楷體" w:hAnsi="標楷體" w:cs="標楷體"/>
                <w:sz w:val="36"/>
                <w:szCs w:val="36"/>
              </w:rPr>
            </w:pPr>
            <w:r>
              <w:rPr>
                <w:rFonts w:ascii="標楷體" w:eastAsia="標楷體" w:hAnsi="標楷體" w:cs="標楷體"/>
                <w:sz w:val="36"/>
                <w:szCs w:val="36"/>
              </w:rPr>
              <w:t>□</w:t>
            </w:r>
          </w:p>
        </w:tc>
      </w:tr>
      <w:tr w:rsidR="00044F60">
        <w:tblPrEx>
          <w:tblCellMar>
            <w:top w:w="0" w:type="dxa"/>
            <w:bottom w:w="0" w:type="dxa"/>
          </w:tblCellMar>
        </w:tblPrEx>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276" w:lineRule="auto"/>
              <w:jc w:val="center"/>
              <w:rPr>
                <w:rFonts w:ascii="標楷體" w:eastAsia="標楷體" w:hAnsi="標楷體" w:cs="標楷體"/>
                <w:sz w:val="36"/>
                <w:szCs w:val="36"/>
              </w:rPr>
            </w:pPr>
            <w:r>
              <w:rPr>
                <w:rFonts w:ascii="標楷體" w:eastAsia="標楷體" w:hAnsi="標楷體" w:cs="標楷體"/>
                <w:sz w:val="36"/>
                <w:szCs w:val="36"/>
              </w:rPr>
              <w:t>7</w:t>
            </w:r>
          </w:p>
        </w:tc>
        <w:tc>
          <w:tcPr>
            <w:tcW w:w="6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276" w:lineRule="auto"/>
              <w:jc w:val="both"/>
              <w:rPr>
                <w:rFonts w:ascii="標楷體" w:eastAsia="標楷體" w:hAnsi="標楷體"/>
                <w:sz w:val="36"/>
                <w:lang w:eastAsia="zh-TW"/>
              </w:rPr>
            </w:pPr>
            <w:r>
              <w:rPr>
                <w:rFonts w:ascii="標楷體" w:eastAsia="標楷體" w:hAnsi="標楷體"/>
                <w:sz w:val="36"/>
                <w:lang w:eastAsia="zh-TW"/>
              </w:rPr>
              <w:t>【國小教育學程】師資職前教育課程</w:t>
            </w:r>
          </w:p>
          <w:p w:rsidR="00044F60" w:rsidRDefault="003851CE">
            <w:pPr>
              <w:snapToGrid w:val="0"/>
              <w:spacing w:line="276" w:lineRule="auto"/>
              <w:jc w:val="both"/>
              <w:rPr>
                <w:rFonts w:ascii="標楷體" w:eastAsia="標楷體" w:hAnsi="標楷體"/>
                <w:sz w:val="36"/>
                <w:lang w:eastAsia="zh-TW"/>
              </w:rPr>
            </w:pPr>
            <w:r>
              <w:rPr>
                <w:rFonts w:ascii="標楷體" w:eastAsia="標楷體" w:hAnsi="標楷體"/>
                <w:sz w:val="36"/>
                <w:lang w:eastAsia="zh-TW"/>
              </w:rPr>
              <w:t>學分抵免申請表</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標楷體" w:eastAsia="標楷體" w:hAnsi="標楷體" w:cs="標楷體"/>
                <w:sz w:val="36"/>
                <w:szCs w:val="36"/>
              </w:rPr>
              <w:t>□</w:t>
            </w:r>
          </w:p>
        </w:tc>
      </w:tr>
      <w:tr w:rsidR="00044F60">
        <w:tblPrEx>
          <w:tblCellMar>
            <w:top w:w="0" w:type="dxa"/>
            <w:bottom w:w="0" w:type="dxa"/>
          </w:tblCellMar>
        </w:tblPrEx>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276" w:lineRule="auto"/>
              <w:jc w:val="center"/>
              <w:rPr>
                <w:rFonts w:ascii="標楷體" w:eastAsia="標楷體" w:hAnsi="標楷體" w:cs="標楷體"/>
                <w:sz w:val="36"/>
                <w:szCs w:val="36"/>
              </w:rPr>
            </w:pPr>
            <w:r>
              <w:rPr>
                <w:rFonts w:ascii="標楷體" w:eastAsia="標楷體" w:hAnsi="標楷體" w:cs="標楷體"/>
                <w:sz w:val="36"/>
                <w:szCs w:val="36"/>
              </w:rPr>
              <w:t>8</w:t>
            </w:r>
          </w:p>
        </w:tc>
        <w:tc>
          <w:tcPr>
            <w:tcW w:w="6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line="276" w:lineRule="auto"/>
              <w:jc w:val="both"/>
              <w:rPr>
                <w:rFonts w:ascii="標楷體" w:eastAsia="標楷體" w:hAnsi="標楷體"/>
                <w:sz w:val="36"/>
                <w:lang w:eastAsia="zh-TW"/>
              </w:rPr>
            </w:pPr>
            <w:r>
              <w:rPr>
                <w:rFonts w:ascii="標楷體" w:eastAsia="標楷體" w:hAnsi="標楷體"/>
                <w:sz w:val="36"/>
                <w:lang w:eastAsia="zh-TW"/>
              </w:rPr>
              <w:t>課程科目及學分表影本</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標楷體" w:eastAsia="標楷體" w:hAnsi="標楷體" w:cs="標楷體"/>
                <w:sz w:val="36"/>
                <w:szCs w:val="36"/>
              </w:rPr>
              <w:t>□</w:t>
            </w:r>
          </w:p>
        </w:tc>
      </w:tr>
    </w:tbl>
    <w:p w:rsidR="00044F60" w:rsidRDefault="00044F60">
      <w:pPr>
        <w:rPr>
          <w:rFonts w:ascii="Times New Roman" w:eastAsia="標楷體" w:hAnsi="Times New Roman"/>
          <w:b/>
          <w:bCs/>
          <w:color w:val="000000"/>
          <w:spacing w:val="-4"/>
          <w:sz w:val="28"/>
          <w:szCs w:val="28"/>
          <w:lang w:eastAsia="zh-TW"/>
        </w:rPr>
      </w:pPr>
    </w:p>
    <w:p w:rsidR="00000000" w:rsidRDefault="003851CE">
      <w:pPr>
        <w:sectPr w:rsidR="00000000">
          <w:pgSz w:w="11906" w:h="16838"/>
          <w:pgMar w:top="567" w:right="1134" w:bottom="567" w:left="1134" w:header="720" w:footer="720" w:gutter="0"/>
          <w:cols w:space="720"/>
          <w:docGrid w:type="lines" w:linePitch="365"/>
        </w:sectPr>
      </w:pPr>
    </w:p>
    <w:p w:rsidR="00044F60" w:rsidRDefault="003851CE">
      <w:pPr>
        <w:jc w:val="right"/>
      </w:pPr>
      <w:r>
        <w:rPr>
          <w:rFonts w:ascii="標楷體" w:eastAsia="標楷體" w:hAnsi="標楷體"/>
          <w:shd w:val="clear" w:color="auto" w:fill="FFFFFF"/>
        </w:rPr>
        <w:lastRenderedPageBreak/>
        <w:t>附件</w:t>
      </w:r>
      <w:r>
        <w:rPr>
          <w:rFonts w:ascii="標楷體" w:eastAsia="標楷體" w:hAnsi="標楷體"/>
          <w:shd w:val="clear" w:color="auto" w:fill="FFFFFF"/>
        </w:rPr>
        <w:t>1</w:t>
      </w:r>
    </w:p>
    <w:p w:rsidR="00044F60" w:rsidRDefault="003851CE">
      <w:pPr>
        <w:spacing w:line="320" w:lineRule="exact"/>
        <w:jc w:val="center"/>
      </w:pPr>
      <w:r>
        <w:rPr>
          <w:rFonts w:ascii="Times New Roman" w:eastAsia="標楷體" w:hAnsi="Times New Roman"/>
          <w:b/>
          <w:bCs/>
          <w:color w:val="000000"/>
          <w:spacing w:val="-4"/>
          <w:sz w:val="28"/>
          <w:szCs w:val="28"/>
          <w:lang w:eastAsia="zh-TW"/>
        </w:rPr>
        <w:t>國立屏東大學</w:t>
      </w:r>
      <w:r>
        <w:rPr>
          <w:rFonts w:ascii="Times New Roman" w:eastAsia="標楷體" w:hAnsi="Times New Roman"/>
          <w:b/>
          <w:color w:val="000000"/>
          <w:spacing w:val="-4"/>
          <w:w w:val="90"/>
          <w:sz w:val="28"/>
          <w:szCs w:val="28"/>
          <w:lang w:eastAsia="zh-TW"/>
        </w:rPr>
        <w:t>110</w:t>
      </w:r>
      <w:r>
        <w:rPr>
          <w:rFonts w:ascii="Times New Roman" w:eastAsia="標楷體" w:hAnsi="Times New Roman"/>
          <w:b/>
          <w:color w:val="000000"/>
          <w:spacing w:val="-4"/>
          <w:w w:val="90"/>
          <w:sz w:val="28"/>
          <w:szCs w:val="28"/>
          <w:lang w:eastAsia="zh-TW"/>
        </w:rPr>
        <w:t>年度</w:t>
      </w:r>
    </w:p>
    <w:p w:rsidR="00044F60" w:rsidRDefault="003851CE">
      <w:pPr>
        <w:spacing w:line="320" w:lineRule="exact"/>
        <w:jc w:val="center"/>
      </w:pPr>
      <w:r>
        <w:rPr>
          <w:rFonts w:ascii="Times New Roman" w:eastAsia="標楷體" w:hAnsi="Times New Roman"/>
          <w:b/>
          <w:color w:val="000000"/>
          <w:spacing w:val="-4"/>
          <w:w w:val="90"/>
          <w:sz w:val="28"/>
          <w:szCs w:val="28"/>
          <w:lang w:eastAsia="zh-TW"/>
        </w:rPr>
        <w:lastRenderedPageBreak/>
        <w:t>「</w:t>
      </w:r>
      <w:r>
        <w:rPr>
          <w:rFonts w:ascii="標楷體" w:eastAsia="標楷體" w:hAnsi="標楷體"/>
          <w:b/>
          <w:spacing w:val="-4"/>
          <w:sz w:val="28"/>
          <w:szCs w:val="28"/>
          <w:lang w:eastAsia="zh-TW"/>
        </w:rPr>
        <w:t>國民小學及加註語文領域本土語文客家語文專長學士後教育學分班</w:t>
      </w:r>
      <w:r>
        <w:rPr>
          <w:rFonts w:ascii="Times New Roman" w:eastAsia="標楷體" w:hAnsi="Times New Roman"/>
          <w:b/>
          <w:color w:val="000000"/>
          <w:spacing w:val="-4"/>
          <w:w w:val="90"/>
          <w:sz w:val="28"/>
          <w:szCs w:val="28"/>
          <w:lang w:eastAsia="zh-TW"/>
        </w:rPr>
        <w:t>」</w:t>
      </w:r>
    </w:p>
    <w:p w:rsidR="00044F60" w:rsidRDefault="003851CE">
      <w:pPr>
        <w:spacing w:line="320" w:lineRule="exact"/>
        <w:jc w:val="center"/>
        <w:rPr>
          <w:rFonts w:ascii="Times New Roman" w:eastAsia="標楷體" w:hAnsi="Times New Roman"/>
          <w:b/>
          <w:color w:val="000000"/>
          <w:spacing w:val="-4"/>
          <w:w w:val="90"/>
          <w:sz w:val="28"/>
          <w:szCs w:val="28"/>
          <w:lang w:eastAsia="zh-TW"/>
        </w:rPr>
      </w:pPr>
      <w:r>
        <w:rPr>
          <w:rFonts w:ascii="Times New Roman" w:eastAsia="標楷體" w:hAnsi="Times New Roman"/>
          <w:b/>
          <w:color w:val="000000"/>
          <w:spacing w:val="-4"/>
          <w:w w:val="90"/>
          <w:sz w:val="28"/>
          <w:szCs w:val="28"/>
          <w:lang w:eastAsia="zh-TW"/>
        </w:rPr>
        <w:t>個人簡歷表</w:t>
      </w:r>
    </w:p>
    <w:p w:rsidR="00044F60" w:rsidRDefault="003851CE">
      <w:pPr>
        <w:wordWrap w:val="0"/>
        <w:jc w:val="right"/>
        <w:rPr>
          <w:rFonts w:ascii="Times New Roman" w:eastAsia="標楷體" w:hAnsi="Times New Roman"/>
          <w:b/>
          <w:bCs/>
          <w:color w:val="000000"/>
          <w:spacing w:val="-4"/>
          <w:szCs w:val="24"/>
          <w:lang w:eastAsia="zh-TW"/>
        </w:rPr>
      </w:pPr>
      <w:r>
        <w:rPr>
          <w:rFonts w:ascii="Times New Roman" w:eastAsia="標楷體" w:hAnsi="Times New Roman"/>
          <w:b/>
          <w:bCs/>
          <w:color w:val="000000"/>
          <w:spacing w:val="-4"/>
          <w:szCs w:val="24"/>
          <w:lang w:eastAsia="zh-TW"/>
        </w:rPr>
        <w:t>日期：</w:t>
      </w:r>
      <w:r>
        <w:rPr>
          <w:rFonts w:ascii="Times New Roman" w:eastAsia="標楷體" w:hAnsi="Times New Roman"/>
          <w:b/>
          <w:bCs/>
          <w:color w:val="000000"/>
          <w:spacing w:val="-4"/>
          <w:szCs w:val="24"/>
          <w:lang w:eastAsia="zh-TW"/>
        </w:rPr>
        <w:t xml:space="preserve">      </w:t>
      </w:r>
      <w:r>
        <w:rPr>
          <w:rFonts w:ascii="Times New Roman" w:eastAsia="標楷體" w:hAnsi="Times New Roman"/>
          <w:b/>
          <w:bCs/>
          <w:color w:val="000000"/>
          <w:spacing w:val="-4"/>
          <w:szCs w:val="24"/>
          <w:lang w:eastAsia="zh-TW"/>
        </w:rPr>
        <w:t>年</w:t>
      </w:r>
      <w:r>
        <w:rPr>
          <w:rFonts w:ascii="Times New Roman" w:eastAsia="標楷體" w:hAnsi="Times New Roman"/>
          <w:b/>
          <w:bCs/>
          <w:color w:val="000000"/>
          <w:spacing w:val="-4"/>
          <w:szCs w:val="24"/>
          <w:lang w:eastAsia="zh-TW"/>
        </w:rPr>
        <w:t xml:space="preserve">      </w:t>
      </w:r>
      <w:r>
        <w:rPr>
          <w:rFonts w:ascii="Times New Roman" w:eastAsia="標楷體" w:hAnsi="Times New Roman"/>
          <w:b/>
          <w:bCs/>
          <w:color w:val="000000"/>
          <w:spacing w:val="-4"/>
          <w:szCs w:val="24"/>
          <w:lang w:eastAsia="zh-TW"/>
        </w:rPr>
        <w:t>月</w:t>
      </w:r>
      <w:r>
        <w:rPr>
          <w:rFonts w:ascii="Times New Roman" w:eastAsia="標楷體" w:hAnsi="Times New Roman"/>
          <w:b/>
          <w:bCs/>
          <w:color w:val="000000"/>
          <w:spacing w:val="-4"/>
          <w:szCs w:val="24"/>
          <w:lang w:eastAsia="zh-TW"/>
        </w:rPr>
        <w:t xml:space="preserve">      </w:t>
      </w:r>
      <w:r>
        <w:rPr>
          <w:rFonts w:ascii="Times New Roman" w:eastAsia="標楷體" w:hAnsi="Times New Roman"/>
          <w:b/>
          <w:bCs/>
          <w:color w:val="000000"/>
          <w:spacing w:val="-4"/>
          <w:szCs w:val="24"/>
          <w:lang w:eastAsia="zh-TW"/>
        </w:rPr>
        <w:t>日</w:t>
      </w:r>
      <w:r>
        <w:rPr>
          <w:rFonts w:ascii="Times New Roman" w:eastAsia="標楷體" w:hAnsi="Times New Roman"/>
          <w:b/>
          <w:bCs/>
          <w:color w:val="000000"/>
          <w:spacing w:val="-4"/>
          <w:szCs w:val="24"/>
          <w:lang w:eastAsia="zh-TW"/>
        </w:rPr>
        <w:t xml:space="preserve">  </w:t>
      </w:r>
      <w:r>
        <w:rPr>
          <w:rFonts w:ascii="Times New Roman" w:eastAsia="標楷體" w:hAnsi="Times New Roman"/>
          <w:b/>
          <w:bCs/>
          <w:color w:val="000000"/>
          <w:spacing w:val="-4"/>
          <w:szCs w:val="24"/>
          <w:lang w:eastAsia="zh-TW"/>
        </w:rPr>
        <w:t>編號：</w:t>
      </w:r>
      <w:r>
        <w:rPr>
          <w:rFonts w:ascii="Times New Roman" w:eastAsia="標楷體" w:hAnsi="Times New Roman"/>
          <w:b/>
          <w:bCs/>
          <w:color w:val="000000"/>
          <w:spacing w:val="-4"/>
          <w:szCs w:val="24"/>
          <w:lang w:eastAsia="zh-TW"/>
        </w:rPr>
        <w:t xml:space="preserve">           </w:t>
      </w:r>
    </w:p>
    <w:tbl>
      <w:tblPr>
        <w:tblW w:w="5000" w:type="pct"/>
        <w:tblCellMar>
          <w:left w:w="10" w:type="dxa"/>
          <w:right w:w="10" w:type="dxa"/>
        </w:tblCellMar>
        <w:tblLook w:val="04A0" w:firstRow="1" w:lastRow="0" w:firstColumn="1" w:lastColumn="0" w:noHBand="0" w:noVBand="1"/>
      </w:tblPr>
      <w:tblGrid>
        <w:gridCol w:w="809"/>
        <w:gridCol w:w="397"/>
        <w:gridCol w:w="863"/>
        <w:gridCol w:w="1891"/>
        <w:gridCol w:w="1476"/>
        <w:gridCol w:w="700"/>
        <w:gridCol w:w="1433"/>
        <w:gridCol w:w="2039"/>
      </w:tblGrid>
      <w:tr w:rsidR="00044F60">
        <w:tblPrEx>
          <w:tblCellMar>
            <w:top w:w="0" w:type="dxa"/>
            <w:bottom w:w="0" w:type="dxa"/>
          </w:tblCellMar>
        </w:tblPrEx>
        <w:trPr>
          <w:trHeight w:val="567"/>
        </w:trPr>
        <w:tc>
          <w:tcPr>
            <w:tcW w:w="2070" w:type="dxa"/>
            <w:gridSpan w:val="3"/>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rPr>
                <w:rFonts w:ascii="Times New Roman" w:eastAsia="標楷體" w:hAnsi="Times New Roman"/>
                <w:bCs/>
                <w:color w:val="000000"/>
                <w:spacing w:val="-4"/>
                <w:szCs w:val="24"/>
              </w:rPr>
            </w:pPr>
            <w:r>
              <w:rPr>
                <w:rFonts w:ascii="Times New Roman" w:eastAsia="標楷體" w:hAnsi="Times New Roman"/>
                <w:bCs/>
                <w:color w:val="000000"/>
                <w:spacing w:val="-4"/>
                <w:szCs w:val="24"/>
              </w:rPr>
              <w:t>(</w:t>
            </w:r>
            <w:r>
              <w:rPr>
                <w:rFonts w:ascii="Times New Roman" w:eastAsia="標楷體" w:hAnsi="Times New Roman"/>
                <w:bCs/>
                <w:color w:val="000000"/>
                <w:spacing w:val="-4"/>
                <w:szCs w:val="24"/>
              </w:rPr>
              <w:t>自行貼照片</w:t>
            </w:r>
            <w:r>
              <w:rPr>
                <w:rFonts w:ascii="Times New Roman" w:eastAsia="標楷體" w:hAnsi="Times New Roman"/>
                <w:bCs/>
                <w:color w:val="000000"/>
                <w:spacing w:val="-4"/>
                <w:szCs w:val="24"/>
              </w:rPr>
              <w:t>)</w:t>
            </w:r>
          </w:p>
        </w:tc>
        <w:tc>
          <w:tcPr>
            <w:tcW w:w="4068"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rPr>
                <w:rFonts w:ascii="Times New Roman" w:eastAsia="標楷體" w:hAnsi="Times New Roman"/>
                <w:bCs/>
                <w:color w:val="000000"/>
                <w:spacing w:val="-4"/>
                <w:szCs w:val="24"/>
              </w:rPr>
            </w:pPr>
            <w:r>
              <w:rPr>
                <w:rFonts w:ascii="Times New Roman" w:eastAsia="標楷體" w:hAnsi="Times New Roman"/>
                <w:bCs/>
                <w:color w:val="000000"/>
                <w:spacing w:val="-4"/>
                <w:szCs w:val="24"/>
              </w:rPr>
              <w:t>姓名：</w:t>
            </w:r>
          </w:p>
        </w:tc>
        <w:tc>
          <w:tcPr>
            <w:tcW w:w="3474"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044F60" w:rsidRDefault="003851CE">
            <w:pPr>
              <w:jc w:val="both"/>
              <w:rPr>
                <w:rFonts w:ascii="Times New Roman" w:eastAsia="標楷體" w:hAnsi="Times New Roman"/>
                <w:bCs/>
                <w:color w:val="000000"/>
                <w:spacing w:val="-4"/>
                <w:szCs w:val="24"/>
              </w:rPr>
            </w:pPr>
            <w:r>
              <w:rPr>
                <w:rFonts w:ascii="Times New Roman" w:eastAsia="標楷體" w:hAnsi="Times New Roman"/>
                <w:bCs/>
                <w:color w:val="000000"/>
                <w:spacing w:val="-4"/>
                <w:szCs w:val="24"/>
              </w:rPr>
              <w:t>性別：</w:t>
            </w:r>
          </w:p>
        </w:tc>
      </w:tr>
      <w:tr w:rsidR="00044F60">
        <w:tblPrEx>
          <w:tblCellMar>
            <w:top w:w="0" w:type="dxa"/>
            <w:bottom w:w="0" w:type="dxa"/>
          </w:tblCellMar>
        </w:tblPrEx>
        <w:trPr>
          <w:trHeight w:val="567"/>
        </w:trPr>
        <w:tc>
          <w:tcPr>
            <w:tcW w:w="2070" w:type="dxa"/>
            <w:gridSpan w:val="3"/>
            <w:vMerge/>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both"/>
              <w:rPr>
                <w:rFonts w:ascii="Times New Roman" w:eastAsia="標楷體" w:hAnsi="Times New Roman"/>
                <w:bCs/>
                <w:color w:val="000000"/>
                <w:spacing w:val="-4"/>
                <w:szCs w:val="24"/>
              </w:rPr>
            </w:pPr>
          </w:p>
        </w:tc>
        <w:tc>
          <w:tcPr>
            <w:tcW w:w="40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rPr>
                <w:rFonts w:ascii="Times New Roman" w:eastAsia="標楷體" w:hAnsi="Times New Roman"/>
                <w:bCs/>
                <w:color w:val="000000"/>
                <w:spacing w:val="-4"/>
                <w:szCs w:val="24"/>
              </w:rPr>
            </w:pPr>
            <w:r>
              <w:rPr>
                <w:rFonts w:ascii="Times New Roman" w:eastAsia="標楷體" w:hAnsi="Times New Roman"/>
                <w:bCs/>
                <w:color w:val="000000"/>
                <w:spacing w:val="-4"/>
                <w:szCs w:val="24"/>
              </w:rPr>
              <w:t>身分證字號：</w:t>
            </w:r>
          </w:p>
        </w:tc>
        <w:tc>
          <w:tcPr>
            <w:tcW w:w="3474"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044F60" w:rsidRDefault="003851CE">
            <w:pPr>
              <w:jc w:val="both"/>
              <w:rPr>
                <w:rFonts w:ascii="Times New Roman" w:eastAsia="標楷體" w:hAnsi="Times New Roman"/>
                <w:bCs/>
                <w:color w:val="000000"/>
                <w:spacing w:val="-4"/>
                <w:szCs w:val="24"/>
              </w:rPr>
            </w:pPr>
            <w:r>
              <w:rPr>
                <w:rFonts w:ascii="Times New Roman" w:eastAsia="標楷體" w:hAnsi="Times New Roman"/>
                <w:bCs/>
                <w:color w:val="000000"/>
                <w:spacing w:val="-4"/>
                <w:szCs w:val="24"/>
              </w:rPr>
              <w:t>生日：</w:t>
            </w:r>
            <w:r>
              <w:rPr>
                <w:rFonts w:ascii="Times New Roman" w:eastAsia="標楷體" w:hAnsi="Times New Roman"/>
                <w:bCs/>
                <w:color w:val="000000"/>
                <w:spacing w:val="-4"/>
                <w:szCs w:val="24"/>
              </w:rPr>
              <w:t xml:space="preserve">   </w:t>
            </w:r>
            <w:r>
              <w:rPr>
                <w:rFonts w:ascii="Times New Roman" w:eastAsia="標楷體" w:hAnsi="Times New Roman"/>
                <w:bCs/>
                <w:color w:val="000000"/>
                <w:spacing w:val="-4"/>
                <w:szCs w:val="24"/>
              </w:rPr>
              <w:t>年</w:t>
            </w:r>
            <w:r>
              <w:rPr>
                <w:rFonts w:ascii="Times New Roman" w:eastAsia="標楷體" w:hAnsi="Times New Roman"/>
                <w:bCs/>
                <w:color w:val="000000"/>
                <w:spacing w:val="-4"/>
                <w:szCs w:val="24"/>
              </w:rPr>
              <w:t xml:space="preserve">   </w:t>
            </w:r>
            <w:r>
              <w:rPr>
                <w:rFonts w:ascii="Times New Roman" w:eastAsia="標楷體" w:hAnsi="Times New Roman"/>
                <w:bCs/>
                <w:color w:val="000000"/>
                <w:spacing w:val="-4"/>
                <w:szCs w:val="24"/>
              </w:rPr>
              <w:t>月</w:t>
            </w:r>
            <w:r>
              <w:rPr>
                <w:rFonts w:ascii="Times New Roman" w:eastAsia="標楷體" w:hAnsi="Times New Roman"/>
                <w:bCs/>
                <w:color w:val="000000"/>
                <w:spacing w:val="-4"/>
                <w:szCs w:val="24"/>
              </w:rPr>
              <w:t xml:space="preserve">  </w:t>
            </w:r>
            <w:r>
              <w:rPr>
                <w:rFonts w:ascii="Times New Roman" w:eastAsia="標楷體" w:hAnsi="Times New Roman"/>
                <w:bCs/>
                <w:color w:val="000000"/>
                <w:spacing w:val="-4"/>
                <w:szCs w:val="24"/>
              </w:rPr>
              <w:t>日</w:t>
            </w:r>
          </w:p>
        </w:tc>
      </w:tr>
      <w:tr w:rsidR="00044F60">
        <w:tblPrEx>
          <w:tblCellMar>
            <w:top w:w="0" w:type="dxa"/>
            <w:bottom w:w="0" w:type="dxa"/>
          </w:tblCellMar>
        </w:tblPrEx>
        <w:trPr>
          <w:trHeight w:val="567"/>
        </w:trPr>
        <w:tc>
          <w:tcPr>
            <w:tcW w:w="2070" w:type="dxa"/>
            <w:gridSpan w:val="3"/>
            <w:vMerge/>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both"/>
              <w:rPr>
                <w:rFonts w:ascii="Times New Roman" w:eastAsia="標楷體" w:hAnsi="Times New Roman"/>
                <w:bCs/>
                <w:color w:val="000000"/>
                <w:spacing w:val="-4"/>
                <w:szCs w:val="24"/>
              </w:rPr>
            </w:pPr>
          </w:p>
        </w:tc>
        <w:tc>
          <w:tcPr>
            <w:tcW w:w="7542"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044F60" w:rsidRDefault="003851CE">
            <w:pPr>
              <w:jc w:val="both"/>
              <w:rPr>
                <w:rFonts w:ascii="Times New Roman" w:eastAsia="標楷體" w:hAnsi="Times New Roman"/>
                <w:bCs/>
                <w:color w:val="000000"/>
                <w:spacing w:val="-4"/>
                <w:szCs w:val="24"/>
              </w:rPr>
            </w:pPr>
            <w:r>
              <w:rPr>
                <w:rFonts w:ascii="Times New Roman" w:eastAsia="標楷體" w:hAnsi="Times New Roman"/>
                <w:bCs/>
                <w:color w:val="000000"/>
                <w:spacing w:val="-4"/>
                <w:szCs w:val="24"/>
              </w:rPr>
              <w:t>E-mail</w:t>
            </w:r>
            <w:r>
              <w:rPr>
                <w:rFonts w:ascii="Times New Roman" w:eastAsia="標楷體" w:hAnsi="Times New Roman"/>
                <w:bCs/>
                <w:color w:val="000000"/>
                <w:spacing w:val="-4"/>
                <w:szCs w:val="24"/>
              </w:rPr>
              <w:t>：</w:t>
            </w:r>
          </w:p>
        </w:tc>
      </w:tr>
      <w:tr w:rsidR="00044F60">
        <w:tblPrEx>
          <w:tblCellMar>
            <w:top w:w="0" w:type="dxa"/>
            <w:bottom w:w="0" w:type="dxa"/>
          </w:tblCellMar>
        </w:tblPrEx>
        <w:trPr>
          <w:trHeight w:val="567"/>
        </w:trPr>
        <w:tc>
          <w:tcPr>
            <w:tcW w:w="2070" w:type="dxa"/>
            <w:gridSpan w:val="3"/>
            <w:vMerge/>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both"/>
              <w:rPr>
                <w:rFonts w:ascii="Times New Roman" w:eastAsia="標楷體" w:hAnsi="Times New Roman"/>
                <w:bCs/>
                <w:color w:val="000000"/>
                <w:spacing w:val="-4"/>
                <w:szCs w:val="24"/>
              </w:rPr>
            </w:pPr>
          </w:p>
        </w:tc>
        <w:tc>
          <w:tcPr>
            <w:tcW w:w="7542"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044F60" w:rsidRDefault="003851CE">
            <w:pPr>
              <w:jc w:val="both"/>
              <w:rPr>
                <w:rFonts w:ascii="Times New Roman" w:eastAsia="標楷體" w:hAnsi="Times New Roman"/>
                <w:bCs/>
                <w:color w:val="000000"/>
                <w:spacing w:val="-4"/>
                <w:szCs w:val="24"/>
              </w:rPr>
            </w:pPr>
            <w:r>
              <w:rPr>
                <w:rFonts w:ascii="Times New Roman" w:eastAsia="標楷體" w:hAnsi="Times New Roman"/>
                <w:bCs/>
                <w:color w:val="000000"/>
                <w:spacing w:val="-4"/>
                <w:szCs w:val="24"/>
              </w:rPr>
              <w:t>通訊地址：</w:t>
            </w:r>
          </w:p>
        </w:tc>
      </w:tr>
      <w:tr w:rsidR="00044F60">
        <w:tblPrEx>
          <w:tblCellMar>
            <w:top w:w="0" w:type="dxa"/>
            <w:bottom w:w="0" w:type="dxa"/>
          </w:tblCellMar>
        </w:tblPrEx>
        <w:trPr>
          <w:trHeight w:val="191"/>
        </w:trPr>
        <w:tc>
          <w:tcPr>
            <w:tcW w:w="2070" w:type="dxa"/>
            <w:gridSpan w:val="3"/>
            <w:vMerge/>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both"/>
              <w:rPr>
                <w:rFonts w:ascii="Times New Roman" w:eastAsia="標楷體" w:hAnsi="Times New Roman"/>
                <w:bCs/>
                <w:color w:val="000000"/>
                <w:spacing w:val="-4"/>
                <w:szCs w:val="24"/>
              </w:rPr>
            </w:pPr>
          </w:p>
        </w:tc>
        <w:tc>
          <w:tcPr>
            <w:tcW w:w="33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rPr>
                <w:rFonts w:ascii="Times New Roman" w:eastAsia="標楷體" w:hAnsi="Times New Roman"/>
                <w:bCs/>
                <w:color w:val="000000"/>
                <w:spacing w:val="-4"/>
                <w:szCs w:val="24"/>
              </w:rPr>
            </w:pPr>
            <w:r>
              <w:rPr>
                <w:rFonts w:ascii="Times New Roman" w:eastAsia="標楷體" w:hAnsi="Times New Roman"/>
                <w:bCs/>
                <w:color w:val="000000"/>
                <w:spacing w:val="-4"/>
                <w:szCs w:val="24"/>
              </w:rPr>
              <w:t>電話：</w:t>
            </w:r>
            <w:r>
              <w:rPr>
                <w:rFonts w:ascii="Times New Roman" w:eastAsia="標楷體" w:hAnsi="Times New Roman"/>
                <w:bCs/>
                <w:color w:val="000000"/>
                <w:spacing w:val="-4"/>
                <w:szCs w:val="24"/>
              </w:rPr>
              <w:t>(O)</w:t>
            </w:r>
          </w:p>
          <w:p w:rsidR="00044F60" w:rsidRDefault="003851CE">
            <w:pPr>
              <w:ind w:left="-18" w:firstLine="65"/>
              <w:jc w:val="both"/>
              <w:rPr>
                <w:rFonts w:ascii="Times New Roman" w:eastAsia="標楷體" w:hAnsi="Times New Roman"/>
                <w:bCs/>
                <w:color w:val="000000"/>
                <w:spacing w:val="-4"/>
                <w:szCs w:val="24"/>
              </w:rPr>
            </w:pPr>
            <w:r>
              <w:rPr>
                <w:rFonts w:ascii="Times New Roman" w:eastAsia="標楷體" w:hAnsi="Times New Roman"/>
                <w:bCs/>
                <w:color w:val="000000"/>
                <w:spacing w:val="-4"/>
                <w:szCs w:val="24"/>
              </w:rPr>
              <w:t xml:space="preserve">      (H)</w:t>
            </w:r>
          </w:p>
        </w:tc>
        <w:tc>
          <w:tcPr>
            <w:tcW w:w="4174"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044F60" w:rsidRDefault="003851CE">
            <w:pPr>
              <w:jc w:val="both"/>
              <w:rPr>
                <w:rFonts w:ascii="Times New Roman" w:eastAsia="標楷體" w:hAnsi="Times New Roman"/>
                <w:bCs/>
                <w:color w:val="000000"/>
                <w:spacing w:val="-4"/>
                <w:szCs w:val="24"/>
              </w:rPr>
            </w:pPr>
            <w:r>
              <w:rPr>
                <w:rFonts w:ascii="Times New Roman" w:eastAsia="標楷體" w:hAnsi="Times New Roman"/>
                <w:bCs/>
                <w:color w:val="000000"/>
                <w:spacing w:val="-4"/>
                <w:szCs w:val="24"/>
              </w:rPr>
              <w:t>行動電話：</w:t>
            </w:r>
          </w:p>
        </w:tc>
      </w:tr>
      <w:tr w:rsidR="00044F60">
        <w:tblPrEx>
          <w:tblCellMar>
            <w:top w:w="0" w:type="dxa"/>
            <w:bottom w:w="0" w:type="dxa"/>
          </w:tblCellMar>
        </w:tblPrEx>
        <w:trPr>
          <w:trHeight w:val="567"/>
        </w:trPr>
        <w:tc>
          <w:tcPr>
            <w:tcW w:w="9612" w:type="dxa"/>
            <w:gridSpan w:val="8"/>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044F60" w:rsidRDefault="003851CE">
            <w:pPr>
              <w:jc w:val="both"/>
            </w:pPr>
            <w:r>
              <w:rPr>
                <w:rFonts w:ascii="Times New Roman" w:eastAsia="標楷體" w:hAnsi="Times New Roman"/>
                <w:bCs/>
                <w:color w:val="000000"/>
                <w:spacing w:val="-4"/>
                <w:szCs w:val="24"/>
                <w:lang w:eastAsia="zh-TW"/>
              </w:rPr>
              <w:t>學歷：</w:t>
            </w:r>
            <w:r>
              <w:rPr>
                <w:rFonts w:ascii="Times New Roman" w:eastAsia="標楷體" w:hAnsi="Times New Roman"/>
                <w:bCs/>
                <w:color w:val="000000"/>
                <w:w w:val="90"/>
                <w:szCs w:val="24"/>
                <w:lang w:eastAsia="zh-TW"/>
              </w:rPr>
              <w:t xml:space="preserve">   </w:t>
            </w:r>
            <w:r>
              <w:rPr>
                <w:rFonts w:ascii="Times New Roman" w:eastAsia="標楷體" w:hAnsi="Times New Roman"/>
                <w:bCs/>
                <w:color w:val="000000"/>
                <w:spacing w:val="40"/>
                <w:w w:val="90"/>
                <w:szCs w:val="24"/>
                <w:lang w:eastAsia="zh-TW"/>
              </w:rPr>
              <w:t xml:space="preserve">             </w:t>
            </w:r>
            <w:r>
              <w:rPr>
                <w:rFonts w:ascii="Times New Roman" w:eastAsia="標楷體" w:hAnsi="Times New Roman"/>
                <w:bCs/>
                <w:color w:val="000000"/>
                <w:spacing w:val="40"/>
                <w:w w:val="90"/>
                <w:szCs w:val="24"/>
                <w:lang w:eastAsia="zh-TW"/>
              </w:rPr>
              <w:t>大學（院）</w:t>
            </w:r>
            <w:r>
              <w:rPr>
                <w:rFonts w:ascii="Times New Roman" w:eastAsia="標楷體" w:hAnsi="Times New Roman"/>
                <w:bCs/>
                <w:color w:val="000000"/>
                <w:spacing w:val="40"/>
                <w:w w:val="90"/>
                <w:szCs w:val="24"/>
                <w:lang w:eastAsia="zh-TW"/>
              </w:rPr>
              <w:t xml:space="preserve">             </w:t>
            </w:r>
            <w:r>
              <w:rPr>
                <w:rFonts w:ascii="Times New Roman" w:eastAsia="標楷體" w:hAnsi="Times New Roman"/>
                <w:bCs/>
                <w:color w:val="000000"/>
                <w:w w:val="90"/>
                <w:szCs w:val="24"/>
                <w:lang w:eastAsia="zh-TW"/>
              </w:rPr>
              <w:t>系</w:t>
            </w:r>
            <w:r>
              <w:rPr>
                <w:rFonts w:ascii="Times New Roman" w:eastAsia="標楷體" w:hAnsi="Times New Roman"/>
                <w:bCs/>
                <w:color w:val="000000"/>
                <w:w w:val="90"/>
                <w:szCs w:val="24"/>
                <w:lang w:eastAsia="zh-TW"/>
              </w:rPr>
              <w:t>(</w:t>
            </w:r>
            <w:r>
              <w:rPr>
                <w:rFonts w:ascii="Times New Roman" w:eastAsia="標楷體" w:hAnsi="Times New Roman"/>
                <w:bCs/>
                <w:color w:val="000000"/>
                <w:w w:val="90"/>
                <w:szCs w:val="24"/>
                <w:lang w:eastAsia="zh-TW"/>
              </w:rPr>
              <w:t>所</w:t>
            </w:r>
            <w:r>
              <w:rPr>
                <w:rFonts w:ascii="Times New Roman" w:eastAsia="標楷體" w:hAnsi="Times New Roman"/>
                <w:bCs/>
                <w:color w:val="000000"/>
                <w:w w:val="90"/>
                <w:szCs w:val="24"/>
                <w:lang w:eastAsia="zh-TW"/>
              </w:rPr>
              <w:t>)</w:t>
            </w:r>
          </w:p>
        </w:tc>
      </w:tr>
      <w:tr w:rsidR="00044F60">
        <w:tblPrEx>
          <w:tblCellMar>
            <w:top w:w="0" w:type="dxa"/>
            <w:bottom w:w="0" w:type="dxa"/>
          </w:tblCellMar>
        </w:tblPrEx>
        <w:trPr>
          <w:trHeight w:val="459"/>
        </w:trPr>
        <w:tc>
          <w:tcPr>
            <w:tcW w:w="809" w:type="dxa"/>
            <w:vMerge w:val="restart"/>
            <w:tcBorders>
              <w:top w:val="double" w:sz="4" w:space="0" w:color="000000"/>
              <w:left w:val="doub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rPr>
                <w:rFonts w:ascii="Times New Roman" w:eastAsia="標楷體" w:hAnsi="Times New Roman"/>
                <w:bCs/>
                <w:color w:val="000000"/>
                <w:spacing w:val="-4"/>
                <w:szCs w:val="24"/>
              </w:rPr>
            </w:pPr>
            <w:r>
              <w:rPr>
                <w:rFonts w:ascii="Times New Roman" w:eastAsia="標楷體" w:hAnsi="Times New Roman"/>
                <w:bCs/>
                <w:color w:val="000000"/>
                <w:spacing w:val="-4"/>
                <w:szCs w:val="24"/>
              </w:rPr>
              <w:t>經歷</w:t>
            </w:r>
          </w:p>
        </w:tc>
        <w:tc>
          <w:tcPr>
            <w:tcW w:w="4629"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rPr>
                <w:rFonts w:ascii="Times New Roman" w:eastAsia="標楷體" w:hAnsi="Times New Roman"/>
                <w:bCs/>
                <w:color w:val="000000"/>
                <w:spacing w:val="-4"/>
                <w:szCs w:val="24"/>
              </w:rPr>
            </w:pPr>
            <w:r>
              <w:rPr>
                <w:rFonts w:ascii="Times New Roman" w:eastAsia="標楷體" w:hAnsi="Times New Roman"/>
                <w:bCs/>
                <w:color w:val="000000"/>
                <w:spacing w:val="-4"/>
                <w:szCs w:val="24"/>
              </w:rPr>
              <w:t>服務單位</w:t>
            </w:r>
          </w:p>
        </w:tc>
        <w:tc>
          <w:tcPr>
            <w:tcW w:w="2134" w:type="dxa"/>
            <w:gridSpan w:val="2"/>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044F60" w:rsidRDefault="003851CE">
            <w:pPr>
              <w:jc w:val="center"/>
              <w:rPr>
                <w:rFonts w:ascii="Times New Roman" w:eastAsia="標楷體" w:hAnsi="Times New Roman"/>
                <w:bCs/>
                <w:color w:val="000000"/>
                <w:spacing w:val="-4"/>
                <w:szCs w:val="24"/>
              </w:rPr>
            </w:pPr>
            <w:r>
              <w:rPr>
                <w:rFonts w:ascii="Times New Roman" w:eastAsia="標楷體" w:hAnsi="Times New Roman"/>
                <w:bCs/>
                <w:color w:val="000000"/>
                <w:spacing w:val="-4"/>
                <w:szCs w:val="24"/>
              </w:rPr>
              <w:t>職稱</w:t>
            </w:r>
          </w:p>
        </w:tc>
        <w:tc>
          <w:tcPr>
            <w:tcW w:w="2040" w:type="dxa"/>
            <w:tcBorders>
              <w:top w:val="doub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044F60" w:rsidRDefault="003851CE">
            <w:pPr>
              <w:jc w:val="center"/>
              <w:rPr>
                <w:rFonts w:ascii="Times New Roman" w:eastAsia="標楷體" w:hAnsi="Times New Roman"/>
                <w:bCs/>
                <w:color w:val="000000"/>
                <w:spacing w:val="-4"/>
                <w:szCs w:val="24"/>
              </w:rPr>
            </w:pPr>
            <w:r>
              <w:rPr>
                <w:rFonts w:ascii="Times New Roman" w:eastAsia="標楷體" w:hAnsi="Times New Roman"/>
                <w:bCs/>
                <w:color w:val="000000"/>
                <w:spacing w:val="-4"/>
                <w:szCs w:val="24"/>
              </w:rPr>
              <w:t>服務年資</w:t>
            </w:r>
          </w:p>
        </w:tc>
      </w:tr>
      <w:tr w:rsidR="00044F60">
        <w:tblPrEx>
          <w:tblCellMar>
            <w:top w:w="0" w:type="dxa"/>
            <w:bottom w:w="0" w:type="dxa"/>
          </w:tblCellMar>
        </w:tblPrEx>
        <w:trPr>
          <w:trHeight w:val="498"/>
        </w:trPr>
        <w:tc>
          <w:tcPr>
            <w:tcW w:w="809" w:type="dxa"/>
            <w:vMerge/>
            <w:tcBorders>
              <w:top w:val="double" w:sz="4" w:space="0" w:color="000000"/>
              <w:left w:val="doub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both"/>
              <w:rPr>
                <w:rFonts w:ascii="Times New Roman" w:eastAsia="標楷體" w:hAnsi="Times New Roman"/>
                <w:bCs/>
                <w:color w:val="000000"/>
                <w:spacing w:val="-4"/>
                <w:szCs w:val="24"/>
              </w:rPr>
            </w:pPr>
          </w:p>
        </w:tc>
        <w:tc>
          <w:tcPr>
            <w:tcW w:w="46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Times New Roman" w:eastAsia="標楷體" w:hAnsi="Times New Roman"/>
                <w:bCs/>
                <w:color w:val="000000"/>
                <w:spacing w:val="-4"/>
                <w:szCs w:val="24"/>
              </w:rPr>
            </w:pPr>
          </w:p>
        </w:tc>
        <w:tc>
          <w:tcPr>
            <w:tcW w:w="2134"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044F60" w:rsidRDefault="00044F60">
            <w:pPr>
              <w:jc w:val="center"/>
              <w:rPr>
                <w:rFonts w:ascii="Times New Roman" w:eastAsia="標楷體" w:hAnsi="Times New Roman"/>
                <w:bCs/>
                <w:color w:val="000000"/>
                <w:spacing w:val="-4"/>
                <w:szCs w:val="24"/>
              </w:rPr>
            </w:pPr>
          </w:p>
        </w:tc>
        <w:tc>
          <w:tcPr>
            <w:tcW w:w="204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044F60" w:rsidRDefault="003851CE">
            <w:pPr>
              <w:jc w:val="center"/>
              <w:rPr>
                <w:rFonts w:ascii="Times New Roman" w:eastAsia="標楷體" w:hAnsi="Times New Roman"/>
                <w:bCs/>
                <w:color w:val="000000"/>
                <w:spacing w:val="-4"/>
                <w:szCs w:val="24"/>
              </w:rPr>
            </w:pPr>
            <w:r>
              <w:rPr>
                <w:rFonts w:ascii="Times New Roman" w:eastAsia="標楷體" w:hAnsi="Times New Roman"/>
                <w:bCs/>
                <w:color w:val="000000"/>
                <w:spacing w:val="-4"/>
                <w:szCs w:val="24"/>
              </w:rPr>
              <w:t xml:space="preserve">  </w:t>
            </w:r>
            <w:r>
              <w:rPr>
                <w:rFonts w:ascii="Times New Roman" w:eastAsia="標楷體" w:hAnsi="Times New Roman"/>
                <w:bCs/>
                <w:color w:val="000000"/>
                <w:spacing w:val="-4"/>
                <w:szCs w:val="24"/>
              </w:rPr>
              <w:t>年</w:t>
            </w:r>
            <w:r>
              <w:rPr>
                <w:rFonts w:ascii="Times New Roman" w:eastAsia="標楷體" w:hAnsi="Times New Roman"/>
                <w:bCs/>
                <w:color w:val="000000"/>
                <w:spacing w:val="-4"/>
                <w:szCs w:val="24"/>
              </w:rPr>
              <w:t xml:space="preserve">       </w:t>
            </w:r>
            <w:r>
              <w:rPr>
                <w:rFonts w:ascii="Times New Roman" w:eastAsia="標楷體" w:hAnsi="Times New Roman"/>
                <w:bCs/>
                <w:color w:val="000000"/>
                <w:spacing w:val="-4"/>
                <w:szCs w:val="24"/>
              </w:rPr>
              <w:t>月</w:t>
            </w:r>
          </w:p>
        </w:tc>
      </w:tr>
      <w:tr w:rsidR="00044F60">
        <w:tblPrEx>
          <w:tblCellMar>
            <w:top w:w="0" w:type="dxa"/>
            <w:bottom w:w="0" w:type="dxa"/>
          </w:tblCellMar>
        </w:tblPrEx>
        <w:trPr>
          <w:trHeight w:val="498"/>
        </w:trPr>
        <w:tc>
          <w:tcPr>
            <w:tcW w:w="809" w:type="dxa"/>
            <w:vMerge/>
            <w:tcBorders>
              <w:top w:val="double" w:sz="4" w:space="0" w:color="000000"/>
              <w:left w:val="doub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both"/>
              <w:rPr>
                <w:rFonts w:ascii="Times New Roman" w:eastAsia="標楷體" w:hAnsi="Times New Roman"/>
                <w:bCs/>
                <w:color w:val="000000"/>
                <w:spacing w:val="-4"/>
                <w:szCs w:val="24"/>
              </w:rPr>
            </w:pPr>
          </w:p>
        </w:tc>
        <w:tc>
          <w:tcPr>
            <w:tcW w:w="46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Times New Roman" w:eastAsia="標楷體" w:hAnsi="Times New Roman"/>
                <w:bCs/>
                <w:color w:val="000000"/>
                <w:spacing w:val="-4"/>
                <w:szCs w:val="24"/>
              </w:rPr>
            </w:pP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Times New Roman" w:eastAsia="標楷體" w:hAnsi="Times New Roman"/>
                <w:bCs/>
                <w:color w:val="000000"/>
                <w:spacing w:val="-4"/>
                <w:szCs w:val="24"/>
              </w:rPr>
            </w:pPr>
          </w:p>
        </w:tc>
        <w:tc>
          <w:tcPr>
            <w:tcW w:w="204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044F60" w:rsidRDefault="003851CE">
            <w:pPr>
              <w:jc w:val="center"/>
              <w:rPr>
                <w:rFonts w:ascii="Times New Roman" w:eastAsia="標楷體" w:hAnsi="Times New Roman"/>
                <w:bCs/>
                <w:color w:val="000000"/>
                <w:spacing w:val="-4"/>
                <w:szCs w:val="24"/>
              </w:rPr>
            </w:pPr>
            <w:r>
              <w:rPr>
                <w:rFonts w:ascii="Times New Roman" w:eastAsia="標楷體" w:hAnsi="Times New Roman"/>
                <w:bCs/>
                <w:color w:val="000000"/>
                <w:spacing w:val="-4"/>
                <w:szCs w:val="24"/>
              </w:rPr>
              <w:t xml:space="preserve">  </w:t>
            </w:r>
            <w:r>
              <w:rPr>
                <w:rFonts w:ascii="Times New Roman" w:eastAsia="標楷體" w:hAnsi="Times New Roman"/>
                <w:bCs/>
                <w:color w:val="000000"/>
                <w:spacing w:val="-4"/>
                <w:szCs w:val="24"/>
              </w:rPr>
              <w:t>年</w:t>
            </w:r>
            <w:r>
              <w:rPr>
                <w:rFonts w:ascii="Times New Roman" w:eastAsia="標楷體" w:hAnsi="Times New Roman"/>
                <w:bCs/>
                <w:color w:val="000000"/>
                <w:spacing w:val="-4"/>
                <w:szCs w:val="24"/>
              </w:rPr>
              <w:t xml:space="preserve">       </w:t>
            </w:r>
            <w:r>
              <w:rPr>
                <w:rFonts w:ascii="Times New Roman" w:eastAsia="標楷體" w:hAnsi="Times New Roman"/>
                <w:bCs/>
                <w:color w:val="000000"/>
                <w:spacing w:val="-4"/>
                <w:szCs w:val="24"/>
              </w:rPr>
              <w:t>月</w:t>
            </w:r>
          </w:p>
        </w:tc>
      </w:tr>
      <w:tr w:rsidR="00044F60">
        <w:tblPrEx>
          <w:tblCellMar>
            <w:top w:w="0" w:type="dxa"/>
            <w:bottom w:w="0" w:type="dxa"/>
          </w:tblCellMar>
        </w:tblPrEx>
        <w:trPr>
          <w:trHeight w:val="498"/>
        </w:trPr>
        <w:tc>
          <w:tcPr>
            <w:tcW w:w="809" w:type="dxa"/>
            <w:vMerge/>
            <w:tcBorders>
              <w:top w:val="double" w:sz="4" w:space="0" w:color="000000"/>
              <w:left w:val="doub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both"/>
              <w:rPr>
                <w:rFonts w:ascii="Times New Roman" w:eastAsia="標楷體" w:hAnsi="Times New Roman"/>
                <w:bCs/>
                <w:color w:val="000000"/>
                <w:spacing w:val="-4"/>
                <w:szCs w:val="24"/>
              </w:rPr>
            </w:pPr>
          </w:p>
        </w:tc>
        <w:tc>
          <w:tcPr>
            <w:tcW w:w="46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Times New Roman" w:eastAsia="標楷體" w:hAnsi="Times New Roman"/>
                <w:bCs/>
                <w:color w:val="000000"/>
                <w:spacing w:val="-4"/>
                <w:szCs w:val="24"/>
              </w:rPr>
            </w:pP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Times New Roman" w:eastAsia="標楷體" w:hAnsi="Times New Roman"/>
                <w:bCs/>
                <w:color w:val="000000"/>
                <w:spacing w:val="-4"/>
                <w:szCs w:val="24"/>
              </w:rPr>
            </w:pPr>
          </w:p>
        </w:tc>
        <w:tc>
          <w:tcPr>
            <w:tcW w:w="2040"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044F60" w:rsidRDefault="003851CE">
            <w:pPr>
              <w:jc w:val="center"/>
              <w:rPr>
                <w:rFonts w:ascii="Times New Roman" w:eastAsia="標楷體" w:hAnsi="Times New Roman"/>
                <w:bCs/>
                <w:color w:val="000000"/>
                <w:spacing w:val="-4"/>
                <w:szCs w:val="24"/>
              </w:rPr>
            </w:pPr>
            <w:r>
              <w:rPr>
                <w:rFonts w:ascii="Times New Roman" w:eastAsia="標楷體" w:hAnsi="Times New Roman"/>
                <w:bCs/>
                <w:color w:val="000000"/>
                <w:spacing w:val="-4"/>
                <w:szCs w:val="24"/>
              </w:rPr>
              <w:t xml:space="preserve">  </w:t>
            </w:r>
            <w:r>
              <w:rPr>
                <w:rFonts w:ascii="Times New Roman" w:eastAsia="標楷體" w:hAnsi="Times New Roman"/>
                <w:bCs/>
                <w:color w:val="000000"/>
                <w:spacing w:val="-4"/>
                <w:szCs w:val="24"/>
              </w:rPr>
              <w:t>年</w:t>
            </w:r>
            <w:r>
              <w:rPr>
                <w:rFonts w:ascii="Times New Roman" w:eastAsia="標楷體" w:hAnsi="Times New Roman"/>
                <w:bCs/>
                <w:color w:val="000000"/>
                <w:spacing w:val="-4"/>
                <w:szCs w:val="24"/>
              </w:rPr>
              <w:t xml:space="preserve">       </w:t>
            </w:r>
            <w:r>
              <w:rPr>
                <w:rFonts w:ascii="Times New Roman" w:eastAsia="標楷體" w:hAnsi="Times New Roman"/>
                <w:bCs/>
                <w:color w:val="000000"/>
                <w:spacing w:val="-4"/>
                <w:szCs w:val="24"/>
              </w:rPr>
              <w:t>月</w:t>
            </w:r>
          </w:p>
        </w:tc>
      </w:tr>
      <w:tr w:rsidR="00044F60">
        <w:tblPrEx>
          <w:tblCellMar>
            <w:top w:w="0" w:type="dxa"/>
            <w:bottom w:w="0" w:type="dxa"/>
          </w:tblCellMar>
        </w:tblPrEx>
        <w:trPr>
          <w:trHeight w:val="661"/>
        </w:trPr>
        <w:tc>
          <w:tcPr>
            <w:tcW w:w="1207" w:type="dxa"/>
            <w:gridSpan w:val="2"/>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rPr>
                <w:rFonts w:ascii="Times New Roman" w:eastAsia="標楷體" w:hAnsi="Times New Roman"/>
                <w:bCs/>
                <w:color w:val="000000"/>
                <w:spacing w:val="-4"/>
                <w:szCs w:val="24"/>
              </w:rPr>
            </w:pPr>
            <w:r>
              <w:rPr>
                <w:rFonts w:ascii="Times New Roman" w:eastAsia="標楷體" w:hAnsi="Times New Roman"/>
                <w:bCs/>
                <w:color w:val="000000"/>
                <w:spacing w:val="-4"/>
                <w:szCs w:val="24"/>
              </w:rPr>
              <w:t>報名人</w:t>
            </w:r>
          </w:p>
        </w:tc>
        <w:tc>
          <w:tcPr>
            <w:tcW w:w="8405" w:type="dxa"/>
            <w:gridSpan w:val="6"/>
            <w:tcBorders>
              <w:top w:val="single" w:sz="18"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044F60" w:rsidRDefault="003851CE">
            <w:pPr>
              <w:jc w:val="both"/>
              <w:rPr>
                <w:rFonts w:ascii="Times New Roman" w:eastAsia="標楷體" w:hAnsi="Times New Roman"/>
                <w:bCs/>
                <w:color w:val="000000"/>
                <w:spacing w:val="-4"/>
                <w:szCs w:val="24"/>
                <w:lang w:eastAsia="zh-TW"/>
              </w:rPr>
            </w:pPr>
            <w:r>
              <w:rPr>
                <w:rFonts w:ascii="Times New Roman" w:eastAsia="標楷體" w:hAnsi="Times New Roman"/>
                <w:bCs/>
                <w:color w:val="000000"/>
                <w:spacing w:val="-4"/>
                <w:szCs w:val="24"/>
                <w:lang w:eastAsia="zh-TW"/>
              </w:rPr>
              <w:t>本人報名國立屏東大學</w:t>
            </w:r>
            <w:r>
              <w:rPr>
                <w:rFonts w:ascii="Times New Roman" w:eastAsia="標楷體" w:hAnsi="Times New Roman"/>
                <w:bCs/>
                <w:color w:val="000000"/>
                <w:spacing w:val="-4"/>
                <w:szCs w:val="24"/>
                <w:lang w:eastAsia="zh-TW"/>
              </w:rPr>
              <w:t>110</w:t>
            </w:r>
            <w:r>
              <w:rPr>
                <w:rFonts w:ascii="Times New Roman" w:eastAsia="標楷體" w:hAnsi="Times New Roman"/>
                <w:bCs/>
                <w:color w:val="000000"/>
                <w:spacing w:val="-4"/>
                <w:szCs w:val="24"/>
                <w:lang w:eastAsia="zh-TW"/>
              </w:rPr>
              <w:t>年度</w:t>
            </w:r>
          </w:p>
          <w:p w:rsidR="00044F60" w:rsidRDefault="003851CE">
            <w:pPr>
              <w:jc w:val="both"/>
              <w:rPr>
                <w:rFonts w:ascii="Times New Roman" w:eastAsia="標楷體" w:hAnsi="Times New Roman"/>
                <w:bCs/>
                <w:color w:val="000000"/>
                <w:spacing w:val="-4"/>
                <w:szCs w:val="24"/>
                <w:lang w:eastAsia="zh-TW"/>
              </w:rPr>
            </w:pPr>
            <w:r>
              <w:rPr>
                <w:rFonts w:ascii="Times New Roman" w:eastAsia="標楷體" w:hAnsi="Times New Roman"/>
                <w:bCs/>
                <w:color w:val="000000"/>
                <w:spacing w:val="-4"/>
                <w:szCs w:val="24"/>
                <w:lang w:eastAsia="zh-TW"/>
              </w:rPr>
              <w:t>「國民小學及加註語文領域本土語文客家語文專長學士後教育學分班」</w:t>
            </w:r>
          </w:p>
          <w:p w:rsidR="00044F60" w:rsidRDefault="003851CE">
            <w:pPr>
              <w:jc w:val="both"/>
              <w:rPr>
                <w:rFonts w:ascii="Times New Roman" w:eastAsia="標楷體" w:hAnsi="Times New Roman"/>
                <w:bCs/>
                <w:color w:val="000000"/>
                <w:spacing w:val="-4"/>
                <w:szCs w:val="24"/>
                <w:lang w:eastAsia="zh-TW"/>
              </w:rPr>
            </w:pPr>
            <w:r>
              <w:rPr>
                <w:rFonts w:ascii="Times New Roman" w:eastAsia="標楷體" w:hAnsi="Times New Roman"/>
                <w:bCs/>
                <w:color w:val="000000"/>
                <w:spacing w:val="-4"/>
                <w:szCs w:val="24"/>
                <w:lang w:eastAsia="zh-TW"/>
              </w:rPr>
              <w:t>所提供資訊及文件均屬實，如有不實願受懲處。</w:t>
            </w:r>
          </w:p>
          <w:p w:rsidR="00044F60" w:rsidRDefault="003851CE">
            <w:pPr>
              <w:jc w:val="right"/>
            </w:pPr>
            <w:r>
              <w:rPr>
                <w:rFonts w:ascii="Times New Roman" w:eastAsia="標楷體" w:hAnsi="Times New Roman"/>
                <w:bCs/>
                <w:color w:val="000000"/>
                <w:spacing w:val="-4"/>
                <w:szCs w:val="24"/>
                <w:lang w:eastAsia="zh-TW"/>
              </w:rPr>
              <w:t xml:space="preserve">                                       </w:t>
            </w:r>
            <w:r>
              <w:rPr>
                <w:rFonts w:ascii="Times New Roman" w:eastAsia="標楷體" w:hAnsi="Times New Roman"/>
                <w:bCs/>
                <w:color w:val="000000"/>
                <w:spacing w:val="-4"/>
                <w:szCs w:val="24"/>
                <w:u w:val="single"/>
                <w:lang w:eastAsia="zh-TW"/>
              </w:rPr>
              <w:t xml:space="preserve">                                 </w:t>
            </w:r>
            <w:r>
              <w:rPr>
                <w:rFonts w:ascii="Times New Roman" w:eastAsia="標楷體" w:hAnsi="Times New Roman"/>
                <w:bCs/>
                <w:color w:val="000000"/>
                <w:spacing w:val="-4"/>
                <w:szCs w:val="24"/>
              </w:rPr>
              <w:t>(</w:t>
            </w:r>
            <w:r>
              <w:rPr>
                <w:rFonts w:ascii="Times New Roman" w:eastAsia="標楷體" w:hAnsi="Times New Roman"/>
                <w:bCs/>
                <w:color w:val="000000"/>
                <w:spacing w:val="-4"/>
                <w:szCs w:val="24"/>
              </w:rPr>
              <w:t>簽名或蓋章</w:t>
            </w:r>
            <w:r>
              <w:rPr>
                <w:rFonts w:ascii="Times New Roman" w:eastAsia="標楷體" w:hAnsi="Times New Roman"/>
                <w:bCs/>
                <w:color w:val="000000"/>
                <w:spacing w:val="-4"/>
                <w:szCs w:val="24"/>
              </w:rPr>
              <w:t>)</w:t>
            </w:r>
          </w:p>
        </w:tc>
      </w:tr>
      <w:tr w:rsidR="00044F60">
        <w:tblPrEx>
          <w:tblCellMar>
            <w:top w:w="0" w:type="dxa"/>
            <w:bottom w:w="0" w:type="dxa"/>
          </w:tblCellMar>
        </w:tblPrEx>
        <w:trPr>
          <w:trHeight w:val="970"/>
        </w:trPr>
        <w:tc>
          <w:tcPr>
            <w:tcW w:w="9612" w:type="dxa"/>
            <w:gridSpan w:val="8"/>
            <w:tcBorders>
              <w:top w:val="single" w:sz="18"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044F60" w:rsidRDefault="003851CE">
            <w:pPr>
              <w:ind w:left="1298" w:right="960" w:hanging="1298"/>
              <w:rPr>
                <w:rFonts w:ascii="Times New Roman" w:eastAsia="標楷體" w:hAnsi="Times New Roman"/>
                <w:color w:val="000000"/>
                <w:szCs w:val="24"/>
                <w:lang w:eastAsia="zh-TW"/>
              </w:rPr>
            </w:pPr>
            <w:r>
              <w:rPr>
                <w:rFonts w:ascii="Times New Roman" w:eastAsia="標楷體" w:hAnsi="Times New Roman"/>
                <w:color w:val="000000"/>
                <w:szCs w:val="24"/>
                <w:lang w:eastAsia="zh-TW"/>
              </w:rPr>
              <w:t>請檢同下列文件，於</w:t>
            </w:r>
            <w:r>
              <w:rPr>
                <w:rFonts w:ascii="Times New Roman" w:eastAsia="標楷體" w:hAnsi="Times New Roman"/>
                <w:color w:val="000000"/>
                <w:szCs w:val="24"/>
                <w:lang w:eastAsia="zh-TW"/>
              </w:rPr>
              <w:t>110</w:t>
            </w:r>
            <w:r>
              <w:rPr>
                <w:rFonts w:ascii="Times New Roman" w:eastAsia="標楷體" w:hAnsi="Times New Roman"/>
                <w:color w:val="000000"/>
                <w:szCs w:val="24"/>
                <w:lang w:eastAsia="zh-TW"/>
              </w:rPr>
              <w:t>年</w:t>
            </w:r>
            <w:r>
              <w:rPr>
                <w:rFonts w:ascii="Times New Roman" w:eastAsia="標楷體" w:hAnsi="Times New Roman"/>
                <w:color w:val="000000"/>
                <w:szCs w:val="24"/>
                <w:lang w:eastAsia="zh-TW"/>
              </w:rPr>
              <w:t>8</w:t>
            </w:r>
            <w:r>
              <w:rPr>
                <w:rFonts w:ascii="Times New Roman" w:eastAsia="標楷體" w:hAnsi="Times New Roman"/>
                <w:color w:val="000000"/>
                <w:szCs w:val="24"/>
                <w:lang w:eastAsia="zh-TW"/>
              </w:rPr>
              <w:t>月</w:t>
            </w:r>
            <w:r>
              <w:rPr>
                <w:rFonts w:ascii="Times New Roman" w:eastAsia="標楷體" w:hAnsi="Times New Roman"/>
                <w:color w:val="000000"/>
                <w:szCs w:val="24"/>
                <w:lang w:eastAsia="zh-TW"/>
              </w:rPr>
              <w:t>10</w:t>
            </w:r>
            <w:r>
              <w:rPr>
                <w:rFonts w:ascii="Times New Roman" w:eastAsia="標楷體" w:hAnsi="Times New Roman"/>
                <w:color w:val="000000"/>
                <w:szCs w:val="24"/>
                <w:lang w:eastAsia="zh-TW"/>
              </w:rPr>
              <w:t>日</w:t>
            </w:r>
            <w:r>
              <w:rPr>
                <w:rFonts w:ascii="Times New Roman" w:eastAsia="標楷體" w:hAnsi="Times New Roman"/>
                <w:color w:val="000000"/>
                <w:szCs w:val="24"/>
                <w:lang w:eastAsia="zh-TW"/>
              </w:rPr>
              <w:t>(</w:t>
            </w:r>
            <w:r>
              <w:rPr>
                <w:rFonts w:ascii="Times New Roman" w:eastAsia="標楷體" w:hAnsi="Times New Roman"/>
                <w:color w:val="000000"/>
                <w:szCs w:val="24"/>
                <w:lang w:eastAsia="zh-TW"/>
              </w:rPr>
              <w:t>星期二</w:t>
            </w:r>
            <w:r>
              <w:rPr>
                <w:rFonts w:ascii="Times New Roman" w:eastAsia="標楷體" w:hAnsi="Times New Roman"/>
                <w:color w:val="000000"/>
                <w:szCs w:val="24"/>
                <w:lang w:eastAsia="zh-TW"/>
              </w:rPr>
              <w:t>)</w:t>
            </w:r>
            <w:r>
              <w:rPr>
                <w:rFonts w:ascii="Times New Roman" w:eastAsia="標楷體" w:hAnsi="Times New Roman"/>
                <w:color w:val="000000"/>
                <w:szCs w:val="24"/>
                <w:lang w:eastAsia="zh-TW"/>
              </w:rPr>
              <w:t>前掛號郵寄報名</w:t>
            </w:r>
            <w:r>
              <w:rPr>
                <w:rFonts w:ascii="Times New Roman" w:eastAsia="標楷體" w:hAnsi="Times New Roman"/>
                <w:color w:val="000000"/>
                <w:szCs w:val="24"/>
                <w:lang w:eastAsia="zh-TW"/>
              </w:rPr>
              <w:t>(</w:t>
            </w:r>
            <w:r>
              <w:rPr>
                <w:rFonts w:ascii="Times New Roman" w:eastAsia="標楷體" w:hAnsi="Times New Roman"/>
                <w:color w:val="000000"/>
                <w:szCs w:val="24"/>
                <w:lang w:eastAsia="zh-TW"/>
              </w:rPr>
              <w:t>以郵戳為憑</w:t>
            </w:r>
            <w:r>
              <w:rPr>
                <w:rFonts w:ascii="Times New Roman" w:eastAsia="標楷體" w:hAnsi="Times New Roman"/>
                <w:color w:val="000000"/>
                <w:szCs w:val="24"/>
                <w:lang w:eastAsia="zh-TW"/>
              </w:rPr>
              <w:t>)</w:t>
            </w:r>
            <w:r>
              <w:rPr>
                <w:rFonts w:ascii="Times New Roman" w:eastAsia="標楷體" w:hAnsi="Times New Roman"/>
                <w:color w:val="000000"/>
                <w:szCs w:val="24"/>
                <w:lang w:eastAsia="zh-TW"/>
              </w:rPr>
              <w:t>。</w:t>
            </w:r>
          </w:p>
          <w:p w:rsidR="00044F60" w:rsidRDefault="003851CE">
            <w:pPr>
              <w:ind w:left="1298" w:right="960" w:hanging="1298"/>
              <w:rPr>
                <w:rFonts w:ascii="Times New Roman" w:eastAsia="標楷體" w:hAnsi="Times New Roman"/>
                <w:color w:val="000000"/>
                <w:szCs w:val="24"/>
                <w:lang w:eastAsia="zh-TW"/>
              </w:rPr>
            </w:pPr>
            <w:r>
              <w:rPr>
                <w:rFonts w:ascii="Times New Roman" w:eastAsia="標楷體" w:hAnsi="Times New Roman"/>
                <w:color w:val="000000"/>
                <w:szCs w:val="24"/>
                <w:lang w:eastAsia="zh-TW"/>
              </w:rPr>
              <w:t>寄出文件後，請確認完成網路報名，網址：</w:t>
            </w:r>
            <w:r>
              <w:rPr>
                <w:rFonts w:ascii="Times New Roman" w:eastAsia="標楷體" w:hAnsi="Times New Roman"/>
                <w:color w:val="000000"/>
                <w:szCs w:val="24"/>
                <w:lang w:eastAsia="zh-TW"/>
              </w:rPr>
              <w:t>https://reurl.cc/1Ylxz8</w:t>
            </w:r>
          </w:p>
          <w:p w:rsidR="00044F60" w:rsidRDefault="003851CE">
            <w:pPr>
              <w:spacing w:line="360" w:lineRule="exact"/>
              <w:rPr>
                <w:rFonts w:ascii="標楷體" w:eastAsia="標楷體" w:hAnsi="標楷體" w:cs="標楷體"/>
                <w:color w:val="000000"/>
                <w:lang w:eastAsia="zh-TW"/>
              </w:rPr>
            </w:pPr>
            <w:r>
              <w:rPr>
                <w:rFonts w:ascii="標楷體" w:eastAsia="標楷體" w:hAnsi="標楷體" w:cs="標楷體"/>
                <w:color w:val="000000"/>
                <w:lang w:eastAsia="zh-TW"/>
              </w:rPr>
              <w:t xml:space="preserve">      1.</w:t>
            </w:r>
            <w:r>
              <w:rPr>
                <w:rFonts w:ascii="標楷體" w:eastAsia="標楷體" w:hAnsi="標楷體" w:cs="標楷體"/>
                <w:color w:val="000000"/>
                <w:lang w:eastAsia="zh-TW"/>
              </w:rPr>
              <w:t>個人簡歷表。</w:t>
            </w:r>
          </w:p>
          <w:p w:rsidR="00044F60" w:rsidRDefault="003851CE">
            <w:pPr>
              <w:spacing w:line="360" w:lineRule="exact"/>
              <w:rPr>
                <w:rFonts w:ascii="標楷體" w:eastAsia="標楷體" w:hAnsi="標楷體" w:cs="標楷體"/>
                <w:color w:val="000000"/>
                <w:lang w:eastAsia="zh-TW"/>
              </w:rPr>
            </w:pPr>
            <w:r>
              <w:rPr>
                <w:rFonts w:ascii="標楷體" w:eastAsia="標楷體" w:hAnsi="標楷體" w:cs="標楷體"/>
                <w:color w:val="000000"/>
                <w:lang w:eastAsia="zh-TW"/>
              </w:rPr>
              <w:t xml:space="preserve">      2.</w:t>
            </w:r>
            <w:r>
              <w:rPr>
                <w:rFonts w:ascii="標楷體" w:eastAsia="標楷體" w:hAnsi="標楷體" w:cs="標楷體"/>
                <w:color w:val="000000"/>
                <w:lang w:eastAsia="zh-TW"/>
              </w:rPr>
              <w:t>最高學歷畢業證書影本一份。</w:t>
            </w:r>
          </w:p>
          <w:p w:rsidR="00044F60" w:rsidRDefault="003851CE">
            <w:pPr>
              <w:spacing w:line="360" w:lineRule="exact"/>
              <w:rPr>
                <w:rFonts w:ascii="標楷體" w:eastAsia="標楷體" w:hAnsi="標楷體" w:cs="標楷體"/>
                <w:color w:val="000000"/>
                <w:lang w:eastAsia="zh-TW"/>
              </w:rPr>
            </w:pPr>
            <w:r>
              <w:rPr>
                <w:rFonts w:ascii="標楷體" w:eastAsia="標楷體" w:hAnsi="標楷體" w:cs="標楷體"/>
                <w:color w:val="000000"/>
                <w:lang w:eastAsia="zh-TW"/>
              </w:rPr>
              <w:t xml:space="preserve">      3.</w:t>
            </w:r>
            <w:r>
              <w:rPr>
                <w:rFonts w:ascii="標楷體" w:eastAsia="標楷體" w:hAnsi="標楷體" w:cs="標楷體"/>
                <w:color w:val="000000"/>
                <w:lang w:eastAsia="zh-TW"/>
              </w:rPr>
              <w:t>服務年資證明影本。</w:t>
            </w:r>
          </w:p>
          <w:p w:rsidR="00044F60" w:rsidRDefault="003851CE">
            <w:pPr>
              <w:spacing w:line="360" w:lineRule="exact"/>
              <w:rPr>
                <w:rFonts w:ascii="標楷體" w:eastAsia="標楷體" w:hAnsi="標楷體" w:cs="標楷體"/>
                <w:color w:val="000000"/>
                <w:lang w:eastAsia="zh-TW"/>
              </w:rPr>
            </w:pPr>
            <w:r>
              <w:rPr>
                <w:rFonts w:ascii="標楷體" w:eastAsia="標楷體" w:hAnsi="標楷體" w:cs="標楷體"/>
                <w:color w:val="000000"/>
                <w:lang w:eastAsia="zh-TW"/>
              </w:rPr>
              <w:t xml:space="preserve">      </w:t>
            </w:r>
            <w:r>
              <w:rPr>
                <w:rFonts w:ascii="標楷體" w:eastAsia="標楷體" w:hAnsi="標楷體" w:cs="標楷體"/>
                <w:color w:val="000000"/>
                <w:lang w:eastAsia="zh-TW"/>
              </w:rPr>
              <w:t>4.</w:t>
            </w:r>
            <w:r>
              <w:rPr>
                <w:rFonts w:ascii="標楷體" w:eastAsia="標楷體" w:hAnsi="標楷體" w:cs="標楷體"/>
                <w:color w:val="000000"/>
                <w:lang w:eastAsia="zh-TW"/>
              </w:rPr>
              <w:t>客語中級以上能力證明。</w:t>
            </w:r>
          </w:p>
          <w:p w:rsidR="00044F60" w:rsidRDefault="003851CE">
            <w:pPr>
              <w:spacing w:line="360" w:lineRule="exact"/>
              <w:rPr>
                <w:rFonts w:ascii="標楷體" w:eastAsia="標楷體" w:hAnsi="標楷體" w:cs="標楷體"/>
                <w:color w:val="000000"/>
                <w:lang w:eastAsia="zh-TW"/>
              </w:rPr>
            </w:pPr>
            <w:r>
              <w:rPr>
                <w:rFonts w:ascii="標楷體" w:eastAsia="標楷體" w:hAnsi="標楷體" w:cs="標楷體"/>
                <w:color w:val="000000"/>
                <w:lang w:eastAsia="zh-TW"/>
              </w:rPr>
              <w:t xml:space="preserve">      5.</w:t>
            </w:r>
            <w:r>
              <w:rPr>
                <w:rFonts w:ascii="標楷體" w:eastAsia="標楷體" w:hAnsi="標楷體" w:cs="標楷體"/>
                <w:color w:val="000000"/>
                <w:lang w:eastAsia="zh-TW"/>
              </w:rPr>
              <w:t>其他有利於審查之相關資料</w:t>
            </w:r>
            <w:r>
              <w:rPr>
                <w:rFonts w:ascii="標楷體" w:eastAsia="標楷體" w:hAnsi="標楷體" w:cs="標楷體"/>
                <w:color w:val="000000"/>
                <w:lang w:eastAsia="zh-TW"/>
              </w:rPr>
              <w:br/>
            </w:r>
            <w:r>
              <w:rPr>
                <w:rFonts w:ascii="標楷體" w:eastAsia="標楷體" w:hAnsi="標楷體" w:cs="標楷體"/>
                <w:color w:val="000000"/>
                <w:lang w:eastAsia="zh-TW"/>
              </w:rPr>
              <w:t xml:space="preserve">       (</w:t>
            </w:r>
            <w:r>
              <w:rPr>
                <w:rFonts w:ascii="標楷體" w:eastAsia="標楷體" w:hAnsi="標楷體" w:cs="標楷體"/>
                <w:color w:val="000000"/>
                <w:lang w:eastAsia="zh-TW"/>
              </w:rPr>
              <w:t>例如參與研習或工作坊證明、參與服務學系證明、參與客庄活動證明等</w:t>
            </w:r>
            <w:r>
              <w:rPr>
                <w:rFonts w:ascii="標楷體" w:eastAsia="標楷體" w:hAnsi="標楷體" w:cs="標楷體"/>
                <w:color w:val="000000"/>
                <w:lang w:eastAsia="zh-TW"/>
              </w:rPr>
              <w:t>)</w:t>
            </w:r>
          </w:p>
          <w:p w:rsidR="00044F60" w:rsidRDefault="003851CE">
            <w:pPr>
              <w:spacing w:line="360" w:lineRule="exact"/>
              <w:rPr>
                <w:rFonts w:ascii="標楷體" w:eastAsia="標楷體" w:hAnsi="標楷體" w:cs="標楷體"/>
                <w:color w:val="000000"/>
                <w:lang w:eastAsia="zh-TW"/>
              </w:rPr>
            </w:pPr>
            <w:r>
              <w:rPr>
                <w:rFonts w:ascii="標楷體" w:eastAsia="標楷體" w:hAnsi="標楷體" w:cs="標楷體"/>
                <w:color w:val="000000"/>
                <w:lang w:eastAsia="zh-TW"/>
              </w:rPr>
              <w:t xml:space="preserve">      6.</w:t>
            </w:r>
            <w:r>
              <w:rPr>
                <w:rFonts w:ascii="標楷體" w:eastAsia="標楷體" w:hAnsi="標楷體" w:cs="標楷體"/>
                <w:color w:val="000000"/>
                <w:lang w:eastAsia="zh-TW"/>
              </w:rPr>
              <w:t>【客家語文專門科目】學分抵免申請表</w:t>
            </w:r>
          </w:p>
          <w:p w:rsidR="00044F60" w:rsidRDefault="003851CE">
            <w:pPr>
              <w:spacing w:line="360" w:lineRule="exact"/>
              <w:rPr>
                <w:rFonts w:ascii="標楷體" w:eastAsia="標楷體" w:hAnsi="標楷體" w:cs="標楷體"/>
                <w:color w:val="000000"/>
                <w:lang w:eastAsia="zh-TW"/>
              </w:rPr>
            </w:pPr>
            <w:r>
              <w:rPr>
                <w:rFonts w:ascii="標楷體" w:eastAsia="標楷體" w:hAnsi="標楷體" w:cs="標楷體"/>
                <w:color w:val="000000"/>
                <w:lang w:eastAsia="zh-TW"/>
              </w:rPr>
              <w:t xml:space="preserve">      7.</w:t>
            </w:r>
            <w:r>
              <w:rPr>
                <w:rFonts w:ascii="標楷體" w:eastAsia="標楷體" w:hAnsi="標楷體" w:cs="標楷體"/>
                <w:color w:val="000000"/>
                <w:lang w:eastAsia="zh-TW"/>
              </w:rPr>
              <w:t>【國小教育學程】師資職前教育課程學分抵免申請表</w:t>
            </w:r>
          </w:p>
          <w:p w:rsidR="00044F60" w:rsidRDefault="003851CE">
            <w:pPr>
              <w:spacing w:line="360" w:lineRule="exact"/>
              <w:rPr>
                <w:rFonts w:ascii="標楷體" w:eastAsia="標楷體" w:hAnsi="標楷體" w:cs="標楷體"/>
                <w:color w:val="000000"/>
                <w:lang w:eastAsia="zh-TW"/>
              </w:rPr>
            </w:pPr>
            <w:r>
              <w:rPr>
                <w:rFonts w:ascii="標楷體" w:eastAsia="標楷體" w:hAnsi="標楷體" w:cs="標楷體"/>
                <w:color w:val="000000"/>
                <w:lang w:eastAsia="zh-TW"/>
              </w:rPr>
              <w:t xml:space="preserve">      8. </w:t>
            </w:r>
            <w:r>
              <w:rPr>
                <w:rFonts w:ascii="標楷體" w:eastAsia="標楷體" w:hAnsi="標楷體" w:cs="標楷體"/>
                <w:color w:val="000000"/>
                <w:lang w:eastAsia="zh-TW"/>
              </w:rPr>
              <w:t>課程科目及學分表影本</w:t>
            </w:r>
          </w:p>
        </w:tc>
      </w:tr>
      <w:tr w:rsidR="00044F60">
        <w:tblPrEx>
          <w:tblCellMar>
            <w:top w:w="0" w:type="dxa"/>
            <w:bottom w:w="0" w:type="dxa"/>
          </w:tblCellMar>
        </w:tblPrEx>
        <w:trPr>
          <w:trHeight w:val="1629"/>
        </w:trPr>
        <w:tc>
          <w:tcPr>
            <w:tcW w:w="1207"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rPr>
                <w:rFonts w:ascii="Times New Roman" w:eastAsia="標楷體" w:hAnsi="Times New Roman"/>
                <w:color w:val="000000"/>
                <w:szCs w:val="24"/>
              </w:rPr>
            </w:pPr>
            <w:r>
              <w:rPr>
                <w:rFonts w:ascii="Times New Roman" w:eastAsia="標楷體" w:hAnsi="Times New Roman"/>
                <w:color w:val="000000"/>
                <w:szCs w:val="24"/>
              </w:rPr>
              <w:t>審查意見</w:t>
            </w:r>
          </w:p>
        </w:tc>
        <w:tc>
          <w:tcPr>
            <w:tcW w:w="2755"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tabs>
                <w:tab w:val="left" w:pos="1772"/>
              </w:tabs>
            </w:pPr>
            <w:r>
              <w:rPr>
                <w:rFonts w:ascii="標楷體" w:eastAsia="標楷體" w:hAnsi="標楷體"/>
                <w:color w:val="000000"/>
                <w:lang w:eastAsia="zh-TW"/>
              </w:rPr>
              <w:t xml:space="preserve">□ </w:t>
            </w:r>
            <w:r>
              <w:rPr>
                <w:rFonts w:ascii="Times New Roman" w:eastAsia="標楷體" w:hAnsi="Times New Roman"/>
                <w:color w:val="000000"/>
                <w:szCs w:val="24"/>
                <w:lang w:eastAsia="zh-TW"/>
              </w:rPr>
              <w:t>通過</w:t>
            </w:r>
          </w:p>
          <w:p w:rsidR="00044F60" w:rsidRDefault="003851CE">
            <w:pPr>
              <w:tabs>
                <w:tab w:val="left" w:pos="1772"/>
              </w:tabs>
            </w:pPr>
            <w:r>
              <w:rPr>
                <w:rFonts w:ascii="標楷體" w:eastAsia="標楷體" w:hAnsi="標楷體"/>
                <w:color w:val="000000"/>
                <w:lang w:eastAsia="zh-TW"/>
              </w:rPr>
              <w:t>□</w:t>
            </w:r>
            <w:r>
              <w:rPr>
                <w:rFonts w:ascii="Times New Roman" w:eastAsia="標楷體" w:hAnsi="Times New Roman"/>
                <w:color w:val="000000"/>
                <w:szCs w:val="24"/>
                <w:lang w:eastAsia="zh-TW"/>
              </w:rPr>
              <w:t xml:space="preserve"> </w:t>
            </w:r>
            <w:r>
              <w:rPr>
                <w:rFonts w:ascii="Times New Roman" w:eastAsia="標楷體" w:hAnsi="Times New Roman"/>
                <w:color w:val="000000"/>
                <w:szCs w:val="24"/>
                <w:lang w:eastAsia="zh-TW"/>
              </w:rPr>
              <w:t>未通過，原因：</w:t>
            </w:r>
          </w:p>
          <w:p w:rsidR="00044F60" w:rsidRDefault="003851CE">
            <w:pPr>
              <w:tabs>
                <w:tab w:val="left" w:pos="1772"/>
              </w:tabs>
            </w:pPr>
            <w:r>
              <w:rPr>
                <w:rFonts w:ascii="Times New Roman" w:eastAsia="標楷體" w:hAnsi="Times New Roman"/>
                <w:color w:val="000000"/>
                <w:szCs w:val="24"/>
                <w:lang w:eastAsia="zh-TW"/>
              </w:rPr>
              <w:t xml:space="preserve">          </w:t>
            </w:r>
            <w:r>
              <w:rPr>
                <w:rFonts w:ascii="標楷體" w:eastAsia="標楷體" w:hAnsi="標楷體"/>
                <w:color w:val="000000"/>
                <w:lang w:eastAsia="zh-TW"/>
              </w:rPr>
              <w:t>□</w:t>
            </w:r>
            <w:r>
              <w:rPr>
                <w:rFonts w:ascii="Times New Roman" w:eastAsia="標楷體" w:hAnsi="Times New Roman"/>
                <w:color w:val="000000"/>
                <w:szCs w:val="24"/>
                <w:lang w:eastAsia="zh-TW"/>
              </w:rPr>
              <w:t>1.</w:t>
            </w:r>
            <w:r>
              <w:rPr>
                <w:rFonts w:ascii="Times New Roman" w:eastAsia="標楷體" w:hAnsi="Times New Roman"/>
                <w:color w:val="000000"/>
                <w:szCs w:val="24"/>
                <w:lang w:eastAsia="zh-TW"/>
              </w:rPr>
              <w:t>資格不符</w:t>
            </w:r>
          </w:p>
          <w:p w:rsidR="00044F60" w:rsidRDefault="003851CE">
            <w:pPr>
              <w:tabs>
                <w:tab w:val="left" w:pos="1772"/>
              </w:tabs>
            </w:pPr>
            <w:r>
              <w:rPr>
                <w:rFonts w:ascii="Times New Roman" w:eastAsia="標楷體" w:hAnsi="Times New Roman"/>
                <w:color w:val="000000"/>
                <w:szCs w:val="24"/>
                <w:lang w:eastAsia="zh-TW"/>
              </w:rPr>
              <w:t xml:space="preserve">          </w:t>
            </w:r>
            <w:r>
              <w:rPr>
                <w:rFonts w:ascii="標楷體" w:eastAsia="標楷體" w:hAnsi="標楷體"/>
                <w:color w:val="000000"/>
                <w:lang w:eastAsia="zh-TW"/>
              </w:rPr>
              <w:t>□</w:t>
            </w:r>
            <w:r>
              <w:rPr>
                <w:rFonts w:ascii="Times New Roman" w:eastAsia="標楷體" w:hAnsi="Times New Roman"/>
                <w:color w:val="000000"/>
                <w:szCs w:val="24"/>
                <w:lang w:eastAsia="zh-TW"/>
              </w:rPr>
              <w:t>2.</w:t>
            </w:r>
            <w:r>
              <w:rPr>
                <w:rFonts w:ascii="Times New Roman" w:eastAsia="標楷體" w:hAnsi="Times New Roman"/>
                <w:color w:val="000000"/>
                <w:szCs w:val="24"/>
                <w:lang w:eastAsia="zh-TW"/>
              </w:rPr>
              <w:t>資料不全</w:t>
            </w:r>
          </w:p>
          <w:p w:rsidR="00044F60" w:rsidRDefault="003851CE">
            <w:pPr>
              <w:tabs>
                <w:tab w:val="left" w:pos="1772"/>
              </w:tabs>
            </w:pPr>
            <w:r>
              <w:rPr>
                <w:rFonts w:ascii="標楷體" w:eastAsia="標楷體" w:hAnsi="標楷體"/>
                <w:color w:val="000000"/>
                <w:lang w:eastAsia="zh-TW"/>
              </w:rPr>
              <w:t xml:space="preserve">          □</w:t>
            </w:r>
            <w:r>
              <w:rPr>
                <w:rFonts w:ascii="Times New Roman" w:eastAsia="標楷體" w:hAnsi="Times New Roman"/>
                <w:color w:val="000000"/>
                <w:szCs w:val="24"/>
                <w:lang w:eastAsia="zh-TW"/>
              </w:rPr>
              <w:t>3.</w:t>
            </w:r>
            <w:r>
              <w:rPr>
                <w:rFonts w:ascii="Times New Roman" w:eastAsia="標楷體" w:hAnsi="Times New Roman"/>
                <w:color w:val="000000"/>
                <w:szCs w:val="24"/>
                <w:lang w:eastAsia="zh-TW"/>
              </w:rPr>
              <w:t>報名逾期</w:t>
            </w:r>
          </w:p>
        </w:tc>
        <w:tc>
          <w:tcPr>
            <w:tcW w:w="147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rPr>
                <w:rFonts w:ascii="Times New Roman" w:eastAsia="標楷體" w:hAnsi="Times New Roman"/>
                <w:color w:val="000000"/>
                <w:szCs w:val="24"/>
              </w:rPr>
            </w:pPr>
            <w:r>
              <w:rPr>
                <w:rFonts w:ascii="Times New Roman" w:eastAsia="標楷體" w:hAnsi="Times New Roman"/>
                <w:color w:val="000000"/>
                <w:szCs w:val="24"/>
              </w:rPr>
              <w:t>承辦人</w:t>
            </w:r>
          </w:p>
        </w:tc>
        <w:tc>
          <w:tcPr>
            <w:tcW w:w="4174"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044F60" w:rsidRDefault="00044F60">
            <w:pPr>
              <w:tabs>
                <w:tab w:val="left" w:pos="1772"/>
              </w:tabs>
              <w:jc w:val="right"/>
              <w:rPr>
                <w:rFonts w:ascii="Times New Roman" w:eastAsia="標楷體" w:hAnsi="Times New Roman"/>
                <w:color w:val="000000"/>
                <w:szCs w:val="24"/>
              </w:rPr>
            </w:pPr>
          </w:p>
        </w:tc>
      </w:tr>
    </w:tbl>
    <w:p w:rsidR="00044F60" w:rsidRDefault="003851CE">
      <w:pPr>
        <w:spacing w:line="400" w:lineRule="exact"/>
      </w:pPr>
      <w:r>
        <w:rPr>
          <w:rFonts w:ascii="標楷體" w:eastAsia="標楷體" w:hAnsi="標楷體"/>
          <w:color w:val="000000"/>
          <w:szCs w:val="20"/>
          <w:lang w:eastAsia="zh-TW"/>
        </w:rPr>
        <w:t>備註：</w:t>
      </w:r>
      <w:r>
        <w:rPr>
          <w:rFonts w:ascii="標楷體" w:eastAsia="標楷體" w:hAnsi="標楷體"/>
          <w:color w:val="000000"/>
          <w:szCs w:val="20"/>
          <w:lang w:eastAsia="zh-TW"/>
        </w:rPr>
        <w:t>1.</w:t>
      </w:r>
      <w:r>
        <w:rPr>
          <w:rFonts w:ascii="標楷體" w:eastAsia="標楷體" w:hAnsi="標楷體"/>
          <w:color w:val="000000"/>
          <w:lang w:eastAsia="zh-TW"/>
        </w:rPr>
        <w:t>報名資料一經收件後，概不退還。</w:t>
      </w:r>
    </w:p>
    <w:p w:rsidR="00044F60" w:rsidRDefault="003851CE">
      <w:pPr>
        <w:spacing w:line="400" w:lineRule="exact"/>
      </w:pPr>
      <w:r>
        <w:rPr>
          <w:rFonts w:ascii="標楷體" w:eastAsia="標楷體" w:hAnsi="標楷體"/>
          <w:color w:val="000000"/>
          <w:lang w:eastAsia="zh-TW"/>
        </w:rPr>
        <w:t>2.</w:t>
      </w:r>
      <w:r>
        <w:rPr>
          <w:rFonts w:ascii="標楷體" w:eastAsia="標楷體" w:hAnsi="標楷體"/>
          <w:color w:val="000000"/>
          <w:szCs w:val="20"/>
          <w:lang w:eastAsia="zh-TW"/>
        </w:rPr>
        <w:t>審核通過且人數達到開班標準</w:t>
      </w:r>
      <w:r>
        <w:rPr>
          <w:rFonts w:ascii="標楷體" w:eastAsia="標楷體" w:hAnsi="標楷體"/>
          <w:color w:val="000000"/>
          <w:szCs w:val="20"/>
          <w:lang w:eastAsia="zh-TW"/>
        </w:rPr>
        <w:t>(25</w:t>
      </w:r>
      <w:r>
        <w:rPr>
          <w:rFonts w:ascii="標楷體" w:eastAsia="標楷體" w:hAnsi="標楷體"/>
          <w:color w:val="000000"/>
          <w:szCs w:val="20"/>
          <w:lang w:eastAsia="zh-TW"/>
        </w:rPr>
        <w:t>人</w:t>
      </w:r>
      <w:r>
        <w:rPr>
          <w:rFonts w:ascii="標楷體" w:eastAsia="標楷體" w:hAnsi="標楷體"/>
          <w:color w:val="000000"/>
          <w:szCs w:val="20"/>
          <w:lang w:eastAsia="zh-TW"/>
        </w:rPr>
        <w:t>)</w:t>
      </w:r>
      <w:r>
        <w:rPr>
          <w:rFonts w:ascii="標楷體" w:eastAsia="標楷體" w:hAnsi="標楷體"/>
          <w:color w:val="000000"/>
          <w:szCs w:val="20"/>
          <w:lang w:eastAsia="zh-TW"/>
        </w:rPr>
        <w:t>於本校師資培育中心網頁公告可參加面試名單</w:t>
      </w:r>
      <w:r>
        <w:rPr>
          <w:rFonts w:ascii="標楷體" w:eastAsia="標楷體" w:hAnsi="標楷體"/>
          <w:color w:val="000000"/>
          <w:szCs w:val="26"/>
          <w:lang w:eastAsia="zh-TW"/>
        </w:rPr>
        <w:t>。</w:t>
      </w:r>
    </w:p>
    <w:p w:rsidR="00044F60" w:rsidRDefault="003851CE">
      <w:pPr>
        <w:pageBreakBefore/>
        <w:jc w:val="right"/>
      </w:pPr>
      <w:r>
        <w:rPr>
          <w:rFonts w:ascii="標楷體" w:eastAsia="標楷體" w:hAnsi="標楷體"/>
          <w:shd w:val="clear" w:color="auto" w:fill="FFFFFF"/>
          <w:lang w:eastAsia="zh-TW"/>
        </w:rPr>
        <w:lastRenderedPageBreak/>
        <w:t>附件</w:t>
      </w:r>
      <w:r>
        <w:rPr>
          <w:rFonts w:ascii="標楷體" w:eastAsia="標楷體" w:hAnsi="標楷體"/>
          <w:shd w:val="clear" w:color="auto" w:fill="FFFFFF"/>
          <w:lang w:eastAsia="zh-TW"/>
        </w:rPr>
        <w:t>2</w:t>
      </w:r>
    </w:p>
    <w:p w:rsidR="00044F60" w:rsidRDefault="003851CE">
      <w:pPr>
        <w:snapToGrid w:val="0"/>
        <w:spacing w:after="120"/>
        <w:jc w:val="center"/>
        <w:rPr>
          <w:rFonts w:ascii="標楷體" w:eastAsia="標楷體" w:hAnsi="標楷體"/>
          <w:b/>
          <w:color w:val="000000"/>
          <w:sz w:val="36"/>
          <w:szCs w:val="36"/>
          <w:lang w:eastAsia="zh-TW"/>
        </w:rPr>
      </w:pPr>
      <w:r>
        <w:rPr>
          <w:rFonts w:ascii="標楷體" w:eastAsia="標楷體" w:hAnsi="標楷體"/>
          <w:b/>
          <w:color w:val="000000"/>
          <w:sz w:val="36"/>
          <w:szCs w:val="36"/>
          <w:lang w:eastAsia="zh-TW"/>
        </w:rPr>
        <w:t>最高學歷畢業證書影本</w:t>
      </w:r>
    </w:p>
    <w:tbl>
      <w:tblPr>
        <w:tblW w:w="9632" w:type="dxa"/>
        <w:tblCellMar>
          <w:left w:w="10" w:type="dxa"/>
          <w:right w:w="10" w:type="dxa"/>
        </w:tblCellMar>
        <w:tblLook w:val="04A0" w:firstRow="1" w:lastRow="0" w:firstColumn="1" w:lastColumn="0" w:noHBand="0" w:noVBand="1"/>
      </w:tblPr>
      <w:tblGrid>
        <w:gridCol w:w="9632"/>
      </w:tblGrid>
      <w:tr w:rsidR="00044F60">
        <w:tblPrEx>
          <w:tblCellMar>
            <w:top w:w="0" w:type="dxa"/>
            <w:bottom w:w="0" w:type="dxa"/>
          </w:tblCellMar>
        </w:tblPrEx>
        <w:tc>
          <w:tcPr>
            <w:tcW w:w="9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F60" w:rsidRDefault="00044F60">
            <w:pPr>
              <w:spacing w:line="400" w:lineRule="exact"/>
              <w:jc w:val="center"/>
              <w:rPr>
                <w:rFonts w:ascii="標楷體" w:eastAsia="標楷體" w:hAnsi="標楷體"/>
                <w:color w:val="000000"/>
                <w:sz w:val="28"/>
                <w:szCs w:val="28"/>
                <w:lang w:eastAsia="zh-TW"/>
              </w:rPr>
            </w:pPr>
          </w:p>
          <w:p w:rsidR="00044F60" w:rsidRDefault="00044F60">
            <w:pPr>
              <w:spacing w:line="400" w:lineRule="exact"/>
              <w:jc w:val="center"/>
              <w:rPr>
                <w:rFonts w:ascii="標楷體" w:eastAsia="標楷體" w:hAnsi="標楷體"/>
                <w:color w:val="000000"/>
                <w:sz w:val="28"/>
                <w:szCs w:val="28"/>
                <w:lang w:eastAsia="zh-TW"/>
              </w:rPr>
            </w:pPr>
          </w:p>
          <w:p w:rsidR="00044F60" w:rsidRDefault="00044F60">
            <w:pPr>
              <w:spacing w:line="400" w:lineRule="exact"/>
              <w:jc w:val="center"/>
              <w:rPr>
                <w:rFonts w:ascii="標楷體" w:eastAsia="標楷體" w:hAnsi="標楷體"/>
                <w:color w:val="000000"/>
                <w:sz w:val="28"/>
                <w:szCs w:val="28"/>
                <w:lang w:eastAsia="zh-TW"/>
              </w:rPr>
            </w:pPr>
          </w:p>
          <w:p w:rsidR="00044F60" w:rsidRDefault="00044F60">
            <w:pPr>
              <w:spacing w:line="400" w:lineRule="exact"/>
              <w:jc w:val="center"/>
              <w:rPr>
                <w:rFonts w:ascii="標楷體" w:eastAsia="標楷體" w:hAnsi="標楷體"/>
                <w:color w:val="000000"/>
                <w:sz w:val="28"/>
                <w:szCs w:val="28"/>
                <w:lang w:eastAsia="zh-TW"/>
              </w:rPr>
            </w:pPr>
          </w:p>
          <w:p w:rsidR="00044F60" w:rsidRDefault="00044F60">
            <w:pPr>
              <w:spacing w:line="400" w:lineRule="exact"/>
              <w:jc w:val="center"/>
              <w:rPr>
                <w:rFonts w:ascii="標楷體" w:eastAsia="標楷體" w:hAnsi="標楷體"/>
                <w:color w:val="000000"/>
                <w:sz w:val="28"/>
                <w:szCs w:val="28"/>
                <w:lang w:eastAsia="zh-TW"/>
              </w:rPr>
            </w:pPr>
          </w:p>
          <w:p w:rsidR="00044F60" w:rsidRDefault="00044F60">
            <w:pPr>
              <w:spacing w:line="400" w:lineRule="exact"/>
              <w:jc w:val="center"/>
              <w:rPr>
                <w:rFonts w:ascii="標楷體" w:eastAsia="標楷體" w:hAnsi="標楷體"/>
                <w:color w:val="000000"/>
                <w:sz w:val="28"/>
                <w:szCs w:val="28"/>
                <w:lang w:eastAsia="zh-TW"/>
              </w:rPr>
            </w:pPr>
          </w:p>
          <w:p w:rsidR="00044F60" w:rsidRDefault="00044F60">
            <w:pPr>
              <w:spacing w:line="400" w:lineRule="exact"/>
              <w:jc w:val="center"/>
              <w:rPr>
                <w:rFonts w:ascii="標楷體" w:eastAsia="標楷體" w:hAnsi="標楷體"/>
                <w:color w:val="000000"/>
                <w:sz w:val="28"/>
                <w:szCs w:val="28"/>
                <w:lang w:eastAsia="zh-TW"/>
              </w:rPr>
            </w:pPr>
          </w:p>
          <w:p w:rsidR="00044F60" w:rsidRDefault="00044F60">
            <w:pPr>
              <w:spacing w:line="400" w:lineRule="exact"/>
              <w:jc w:val="center"/>
              <w:rPr>
                <w:rFonts w:ascii="標楷體" w:eastAsia="標楷體" w:hAnsi="標楷體"/>
                <w:color w:val="000000"/>
                <w:sz w:val="28"/>
                <w:szCs w:val="28"/>
                <w:lang w:eastAsia="zh-TW"/>
              </w:rPr>
            </w:pPr>
          </w:p>
          <w:p w:rsidR="00044F60" w:rsidRDefault="00044F60">
            <w:pPr>
              <w:spacing w:line="400" w:lineRule="exact"/>
              <w:jc w:val="center"/>
              <w:rPr>
                <w:rFonts w:ascii="標楷體" w:eastAsia="標楷體" w:hAnsi="標楷體"/>
                <w:color w:val="000000"/>
                <w:sz w:val="28"/>
                <w:szCs w:val="28"/>
                <w:lang w:eastAsia="zh-TW"/>
              </w:rPr>
            </w:pPr>
          </w:p>
          <w:p w:rsidR="00044F60" w:rsidRDefault="00044F60">
            <w:pPr>
              <w:spacing w:line="400" w:lineRule="exact"/>
              <w:jc w:val="center"/>
              <w:rPr>
                <w:rFonts w:ascii="標楷體" w:eastAsia="標楷體" w:hAnsi="標楷體"/>
                <w:color w:val="000000"/>
                <w:sz w:val="28"/>
                <w:szCs w:val="28"/>
                <w:lang w:eastAsia="zh-TW"/>
              </w:rPr>
            </w:pPr>
          </w:p>
          <w:p w:rsidR="00044F60" w:rsidRDefault="003851CE">
            <w:pPr>
              <w:snapToGrid w:val="0"/>
              <w:spacing w:after="120"/>
              <w:jc w:val="center"/>
              <w:rPr>
                <w:rFonts w:ascii="標楷體" w:eastAsia="標楷體" w:hAnsi="標楷體"/>
                <w:color w:val="000000"/>
                <w:sz w:val="28"/>
                <w:szCs w:val="28"/>
                <w:lang w:eastAsia="zh-TW"/>
              </w:rPr>
            </w:pPr>
            <w:r>
              <w:rPr>
                <w:rFonts w:ascii="標楷體" w:eastAsia="標楷體" w:hAnsi="標楷體"/>
                <w:color w:val="000000"/>
                <w:sz w:val="28"/>
                <w:szCs w:val="28"/>
                <w:lang w:eastAsia="zh-TW"/>
              </w:rPr>
              <w:t>最高學歷畢業證書影本粘貼處</w:t>
            </w:r>
          </w:p>
          <w:p w:rsidR="00044F60" w:rsidRDefault="003851CE">
            <w:pPr>
              <w:spacing w:line="400" w:lineRule="exact"/>
              <w:jc w:val="center"/>
              <w:rPr>
                <w:rFonts w:ascii="標楷體" w:eastAsia="標楷體" w:hAnsi="標楷體"/>
                <w:b/>
                <w:color w:val="000000"/>
                <w:sz w:val="28"/>
                <w:szCs w:val="28"/>
                <w:lang w:eastAsia="zh-TW"/>
              </w:rPr>
            </w:pPr>
            <w:r>
              <w:rPr>
                <w:rFonts w:ascii="標楷體" w:eastAsia="標楷體" w:hAnsi="標楷體"/>
                <w:b/>
                <w:color w:val="000000"/>
                <w:sz w:val="28"/>
                <w:szCs w:val="28"/>
                <w:lang w:eastAsia="zh-TW"/>
              </w:rPr>
              <w:t>必須為學士以上</w:t>
            </w:r>
          </w:p>
          <w:p w:rsidR="00044F60" w:rsidRDefault="003851CE">
            <w:pPr>
              <w:tabs>
                <w:tab w:val="left" w:pos="3000"/>
              </w:tabs>
              <w:spacing w:line="400" w:lineRule="exact"/>
              <w:ind w:right="32"/>
              <w:jc w:val="center"/>
              <w:rPr>
                <w:rFonts w:ascii="標楷體" w:eastAsia="標楷體" w:hAnsi="標楷體"/>
                <w:color w:val="000000"/>
                <w:sz w:val="28"/>
                <w:szCs w:val="28"/>
                <w:lang w:eastAsia="zh-TW"/>
              </w:rPr>
            </w:pPr>
            <w:r>
              <w:rPr>
                <w:rFonts w:ascii="標楷體" w:eastAsia="標楷體" w:hAnsi="標楷體"/>
                <w:color w:val="000000"/>
                <w:sz w:val="28"/>
                <w:szCs w:val="28"/>
                <w:lang w:eastAsia="zh-TW"/>
              </w:rPr>
              <w:t>（影印本務必清晰）</w:t>
            </w:r>
          </w:p>
          <w:p w:rsidR="00044F60" w:rsidRDefault="00044F60">
            <w:pPr>
              <w:spacing w:line="400" w:lineRule="exact"/>
              <w:jc w:val="center"/>
              <w:rPr>
                <w:rFonts w:ascii="標楷體" w:eastAsia="標楷體" w:hAnsi="標楷體"/>
                <w:color w:val="000000"/>
                <w:sz w:val="28"/>
                <w:szCs w:val="28"/>
                <w:lang w:eastAsia="zh-TW"/>
              </w:rPr>
            </w:pPr>
          </w:p>
          <w:p w:rsidR="00044F60" w:rsidRDefault="00044F60">
            <w:pPr>
              <w:spacing w:line="400" w:lineRule="exact"/>
              <w:jc w:val="center"/>
              <w:rPr>
                <w:rFonts w:ascii="標楷體" w:eastAsia="標楷體" w:hAnsi="標楷體"/>
                <w:color w:val="000000"/>
                <w:sz w:val="28"/>
                <w:szCs w:val="28"/>
                <w:lang w:eastAsia="zh-TW"/>
              </w:rPr>
            </w:pPr>
          </w:p>
          <w:p w:rsidR="00044F60" w:rsidRDefault="00044F60">
            <w:pPr>
              <w:spacing w:line="400" w:lineRule="exact"/>
              <w:jc w:val="center"/>
              <w:rPr>
                <w:rFonts w:ascii="標楷體" w:eastAsia="標楷體" w:hAnsi="標楷體"/>
                <w:color w:val="000000"/>
                <w:sz w:val="28"/>
                <w:szCs w:val="28"/>
                <w:lang w:eastAsia="zh-TW"/>
              </w:rPr>
            </w:pPr>
          </w:p>
          <w:p w:rsidR="00044F60" w:rsidRDefault="00044F60">
            <w:pPr>
              <w:spacing w:line="400" w:lineRule="exact"/>
              <w:jc w:val="center"/>
              <w:rPr>
                <w:rFonts w:ascii="標楷體" w:eastAsia="標楷體" w:hAnsi="標楷體"/>
                <w:color w:val="000000"/>
                <w:sz w:val="28"/>
                <w:szCs w:val="28"/>
                <w:lang w:eastAsia="zh-TW"/>
              </w:rPr>
            </w:pPr>
          </w:p>
          <w:p w:rsidR="00044F60" w:rsidRDefault="00044F60">
            <w:pPr>
              <w:spacing w:line="400" w:lineRule="exact"/>
              <w:jc w:val="center"/>
              <w:rPr>
                <w:rFonts w:ascii="標楷體" w:eastAsia="標楷體" w:hAnsi="標楷體"/>
                <w:color w:val="000000"/>
                <w:sz w:val="28"/>
                <w:szCs w:val="28"/>
                <w:lang w:eastAsia="zh-TW"/>
              </w:rPr>
            </w:pPr>
          </w:p>
          <w:p w:rsidR="00044F60" w:rsidRDefault="00044F60">
            <w:pPr>
              <w:spacing w:line="400" w:lineRule="exact"/>
              <w:jc w:val="center"/>
              <w:rPr>
                <w:rFonts w:ascii="標楷體" w:eastAsia="標楷體" w:hAnsi="標楷體"/>
                <w:color w:val="000000"/>
                <w:sz w:val="28"/>
                <w:szCs w:val="28"/>
                <w:lang w:eastAsia="zh-TW"/>
              </w:rPr>
            </w:pPr>
          </w:p>
          <w:p w:rsidR="00044F60" w:rsidRDefault="00044F60">
            <w:pPr>
              <w:spacing w:line="400" w:lineRule="exact"/>
              <w:jc w:val="center"/>
              <w:rPr>
                <w:rFonts w:ascii="標楷體" w:eastAsia="標楷體" w:hAnsi="標楷體"/>
                <w:color w:val="000000"/>
                <w:sz w:val="28"/>
                <w:szCs w:val="28"/>
                <w:lang w:eastAsia="zh-TW"/>
              </w:rPr>
            </w:pPr>
          </w:p>
          <w:p w:rsidR="00044F60" w:rsidRDefault="00044F60">
            <w:pPr>
              <w:spacing w:line="400" w:lineRule="exact"/>
              <w:jc w:val="center"/>
              <w:rPr>
                <w:rFonts w:ascii="標楷體" w:eastAsia="標楷體" w:hAnsi="標楷體"/>
                <w:color w:val="000000"/>
                <w:sz w:val="28"/>
                <w:szCs w:val="28"/>
                <w:lang w:eastAsia="zh-TW"/>
              </w:rPr>
            </w:pPr>
          </w:p>
          <w:p w:rsidR="00044F60" w:rsidRDefault="00044F60">
            <w:pPr>
              <w:spacing w:line="400" w:lineRule="exact"/>
              <w:jc w:val="center"/>
              <w:rPr>
                <w:rFonts w:ascii="標楷體" w:eastAsia="標楷體" w:hAnsi="標楷體"/>
                <w:color w:val="000000"/>
                <w:sz w:val="28"/>
                <w:szCs w:val="28"/>
                <w:lang w:eastAsia="zh-TW"/>
              </w:rPr>
            </w:pPr>
          </w:p>
          <w:p w:rsidR="00044F60" w:rsidRDefault="00044F60">
            <w:pPr>
              <w:spacing w:line="400" w:lineRule="exact"/>
              <w:jc w:val="center"/>
              <w:rPr>
                <w:rFonts w:ascii="標楷體" w:eastAsia="標楷體" w:hAnsi="標楷體"/>
                <w:color w:val="000000"/>
                <w:sz w:val="28"/>
                <w:szCs w:val="28"/>
                <w:lang w:eastAsia="zh-TW"/>
              </w:rPr>
            </w:pPr>
          </w:p>
          <w:p w:rsidR="00044F60" w:rsidRDefault="00044F60">
            <w:pPr>
              <w:spacing w:line="400" w:lineRule="exact"/>
              <w:jc w:val="center"/>
              <w:rPr>
                <w:rFonts w:ascii="標楷體" w:eastAsia="標楷體" w:hAnsi="標楷體"/>
                <w:color w:val="000000"/>
                <w:sz w:val="28"/>
                <w:szCs w:val="28"/>
                <w:lang w:eastAsia="zh-TW"/>
              </w:rPr>
            </w:pPr>
          </w:p>
          <w:p w:rsidR="00044F60" w:rsidRDefault="00044F60">
            <w:pPr>
              <w:spacing w:line="400" w:lineRule="exact"/>
              <w:jc w:val="center"/>
              <w:rPr>
                <w:rFonts w:ascii="標楷體" w:eastAsia="標楷體" w:hAnsi="標楷體"/>
                <w:color w:val="000000"/>
                <w:sz w:val="28"/>
                <w:szCs w:val="28"/>
                <w:lang w:eastAsia="zh-TW"/>
              </w:rPr>
            </w:pPr>
          </w:p>
          <w:p w:rsidR="00044F60" w:rsidRDefault="00044F60">
            <w:pPr>
              <w:spacing w:line="400" w:lineRule="exact"/>
              <w:jc w:val="center"/>
              <w:rPr>
                <w:rFonts w:ascii="標楷體" w:eastAsia="標楷體" w:hAnsi="標楷體"/>
                <w:color w:val="000000"/>
                <w:sz w:val="28"/>
                <w:szCs w:val="28"/>
                <w:lang w:eastAsia="zh-TW"/>
              </w:rPr>
            </w:pPr>
          </w:p>
          <w:p w:rsidR="00044F60" w:rsidRDefault="00044F60">
            <w:pPr>
              <w:spacing w:line="400" w:lineRule="exact"/>
              <w:jc w:val="center"/>
              <w:rPr>
                <w:rFonts w:ascii="標楷體" w:eastAsia="標楷體" w:hAnsi="標楷體"/>
                <w:color w:val="000000"/>
                <w:sz w:val="28"/>
                <w:szCs w:val="28"/>
                <w:lang w:eastAsia="zh-TW"/>
              </w:rPr>
            </w:pPr>
          </w:p>
          <w:p w:rsidR="00044F60" w:rsidRDefault="00044F60">
            <w:pPr>
              <w:spacing w:line="400" w:lineRule="exact"/>
              <w:jc w:val="center"/>
              <w:rPr>
                <w:rFonts w:ascii="標楷體" w:eastAsia="標楷體" w:hAnsi="標楷體"/>
                <w:color w:val="000000"/>
                <w:sz w:val="28"/>
                <w:szCs w:val="28"/>
                <w:lang w:eastAsia="zh-TW"/>
              </w:rPr>
            </w:pPr>
          </w:p>
          <w:p w:rsidR="00044F60" w:rsidRDefault="00044F60">
            <w:pPr>
              <w:spacing w:line="400" w:lineRule="exact"/>
              <w:jc w:val="center"/>
              <w:rPr>
                <w:rFonts w:ascii="標楷體" w:eastAsia="標楷體" w:hAnsi="標楷體"/>
                <w:color w:val="000000"/>
                <w:sz w:val="28"/>
                <w:szCs w:val="28"/>
                <w:lang w:eastAsia="zh-TW"/>
              </w:rPr>
            </w:pPr>
          </w:p>
          <w:p w:rsidR="00044F60" w:rsidRDefault="00044F60">
            <w:pPr>
              <w:spacing w:line="400" w:lineRule="exact"/>
              <w:jc w:val="center"/>
              <w:rPr>
                <w:rFonts w:ascii="標楷體" w:eastAsia="標楷體" w:hAnsi="標楷體"/>
                <w:color w:val="000000"/>
                <w:sz w:val="28"/>
                <w:szCs w:val="28"/>
                <w:lang w:eastAsia="zh-TW"/>
              </w:rPr>
            </w:pPr>
          </w:p>
          <w:p w:rsidR="00044F60" w:rsidRDefault="00044F60">
            <w:pPr>
              <w:spacing w:line="400" w:lineRule="exact"/>
              <w:jc w:val="center"/>
              <w:rPr>
                <w:rFonts w:ascii="標楷體" w:eastAsia="標楷體" w:hAnsi="標楷體"/>
                <w:color w:val="000000"/>
                <w:sz w:val="28"/>
                <w:szCs w:val="28"/>
                <w:lang w:eastAsia="zh-TW"/>
              </w:rPr>
            </w:pPr>
          </w:p>
          <w:p w:rsidR="00044F60" w:rsidRDefault="00044F60">
            <w:pPr>
              <w:spacing w:line="400" w:lineRule="exact"/>
              <w:jc w:val="center"/>
              <w:rPr>
                <w:rFonts w:ascii="標楷體" w:eastAsia="標楷體" w:hAnsi="標楷體"/>
                <w:color w:val="000000"/>
                <w:sz w:val="28"/>
                <w:szCs w:val="28"/>
                <w:lang w:eastAsia="zh-TW"/>
              </w:rPr>
            </w:pPr>
          </w:p>
        </w:tc>
      </w:tr>
    </w:tbl>
    <w:p w:rsidR="00044F60" w:rsidRDefault="00044F60">
      <w:pPr>
        <w:spacing w:line="400" w:lineRule="exact"/>
        <w:jc w:val="center"/>
        <w:rPr>
          <w:rFonts w:ascii="標楷體" w:eastAsia="標楷體" w:hAnsi="標楷體"/>
          <w:color w:val="000000"/>
          <w:szCs w:val="24"/>
          <w:lang w:eastAsia="zh-TW"/>
        </w:rPr>
      </w:pPr>
    </w:p>
    <w:p w:rsidR="00044F60" w:rsidRDefault="003851CE">
      <w:pPr>
        <w:pageBreakBefore/>
        <w:widowControl/>
        <w:jc w:val="right"/>
      </w:pPr>
      <w:r>
        <w:rPr>
          <w:rFonts w:ascii="Times New Roman" w:eastAsia="標楷體" w:hAnsi="Times New Roman"/>
          <w:b/>
          <w:color w:val="000000"/>
          <w:sz w:val="36"/>
          <w:szCs w:val="36"/>
          <w:lang w:eastAsia="zh-TW"/>
        </w:rPr>
        <w:lastRenderedPageBreak/>
        <w:t xml:space="preserve"> </w:t>
      </w:r>
      <w:r>
        <w:rPr>
          <w:rFonts w:ascii="標楷體" w:eastAsia="標楷體" w:hAnsi="標楷體"/>
          <w:shd w:val="clear" w:color="auto" w:fill="FFFFFF"/>
          <w:lang w:eastAsia="zh-TW"/>
        </w:rPr>
        <w:t>附件</w:t>
      </w:r>
      <w:r>
        <w:rPr>
          <w:rFonts w:ascii="標楷體" w:eastAsia="標楷體" w:hAnsi="標楷體"/>
          <w:shd w:val="clear" w:color="auto" w:fill="FFFFFF"/>
          <w:lang w:eastAsia="zh-TW"/>
        </w:rPr>
        <w:t>3</w:t>
      </w:r>
    </w:p>
    <w:p w:rsidR="00044F60" w:rsidRDefault="003851CE">
      <w:pPr>
        <w:jc w:val="center"/>
        <w:rPr>
          <w:rFonts w:ascii="Times New Roman" w:eastAsia="標楷體" w:hAnsi="Times New Roman"/>
          <w:b/>
          <w:color w:val="000000"/>
          <w:sz w:val="36"/>
          <w:szCs w:val="36"/>
          <w:lang w:eastAsia="zh-TW"/>
        </w:rPr>
      </w:pPr>
      <w:r>
        <w:rPr>
          <w:rFonts w:ascii="Times New Roman" w:eastAsia="標楷體" w:hAnsi="Times New Roman"/>
          <w:b/>
          <w:color w:val="000000"/>
          <w:sz w:val="36"/>
          <w:szCs w:val="36"/>
          <w:lang w:eastAsia="zh-TW"/>
        </w:rPr>
        <w:t>服務年資證明影本</w:t>
      </w:r>
    </w:p>
    <w:tbl>
      <w:tblPr>
        <w:tblW w:w="9632" w:type="dxa"/>
        <w:tblCellMar>
          <w:left w:w="10" w:type="dxa"/>
          <w:right w:w="10" w:type="dxa"/>
        </w:tblCellMar>
        <w:tblLook w:val="04A0" w:firstRow="1" w:lastRow="0" w:firstColumn="1" w:lastColumn="0" w:noHBand="0" w:noVBand="1"/>
      </w:tblPr>
      <w:tblGrid>
        <w:gridCol w:w="9632"/>
      </w:tblGrid>
      <w:tr w:rsidR="00044F60">
        <w:tblPrEx>
          <w:tblCellMar>
            <w:top w:w="0" w:type="dxa"/>
            <w:bottom w:w="0" w:type="dxa"/>
          </w:tblCellMar>
        </w:tblPrEx>
        <w:trPr>
          <w:trHeight w:val="12602"/>
        </w:trPr>
        <w:tc>
          <w:tcPr>
            <w:tcW w:w="9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3851CE">
            <w:pPr>
              <w:jc w:val="center"/>
              <w:rPr>
                <w:rFonts w:ascii="標楷體" w:eastAsia="標楷體" w:hAnsi="標楷體"/>
                <w:color w:val="000000"/>
                <w:sz w:val="28"/>
                <w:szCs w:val="28"/>
                <w:lang w:eastAsia="zh-TW"/>
              </w:rPr>
            </w:pPr>
            <w:r>
              <w:rPr>
                <w:rFonts w:ascii="標楷體" w:eastAsia="標楷體" w:hAnsi="標楷體"/>
                <w:color w:val="000000"/>
                <w:sz w:val="28"/>
                <w:szCs w:val="28"/>
                <w:lang w:eastAsia="zh-TW"/>
              </w:rPr>
              <w:t>最近</w:t>
            </w:r>
            <w:r>
              <w:rPr>
                <w:rFonts w:ascii="標楷體" w:eastAsia="標楷體" w:hAnsi="標楷體"/>
                <w:color w:val="000000"/>
                <w:sz w:val="28"/>
                <w:szCs w:val="28"/>
                <w:lang w:eastAsia="zh-TW"/>
              </w:rPr>
              <w:t>5</w:t>
            </w:r>
            <w:r>
              <w:rPr>
                <w:rFonts w:ascii="標楷體" w:eastAsia="標楷體" w:hAnsi="標楷體"/>
                <w:color w:val="000000"/>
                <w:sz w:val="28"/>
                <w:szCs w:val="28"/>
                <w:lang w:eastAsia="zh-TW"/>
              </w:rPr>
              <w:t>年內曾於高級中等以下學校</w:t>
            </w:r>
          </w:p>
          <w:p w:rsidR="00044F60" w:rsidRDefault="003851CE">
            <w:pPr>
              <w:jc w:val="center"/>
              <w:rPr>
                <w:rFonts w:ascii="標楷體" w:eastAsia="標楷體" w:hAnsi="標楷體"/>
                <w:color w:val="000000"/>
                <w:sz w:val="28"/>
                <w:szCs w:val="28"/>
                <w:lang w:eastAsia="zh-TW"/>
              </w:rPr>
            </w:pPr>
            <w:r>
              <w:rPr>
                <w:rFonts w:ascii="標楷體" w:eastAsia="標楷體" w:hAnsi="標楷體"/>
                <w:color w:val="000000"/>
                <w:sz w:val="28"/>
                <w:szCs w:val="28"/>
                <w:lang w:eastAsia="zh-TW"/>
              </w:rPr>
              <w:t>從事本土語文教學工作實際服務累計滿</w:t>
            </w:r>
            <w:r>
              <w:rPr>
                <w:rFonts w:ascii="標楷體" w:eastAsia="標楷體" w:hAnsi="標楷體"/>
                <w:color w:val="000000"/>
                <w:sz w:val="28"/>
                <w:szCs w:val="28"/>
                <w:lang w:eastAsia="zh-TW"/>
              </w:rPr>
              <w:t>6</w:t>
            </w:r>
            <w:r>
              <w:rPr>
                <w:rFonts w:ascii="標楷體" w:eastAsia="標楷體" w:hAnsi="標楷體"/>
                <w:color w:val="000000"/>
                <w:sz w:val="28"/>
                <w:szCs w:val="28"/>
                <w:lang w:eastAsia="zh-TW"/>
              </w:rPr>
              <w:t>學期且</w:t>
            </w:r>
          </w:p>
          <w:p w:rsidR="00044F60" w:rsidRDefault="003851CE">
            <w:pPr>
              <w:jc w:val="center"/>
              <w:rPr>
                <w:rFonts w:ascii="標楷體" w:eastAsia="標楷體" w:hAnsi="標楷體"/>
                <w:color w:val="000000"/>
                <w:sz w:val="28"/>
                <w:szCs w:val="28"/>
                <w:lang w:eastAsia="zh-TW"/>
              </w:rPr>
            </w:pPr>
            <w:r>
              <w:rPr>
                <w:rFonts w:ascii="標楷體" w:eastAsia="標楷體" w:hAnsi="標楷體"/>
                <w:color w:val="000000"/>
                <w:sz w:val="28"/>
                <w:szCs w:val="28"/>
                <w:lang w:eastAsia="zh-TW"/>
              </w:rPr>
              <w:t>現職之本土語文教學支援工作人員或代理教師證明</w:t>
            </w:r>
          </w:p>
          <w:p w:rsidR="00044F60" w:rsidRDefault="003851CE">
            <w:pPr>
              <w:jc w:val="center"/>
              <w:rPr>
                <w:rFonts w:ascii="標楷體" w:eastAsia="標楷體" w:hAnsi="標楷體"/>
                <w:color w:val="000000"/>
                <w:sz w:val="28"/>
                <w:szCs w:val="28"/>
                <w:lang w:eastAsia="zh-TW"/>
              </w:rPr>
            </w:pPr>
            <w:r>
              <w:rPr>
                <w:rFonts w:ascii="標楷體" w:eastAsia="標楷體" w:hAnsi="標楷體"/>
                <w:color w:val="000000"/>
                <w:sz w:val="28"/>
                <w:szCs w:val="28"/>
                <w:lang w:eastAsia="zh-TW"/>
              </w:rPr>
              <w:t>影本粘貼處</w:t>
            </w:r>
          </w:p>
          <w:p w:rsidR="00044F60" w:rsidRDefault="003851CE">
            <w:pPr>
              <w:tabs>
                <w:tab w:val="left" w:pos="3000"/>
              </w:tabs>
              <w:spacing w:line="400" w:lineRule="exact"/>
              <w:ind w:right="32"/>
              <w:jc w:val="center"/>
              <w:rPr>
                <w:rFonts w:ascii="標楷體" w:eastAsia="標楷體" w:hAnsi="標楷體"/>
                <w:color w:val="000000"/>
                <w:sz w:val="28"/>
                <w:szCs w:val="28"/>
                <w:lang w:eastAsia="zh-TW"/>
              </w:rPr>
            </w:pPr>
            <w:r>
              <w:rPr>
                <w:rFonts w:ascii="標楷體" w:eastAsia="標楷體" w:hAnsi="標楷體"/>
                <w:color w:val="000000"/>
                <w:sz w:val="28"/>
                <w:szCs w:val="28"/>
                <w:lang w:eastAsia="zh-TW"/>
              </w:rPr>
              <w:t>（影印本務必清晰）</w:t>
            </w: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rPr>
                <w:rFonts w:ascii="Times New Roman" w:eastAsia="標楷體" w:hAnsi="Times New Roman"/>
                <w:b/>
                <w:color w:val="000000"/>
                <w:sz w:val="36"/>
                <w:szCs w:val="36"/>
                <w:lang w:eastAsia="zh-TW"/>
              </w:rPr>
            </w:pPr>
          </w:p>
        </w:tc>
      </w:tr>
    </w:tbl>
    <w:p w:rsidR="00044F60" w:rsidRDefault="00044F60">
      <w:pPr>
        <w:widowControl/>
        <w:rPr>
          <w:rFonts w:ascii="Times New Roman" w:eastAsia="標楷體" w:hAnsi="Times New Roman"/>
          <w:b/>
          <w:color w:val="000000"/>
          <w:sz w:val="36"/>
          <w:szCs w:val="36"/>
          <w:lang w:eastAsia="zh-TW"/>
        </w:rPr>
      </w:pPr>
    </w:p>
    <w:p w:rsidR="00044F60" w:rsidRDefault="00044F60">
      <w:pPr>
        <w:pageBreakBefore/>
        <w:rPr>
          <w:rFonts w:ascii="Times New Roman" w:eastAsia="標楷體" w:hAnsi="Times New Roman"/>
          <w:b/>
          <w:color w:val="000000"/>
          <w:sz w:val="36"/>
          <w:szCs w:val="36"/>
          <w:lang w:eastAsia="zh-TW"/>
        </w:rPr>
      </w:pPr>
    </w:p>
    <w:p w:rsidR="00044F60" w:rsidRDefault="003851CE">
      <w:pPr>
        <w:jc w:val="right"/>
      </w:pPr>
      <w:r>
        <w:rPr>
          <w:rFonts w:ascii="標楷體" w:eastAsia="標楷體" w:hAnsi="標楷體"/>
          <w:shd w:val="clear" w:color="auto" w:fill="FFFFFF"/>
          <w:lang w:eastAsia="zh-TW"/>
        </w:rPr>
        <w:t>附件</w:t>
      </w:r>
      <w:r>
        <w:rPr>
          <w:rFonts w:ascii="標楷體" w:eastAsia="標楷體" w:hAnsi="標楷體"/>
          <w:shd w:val="clear" w:color="auto" w:fill="FFFFFF"/>
          <w:lang w:eastAsia="zh-TW"/>
        </w:rPr>
        <w:t>4</w:t>
      </w:r>
    </w:p>
    <w:p w:rsidR="00044F60" w:rsidRDefault="003851CE">
      <w:pPr>
        <w:jc w:val="center"/>
        <w:rPr>
          <w:rFonts w:ascii="Times New Roman" w:eastAsia="標楷體" w:hAnsi="Times New Roman"/>
          <w:b/>
          <w:color w:val="000000"/>
          <w:sz w:val="36"/>
          <w:szCs w:val="36"/>
          <w:lang w:eastAsia="zh-TW"/>
        </w:rPr>
      </w:pPr>
      <w:r>
        <w:rPr>
          <w:rFonts w:ascii="Times New Roman" w:eastAsia="標楷體" w:hAnsi="Times New Roman"/>
          <w:b/>
          <w:color w:val="000000"/>
          <w:sz w:val="36"/>
          <w:szCs w:val="36"/>
          <w:lang w:eastAsia="zh-TW"/>
        </w:rPr>
        <w:t>客語中級以上能力證明影本</w:t>
      </w:r>
    </w:p>
    <w:tbl>
      <w:tblPr>
        <w:tblW w:w="9632" w:type="dxa"/>
        <w:tblCellMar>
          <w:left w:w="10" w:type="dxa"/>
          <w:right w:w="10" w:type="dxa"/>
        </w:tblCellMar>
        <w:tblLook w:val="04A0" w:firstRow="1" w:lastRow="0" w:firstColumn="1" w:lastColumn="0" w:noHBand="0" w:noVBand="1"/>
      </w:tblPr>
      <w:tblGrid>
        <w:gridCol w:w="9632"/>
      </w:tblGrid>
      <w:tr w:rsidR="00044F60">
        <w:tblPrEx>
          <w:tblCellMar>
            <w:top w:w="0" w:type="dxa"/>
            <w:bottom w:w="0" w:type="dxa"/>
          </w:tblCellMar>
        </w:tblPrEx>
        <w:trPr>
          <w:trHeight w:val="12602"/>
        </w:trPr>
        <w:tc>
          <w:tcPr>
            <w:tcW w:w="9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044F60">
            <w:pPr>
              <w:jc w:val="center"/>
              <w:rPr>
                <w:rFonts w:ascii="Times New Roman" w:eastAsia="標楷體" w:hAnsi="Times New Roman"/>
                <w:color w:val="000000"/>
                <w:szCs w:val="24"/>
                <w:lang w:eastAsia="zh-TW"/>
              </w:rPr>
            </w:pPr>
          </w:p>
          <w:p w:rsidR="00044F60" w:rsidRDefault="003851CE">
            <w:pPr>
              <w:jc w:val="center"/>
              <w:rPr>
                <w:rFonts w:ascii="標楷體" w:eastAsia="標楷體" w:hAnsi="標楷體"/>
                <w:color w:val="000000"/>
                <w:sz w:val="28"/>
                <w:szCs w:val="28"/>
                <w:lang w:eastAsia="zh-TW"/>
              </w:rPr>
            </w:pPr>
            <w:r>
              <w:rPr>
                <w:rFonts w:ascii="標楷體" w:eastAsia="標楷體" w:hAnsi="標楷體"/>
                <w:color w:val="000000"/>
                <w:sz w:val="28"/>
                <w:szCs w:val="28"/>
                <w:lang w:eastAsia="zh-TW"/>
              </w:rPr>
              <w:t>客語中級以上能力證明影本粘貼處</w:t>
            </w:r>
          </w:p>
          <w:p w:rsidR="00044F60" w:rsidRDefault="003851CE">
            <w:pPr>
              <w:tabs>
                <w:tab w:val="left" w:pos="3000"/>
              </w:tabs>
              <w:spacing w:line="400" w:lineRule="exact"/>
              <w:ind w:right="32"/>
              <w:jc w:val="center"/>
              <w:rPr>
                <w:rFonts w:ascii="標楷體" w:eastAsia="標楷體" w:hAnsi="標楷體"/>
                <w:color w:val="000000"/>
                <w:sz w:val="28"/>
                <w:szCs w:val="28"/>
              </w:rPr>
            </w:pPr>
            <w:r>
              <w:rPr>
                <w:rFonts w:ascii="標楷體" w:eastAsia="標楷體" w:hAnsi="標楷體"/>
                <w:color w:val="000000"/>
                <w:sz w:val="28"/>
                <w:szCs w:val="28"/>
              </w:rPr>
              <w:t>（影印本務必清晰）</w:t>
            </w:r>
          </w:p>
          <w:p w:rsidR="00044F60" w:rsidRDefault="00044F60">
            <w:pPr>
              <w:jc w:val="center"/>
              <w:rPr>
                <w:rFonts w:ascii="Times New Roman" w:eastAsia="標楷體" w:hAnsi="Times New Roman"/>
                <w:color w:val="000000"/>
                <w:szCs w:val="24"/>
              </w:rPr>
            </w:pPr>
          </w:p>
          <w:p w:rsidR="00044F60" w:rsidRDefault="00044F60">
            <w:pPr>
              <w:jc w:val="center"/>
              <w:rPr>
                <w:rFonts w:ascii="Times New Roman" w:eastAsia="標楷體" w:hAnsi="Times New Roman"/>
                <w:color w:val="000000"/>
                <w:szCs w:val="24"/>
              </w:rPr>
            </w:pPr>
          </w:p>
          <w:p w:rsidR="00044F60" w:rsidRDefault="00044F60">
            <w:pPr>
              <w:jc w:val="center"/>
              <w:rPr>
                <w:rFonts w:ascii="Times New Roman" w:eastAsia="標楷體" w:hAnsi="Times New Roman"/>
                <w:color w:val="000000"/>
                <w:szCs w:val="24"/>
              </w:rPr>
            </w:pPr>
          </w:p>
          <w:p w:rsidR="00044F60" w:rsidRDefault="00044F60">
            <w:pPr>
              <w:jc w:val="center"/>
              <w:rPr>
                <w:rFonts w:ascii="Times New Roman" w:eastAsia="標楷體" w:hAnsi="Times New Roman"/>
                <w:color w:val="000000"/>
                <w:szCs w:val="24"/>
              </w:rPr>
            </w:pPr>
          </w:p>
          <w:p w:rsidR="00044F60" w:rsidRDefault="00044F60">
            <w:pPr>
              <w:jc w:val="center"/>
              <w:rPr>
                <w:rFonts w:ascii="Times New Roman" w:eastAsia="標楷體" w:hAnsi="Times New Roman"/>
                <w:color w:val="000000"/>
                <w:szCs w:val="24"/>
              </w:rPr>
            </w:pPr>
          </w:p>
          <w:p w:rsidR="00044F60" w:rsidRDefault="00044F60">
            <w:pPr>
              <w:jc w:val="center"/>
              <w:rPr>
                <w:rFonts w:ascii="Times New Roman" w:eastAsia="標楷體" w:hAnsi="Times New Roman"/>
                <w:color w:val="000000"/>
                <w:szCs w:val="24"/>
              </w:rPr>
            </w:pPr>
          </w:p>
          <w:p w:rsidR="00044F60" w:rsidRDefault="00044F60">
            <w:pPr>
              <w:jc w:val="center"/>
              <w:rPr>
                <w:rFonts w:ascii="Times New Roman" w:eastAsia="標楷體" w:hAnsi="Times New Roman"/>
                <w:color w:val="000000"/>
                <w:szCs w:val="24"/>
              </w:rPr>
            </w:pPr>
          </w:p>
          <w:p w:rsidR="00044F60" w:rsidRDefault="00044F60">
            <w:pPr>
              <w:jc w:val="center"/>
              <w:rPr>
                <w:rFonts w:ascii="Times New Roman" w:eastAsia="標楷體" w:hAnsi="Times New Roman"/>
                <w:color w:val="000000"/>
                <w:szCs w:val="24"/>
              </w:rPr>
            </w:pPr>
          </w:p>
          <w:p w:rsidR="00044F60" w:rsidRDefault="00044F60">
            <w:pPr>
              <w:jc w:val="center"/>
              <w:rPr>
                <w:rFonts w:ascii="Times New Roman" w:eastAsia="標楷體" w:hAnsi="Times New Roman"/>
                <w:color w:val="000000"/>
                <w:szCs w:val="24"/>
              </w:rPr>
            </w:pPr>
          </w:p>
          <w:p w:rsidR="00044F60" w:rsidRDefault="00044F60">
            <w:pPr>
              <w:rPr>
                <w:rFonts w:ascii="Times New Roman" w:eastAsia="標楷體" w:hAnsi="Times New Roman"/>
                <w:b/>
                <w:color w:val="000000"/>
                <w:sz w:val="36"/>
                <w:szCs w:val="36"/>
              </w:rPr>
            </w:pPr>
          </w:p>
        </w:tc>
      </w:tr>
    </w:tbl>
    <w:p w:rsidR="00044F60" w:rsidRDefault="00044F60">
      <w:pPr>
        <w:widowControl/>
        <w:rPr>
          <w:rFonts w:ascii="Times New Roman" w:eastAsia="標楷體" w:hAnsi="Times New Roman"/>
          <w:b/>
          <w:color w:val="000000"/>
          <w:sz w:val="36"/>
          <w:szCs w:val="36"/>
          <w:lang w:eastAsia="zh-TW"/>
        </w:rPr>
      </w:pPr>
    </w:p>
    <w:p w:rsidR="00044F60" w:rsidRDefault="00044F60">
      <w:pPr>
        <w:pageBreakBefore/>
        <w:jc w:val="right"/>
        <w:rPr>
          <w:rFonts w:ascii="Times New Roman" w:eastAsia="標楷體" w:hAnsi="Times New Roman"/>
          <w:b/>
          <w:color w:val="000000"/>
          <w:sz w:val="36"/>
          <w:szCs w:val="36"/>
          <w:lang w:eastAsia="zh-TW"/>
        </w:rPr>
      </w:pPr>
    </w:p>
    <w:p w:rsidR="00044F60" w:rsidRDefault="003851CE">
      <w:pPr>
        <w:ind w:right="-1"/>
        <w:jc w:val="right"/>
        <w:rPr>
          <w:rFonts w:ascii="標楷體" w:eastAsia="標楷體" w:hAnsi="標楷體"/>
          <w:shd w:val="clear" w:color="auto" w:fill="FFFFFF"/>
          <w:lang w:eastAsia="zh-TW"/>
        </w:rPr>
      </w:pPr>
      <w:r>
        <w:rPr>
          <w:rFonts w:ascii="標楷體" w:eastAsia="標楷體" w:hAnsi="標楷體"/>
          <w:shd w:val="clear" w:color="auto" w:fill="FFFFFF"/>
          <w:lang w:eastAsia="zh-TW"/>
        </w:rPr>
        <w:t>附件</w:t>
      </w:r>
      <w:r>
        <w:rPr>
          <w:rFonts w:ascii="標楷體" w:eastAsia="標楷體" w:hAnsi="標楷體"/>
          <w:shd w:val="clear" w:color="auto" w:fill="FFFFFF"/>
          <w:lang w:eastAsia="zh-TW"/>
        </w:rPr>
        <w:t>6</w:t>
      </w:r>
    </w:p>
    <w:p w:rsidR="00044F60" w:rsidRDefault="003851CE">
      <w:pPr>
        <w:ind w:right="-1"/>
        <w:jc w:val="right"/>
      </w:pPr>
      <w:r>
        <w:rPr>
          <w:rFonts w:ascii="標楷體" w:eastAsia="標楷體" w:hAnsi="標楷體"/>
          <w:b/>
          <w:sz w:val="32"/>
          <w:szCs w:val="32"/>
          <w:lang w:eastAsia="zh-TW"/>
        </w:rPr>
        <w:t>國立屏東大學１１０學年度國民小學加註語文領域本土語文客家語文</w:t>
      </w:r>
    </w:p>
    <w:p w:rsidR="00044F60" w:rsidRDefault="003851CE">
      <w:pPr>
        <w:pStyle w:val="Default"/>
        <w:jc w:val="center"/>
      </w:pPr>
      <w:r>
        <w:rPr>
          <w:rFonts w:ascii="標楷體" w:eastAsia="標楷體" w:hAnsi="標楷體"/>
          <w:b/>
          <w:sz w:val="32"/>
          <w:szCs w:val="32"/>
        </w:rPr>
        <w:t>專長學士後教育學分班</w:t>
      </w:r>
      <w:r>
        <w:rPr>
          <w:rFonts w:ascii="標楷體" w:eastAsia="標楷體" w:hAnsi="標楷體"/>
          <w:b/>
          <w:sz w:val="32"/>
          <w:szCs w:val="32"/>
        </w:rPr>
        <w:t xml:space="preserve"> </w:t>
      </w:r>
      <w:r>
        <w:rPr>
          <w:rFonts w:ascii="標楷體" w:eastAsia="標楷體" w:hAnsi="標楷體"/>
          <w:b/>
          <w:color w:val="FF0000"/>
          <w:sz w:val="32"/>
          <w:szCs w:val="32"/>
        </w:rPr>
        <w:t>【抵免客家語文專門科目】</w:t>
      </w:r>
      <w:r>
        <w:rPr>
          <w:rFonts w:ascii="標楷體" w:eastAsia="標楷體" w:hAnsi="標楷體"/>
          <w:b/>
          <w:sz w:val="32"/>
          <w:szCs w:val="32"/>
        </w:rPr>
        <w:t>學分申請表</w:t>
      </w:r>
    </w:p>
    <w:p w:rsidR="00044F60" w:rsidRDefault="00044F60">
      <w:pPr>
        <w:pStyle w:val="Default"/>
        <w:jc w:val="center"/>
        <w:rPr>
          <w:rFonts w:ascii="標楷體" w:eastAsia="標楷體" w:hAnsi="標楷體"/>
          <w:b/>
          <w:sz w:val="32"/>
          <w:szCs w:val="32"/>
        </w:rPr>
      </w:pPr>
    </w:p>
    <w:p w:rsidR="00044F60" w:rsidRDefault="003851CE">
      <w:pPr>
        <w:pStyle w:val="Default"/>
        <w:jc w:val="center"/>
      </w:pPr>
      <w:r>
        <w:rPr>
          <w:rFonts w:ascii="標楷體" w:eastAsia="標楷體" w:hAnsi="標楷體"/>
          <w:b/>
        </w:rPr>
        <w:t>申請日期：</w:t>
      </w:r>
      <w:r>
        <w:rPr>
          <w:rFonts w:ascii="標楷體" w:eastAsia="標楷體" w:hAnsi="標楷體"/>
          <w:b/>
        </w:rPr>
        <w:t xml:space="preserve">    </w:t>
      </w:r>
      <w:r>
        <w:rPr>
          <w:rFonts w:ascii="標楷體" w:eastAsia="標楷體" w:hAnsi="標楷體"/>
          <w:b/>
        </w:rPr>
        <w:t>年</w:t>
      </w:r>
      <w:r>
        <w:rPr>
          <w:rFonts w:ascii="標楷體" w:eastAsia="標楷體" w:hAnsi="標楷體"/>
          <w:b/>
        </w:rPr>
        <w:t xml:space="preserve">    </w:t>
      </w:r>
      <w:r>
        <w:rPr>
          <w:rFonts w:ascii="標楷體" w:eastAsia="標楷體" w:hAnsi="標楷體"/>
          <w:b/>
        </w:rPr>
        <w:t>月</w:t>
      </w:r>
      <w:r>
        <w:rPr>
          <w:rFonts w:ascii="標楷體" w:eastAsia="標楷體" w:hAnsi="標楷體"/>
          <w:b/>
        </w:rPr>
        <w:t xml:space="preserve">    </w:t>
      </w:r>
      <w:r>
        <w:rPr>
          <w:rFonts w:ascii="標楷體" w:eastAsia="標楷體" w:hAnsi="標楷體"/>
          <w:b/>
        </w:rPr>
        <w:t>日</w:t>
      </w:r>
      <w:r>
        <w:rPr>
          <w:rFonts w:ascii="標楷體" w:eastAsia="標楷體" w:hAnsi="標楷體"/>
          <w:b/>
        </w:rPr>
        <w:t xml:space="preserve">                       </w:t>
      </w:r>
      <w:r>
        <w:rPr>
          <w:rFonts w:ascii="標楷體" w:eastAsia="標楷體" w:hAnsi="標楷體"/>
          <w:b/>
        </w:rPr>
        <w:t>全</w:t>
      </w:r>
      <w:r>
        <w:rPr>
          <w:rFonts w:ascii="標楷體" w:eastAsia="標楷體" w:hAnsi="標楷體"/>
          <w:b/>
        </w:rPr>
        <w:t>_____</w:t>
      </w:r>
      <w:r>
        <w:rPr>
          <w:rFonts w:ascii="標楷體" w:eastAsia="標楷體" w:hAnsi="標楷體"/>
          <w:b/>
        </w:rPr>
        <w:t>頁第</w:t>
      </w:r>
      <w:r>
        <w:rPr>
          <w:rFonts w:ascii="標楷體" w:eastAsia="標楷體" w:hAnsi="標楷體"/>
          <w:b/>
        </w:rPr>
        <w:t>__1_</w:t>
      </w:r>
      <w:r>
        <w:rPr>
          <w:rFonts w:ascii="標楷體" w:eastAsia="標楷體" w:hAnsi="標楷體"/>
          <w:b/>
        </w:rPr>
        <w:t>頁</w:t>
      </w:r>
    </w:p>
    <w:tbl>
      <w:tblPr>
        <w:tblW w:w="5000" w:type="pct"/>
        <w:jc w:val="center"/>
        <w:tblCellMar>
          <w:left w:w="10" w:type="dxa"/>
          <w:right w:w="10" w:type="dxa"/>
        </w:tblCellMar>
        <w:tblLook w:val="04A0" w:firstRow="1" w:lastRow="0" w:firstColumn="1" w:lastColumn="0" w:noHBand="0" w:noVBand="1"/>
      </w:tblPr>
      <w:tblGrid>
        <w:gridCol w:w="1549"/>
        <w:gridCol w:w="1748"/>
        <w:gridCol w:w="855"/>
        <w:gridCol w:w="1467"/>
        <w:gridCol w:w="734"/>
        <w:gridCol w:w="613"/>
        <w:gridCol w:w="2080"/>
        <w:gridCol w:w="582"/>
      </w:tblGrid>
      <w:tr w:rsidR="00044F60">
        <w:tblPrEx>
          <w:tblCellMar>
            <w:top w:w="0" w:type="dxa"/>
            <w:bottom w:w="0" w:type="dxa"/>
          </w:tblCellMar>
        </w:tblPrEx>
        <w:trPr>
          <w:jc w:val="center"/>
        </w:trPr>
        <w:tc>
          <w:tcPr>
            <w:tcW w:w="329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44F60" w:rsidRDefault="003851CE">
            <w:pPr>
              <w:jc w:val="center"/>
              <w:rPr>
                <w:rFonts w:ascii="標楷體" w:eastAsia="標楷體" w:hAnsi="標楷體"/>
                <w:b/>
              </w:rPr>
            </w:pPr>
            <w:r>
              <w:rPr>
                <w:rFonts w:ascii="標楷體" w:eastAsia="標楷體" w:hAnsi="標楷體"/>
                <w:b/>
              </w:rPr>
              <w:t>姓</w:t>
            </w:r>
            <w:r>
              <w:rPr>
                <w:rFonts w:ascii="標楷體" w:eastAsia="標楷體" w:hAnsi="標楷體"/>
                <w:b/>
              </w:rPr>
              <w:t xml:space="preserve">    </w:t>
            </w:r>
            <w:r>
              <w:rPr>
                <w:rFonts w:ascii="標楷體" w:eastAsia="標楷體" w:hAnsi="標楷體"/>
                <w:b/>
              </w:rPr>
              <w:t>名</w:t>
            </w:r>
          </w:p>
        </w:tc>
        <w:tc>
          <w:tcPr>
            <w:tcW w:w="6333"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44F60" w:rsidRDefault="003851CE">
            <w:pPr>
              <w:jc w:val="center"/>
              <w:rPr>
                <w:rFonts w:ascii="標楷體" w:eastAsia="標楷體" w:hAnsi="標楷體"/>
                <w:b/>
              </w:rPr>
            </w:pPr>
            <w:r>
              <w:rPr>
                <w:rFonts w:ascii="標楷體" w:eastAsia="標楷體" w:hAnsi="標楷體"/>
                <w:b/>
              </w:rPr>
              <w:t>聯絡方式</w:t>
            </w:r>
          </w:p>
        </w:tc>
      </w:tr>
      <w:tr w:rsidR="00044F60">
        <w:tblPrEx>
          <w:tblCellMar>
            <w:top w:w="0" w:type="dxa"/>
            <w:bottom w:w="0" w:type="dxa"/>
          </w:tblCellMar>
        </w:tblPrEx>
        <w:trPr>
          <w:trHeight w:val="710"/>
          <w:jc w:val="center"/>
        </w:trPr>
        <w:tc>
          <w:tcPr>
            <w:tcW w:w="32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標楷體" w:eastAsia="標楷體" w:hAnsi="標楷體"/>
              </w:rPr>
            </w:pPr>
          </w:p>
        </w:tc>
        <w:tc>
          <w:tcPr>
            <w:tcW w:w="633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rPr>
                <w:rFonts w:ascii="標楷體" w:eastAsia="標楷體" w:hAnsi="標楷體"/>
                <w:sz w:val="20"/>
                <w:szCs w:val="20"/>
              </w:rPr>
            </w:pPr>
            <w:r>
              <w:rPr>
                <w:rFonts w:ascii="標楷體" w:eastAsia="標楷體" w:hAnsi="標楷體"/>
                <w:sz w:val="20"/>
                <w:szCs w:val="20"/>
              </w:rPr>
              <w:t>E-MAIL</w:t>
            </w:r>
            <w:r>
              <w:rPr>
                <w:rFonts w:ascii="標楷體" w:eastAsia="標楷體" w:hAnsi="標楷體"/>
                <w:sz w:val="20"/>
                <w:szCs w:val="20"/>
              </w:rPr>
              <w:t>：</w:t>
            </w:r>
          </w:p>
          <w:p w:rsidR="00044F60" w:rsidRDefault="003851CE">
            <w:pPr>
              <w:rPr>
                <w:rFonts w:ascii="標楷體" w:eastAsia="標楷體" w:hAnsi="標楷體"/>
                <w:sz w:val="20"/>
                <w:szCs w:val="20"/>
              </w:rPr>
            </w:pPr>
            <w:r>
              <w:rPr>
                <w:rFonts w:ascii="標楷體" w:eastAsia="標楷體" w:hAnsi="標楷體"/>
                <w:sz w:val="20"/>
                <w:szCs w:val="20"/>
              </w:rPr>
              <w:t>手機：</w:t>
            </w:r>
          </w:p>
        </w:tc>
      </w:tr>
      <w:tr w:rsidR="00044F60">
        <w:tblPrEx>
          <w:tblCellMar>
            <w:top w:w="0" w:type="dxa"/>
            <w:bottom w:w="0" w:type="dxa"/>
          </w:tblCellMar>
        </w:tblPrEx>
        <w:trPr>
          <w:jc w:val="center"/>
        </w:trPr>
        <w:tc>
          <w:tcPr>
            <w:tcW w:w="3299"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044F60" w:rsidRDefault="003851CE">
            <w:pPr>
              <w:jc w:val="center"/>
              <w:rPr>
                <w:rFonts w:ascii="標楷體" w:eastAsia="標楷體" w:hAnsi="標楷體"/>
                <w:b/>
                <w:lang w:eastAsia="zh-TW"/>
              </w:rPr>
            </w:pPr>
            <w:r>
              <w:rPr>
                <w:rFonts w:ascii="標楷體" w:eastAsia="標楷體" w:hAnsi="標楷體"/>
                <w:b/>
                <w:lang w:eastAsia="zh-TW"/>
              </w:rPr>
              <w:t>擬抵免本班科目、學分</w:t>
            </w:r>
          </w:p>
        </w:tc>
        <w:tc>
          <w:tcPr>
            <w:tcW w:w="3670" w:type="dxa"/>
            <w:gridSpan w:val="4"/>
            <w:tcBorders>
              <w:top w:val="single" w:sz="4" w:space="0" w:color="000000"/>
              <w:left w:val="single" w:sz="4" w:space="0" w:color="000000"/>
              <w:bottom w:val="single" w:sz="4" w:space="0" w:color="000000"/>
              <w:right w:val="double" w:sz="4" w:space="0" w:color="000000"/>
            </w:tcBorders>
            <w:shd w:val="clear" w:color="auto" w:fill="E0E0E0"/>
            <w:tcMar>
              <w:top w:w="0" w:type="dxa"/>
              <w:left w:w="108" w:type="dxa"/>
              <w:bottom w:w="0" w:type="dxa"/>
              <w:right w:w="108" w:type="dxa"/>
            </w:tcMar>
            <w:vAlign w:val="center"/>
          </w:tcPr>
          <w:p w:rsidR="00044F60" w:rsidRDefault="003851CE">
            <w:pPr>
              <w:jc w:val="center"/>
              <w:rPr>
                <w:rFonts w:ascii="標楷體" w:eastAsia="標楷體" w:hAnsi="標楷體"/>
                <w:b/>
                <w:lang w:eastAsia="zh-TW"/>
              </w:rPr>
            </w:pPr>
            <w:r>
              <w:rPr>
                <w:rFonts w:ascii="標楷體" w:eastAsia="標楷體" w:hAnsi="標楷體"/>
                <w:b/>
                <w:lang w:eastAsia="zh-TW"/>
              </w:rPr>
              <w:t>已修習及格科目、學分</w:t>
            </w:r>
          </w:p>
        </w:tc>
        <w:tc>
          <w:tcPr>
            <w:tcW w:w="2663" w:type="dxa"/>
            <w:gridSpan w:val="2"/>
            <w:tcBorders>
              <w:top w:val="double" w:sz="4" w:space="0" w:color="000000"/>
              <w:left w:val="double" w:sz="4" w:space="0" w:color="000000"/>
              <w:bottom w:val="single" w:sz="4" w:space="0" w:color="000000"/>
              <w:right w:val="double" w:sz="4" w:space="0" w:color="000000"/>
            </w:tcBorders>
            <w:shd w:val="clear" w:color="auto" w:fill="E0E0E0"/>
            <w:tcMar>
              <w:top w:w="0" w:type="dxa"/>
              <w:left w:w="108" w:type="dxa"/>
              <w:bottom w:w="0" w:type="dxa"/>
              <w:right w:w="108" w:type="dxa"/>
            </w:tcMar>
            <w:vAlign w:val="center"/>
          </w:tcPr>
          <w:p w:rsidR="00044F60" w:rsidRDefault="003851CE">
            <w:pPr>
              <w:jc w:val="center"/>
            </w:pPr>
            <w:r>
              <w:rPr>
                <w:rFonts w:ascii="標楷體" w:eastAsia="標楷體" w:hAnsi="標楷體"/>
                <w:b/>
                <w:lang w:eastAsia="zh-TW"/>
              </w:rPr>
              <w:t>審核意見</w:t>
            </w:r>
            <w:r>
              <w:rPr>
                <w:rFonts w:ascii="標楷體" w:eastAsia="標楷體" w:hAnsi="標楷體"/>
                <w:sz w:val="16"/>
                <w:szCs w:val="16"/>
                <w:lang w:eastAsia="zh-TW"/>
              </w:rPr>
              <w:t>(</w:t>
            </w:r>
            <w:r>
              <w:rPr>
                <w:rFonts w:ascii="標楷體" w:eastAsia="標楷體" w:hAnsi="標楷體"/>
                <w:sz w:val="16"/>
                <w:szCs w:val="16"/>
                <w:lang w:eastAsia="zh-TW"/>
              </w:rPr>
              <w:t>本欄由負責單位填寫</w:t>
            </w:r>
            <w:r>
              <w:rPr>
                <w:rFonts w:ascii="標楷體" w:eastAsia="標楷體" w:hAnsi="標楷體"/>
                <w:sz w:val="16"/>
                <w:szCs w:val="16"/>
                <w:lang w:eastAsia="zh-TW"/>
              </w:rPr>
              <w:t>)</w:t>
            </w:r>
          </w:p>
        </w:tc>
      </w:tr>
      <w:tr w:rsidR="00044F60">
        <w:tblPrEx>
          <w:tblCellMar>
            <w:top w:w="0" w:type="dxa"/>
            <w:bottom w:w="0" w:type="dxa"/>
          </w:tblCellMar>
        </w:tblPrEx>
        <w:trPr>
          <w:trHeight w:val="180"/>
          <w:jc w:val="center"/>
        </w:trPr>
        <w:tc>
          <w:tcPr>
            <w:tcW w:w="1550"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044F60" w:rsidRDefault="003851CE">
            <w:pPr>
              <w:jc w:val="center"/>
            </w:pPr>
            <w:r>
              <w:rPr>
                <w:rFonts w:ascii="標楷體" w:eastAsia="標楷體" w:hAnsi="標楷體"/>
                <w:b/>
                <w:lang w:eastAsia="zh-TW"/>
              </w:rPr>
              <w:t>本班科目名稱</w:t>
            </w:r>
          </w:p>
        </w:tc>
        <w:tc>
          <w:tcPr>
            <w:tcW w:w="1749"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044F60" w:rsidRDefault="003851CE">
            <w:pPr>
              <w:jc w:val="center"/>
              <w:rPr>
                <w:rFonts w:ascii="標楷體" w:eastAsia="標楷體" w:hAnsi="標楷體"/>
                <w:b/>
              </w:rPr>
            </w:pPr>
            <w:r>
              <w:rPr>
                <w:rFonts w:ascii="標楷體" w:eastAsia="標楷體" w:hAnsi="標楷體"/>
                <w:b/>
              </w:rPr>
              <w:t>學分</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044F60" w:rsidRDefault="003851CE">
            <w:pPr>
              <w:snapToGrid w:val="0"/>
              <w:jc w:val="center"/>
            </w:pPr>
            <w:r>
              <w:rPr>
                <w:rFonts w:ascii="標楷體" w:eastAsia="標楷體" w:hAnsi="標楷體"/>
                <w:b/>
                <w:lang w:eastAsia="zh-TW"/>
              </w:rPr>
              <w:t>科目</w:t>
            </w:r>
          </w:p>
        </w:tc>
        <w:tc>
          <w:tcPr>
            <w:tcW w:w="1468"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10" w:type="dxa"/>
              <w:bottom w:w="0" w:type="dxa"/>
              <w:right w:w="10" w:type="dxa"/>
            </w:tcMar>
            <w:vAlign w:val="center"/>
          </w:tcPr>
          <w:p w:rsidR="00044F60" w:rsidRDefault="003851CE">
            <w:pPr>
              <w:snapToGrid w:val="0"/>
              <w:jc w:val="center"/>
              <w:rPr>
                <w:rFonts w:ascii="標楷體" w:eastAsia="標楷體" w:hAnsi="標楷體"/>
                <w:b/>
                <w:lang w:eastAsia="zh-TW"/>
              </w:rPr>
            </w:pPr>
            <w:r>
              <w:rPr>
                <w:rFonts w:ascii="標楷體" w:eastAsia="標楷體" w:hAnsi="標楷體"/>
                <w:b/>
                <w:lang w:eastAsia="zh-TW"/>
              </w:rPr>
              <w:t>修習學年度</w:t>
            </w:r>
          </w:p>
          <w:p w:rsidR="00044F60" w:rsidRDefault="003851CE">
            <w:pPr>
              <w:snapToGrid w:val="0"/>
              <w:jc w:val="center"/>
            </w:pPr>
            <w:r>
              <w:rPr>
                <w:rFonts w:ascii="標楷體" w:eastAsia="標楷體" w:hAnsi="標楷體"/>
                <w:b/>
                <w:lang w:eastAsia="zh-TW"/>
              </w:rPr>
              <w:t>/</w:t>
            </w:r>
            <w:r>
              <w:rPr>
                <w:rFonts w:ascii="標楷體" w:eastAsia="標楷體" w:hAnsi="標楷體"/>
                <w:b/>
                <w:lang w:eastAsia="zh-TW"/>
              </w:rPr>
              <w:t>學期</w:t>
            </w:r>
          </w:p>
        </w:tc>
        <w:tc>
          <w:tcPr>
            <w:tcW w:w="734"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10" w:type="dxa"/>
              <w:bottom w:w="0" w:type="dxa"/>
              <w:right w:w="10" w:type="dxa"/>
            </w:tcMar>
            <w:vAlign w:val="center"/>
          </w:tcPr>
          <w:p w:rsidR="00044F60" w:rsidRDefault="003851CE">
            <w:pPr>
              <w:snapToGrid w:val="0"/>
              <w:jc w:val="center"/>
            </w:pPr>
            <w:r>
              <w:rPr>
                <w:rFonts w:ascii="標楷體" w:eastAsia="標楷體" w:hAnsi="標楷體"/>
                <w:b/>
                <w:lang w:eastAsia="zh-TW"/>
              </w:rPr>
              <w:t>學分</w:t>
            </w:r>
          </w:p>
        </w:tc>
        <w:tc>
          <w:tcPr>
            <w:tcW w:w="613" w:type="dxa"/>
            <w:vMerge w:val="restart"/>
            <w:tcBorders>
              <w:top w:val="single" w:sz="4" w:space="0" w:color="000000"/>
              <w:left w:val="single" w:sz="4" w:space="0" w:color="000000"/>
              <w:bottom w:val="single" w:sz="4" w:space="0" w:color="000000"/>
              <w:right w:val="double" w:sz="4" w:space="0" w:color="000000"/>
            </w:tcBorders>
            <w:shd w:val="clear" w:color="auto" w:fill="E0E0E0"/>
            <w:tcMar>
              <w:top w:w="0" w:type="dxa"/>
              <w:left w:w="108" w:type="dxa"/>
              <w:bottom w:w="0" w:type="dxa"/>
              <w:right w:w="108" w:type="dxa"/>
            </w:tcMar>
            <w:vAlign w:val="center"/>
          </w:tcPr>
          <w:p w:rsidR="00044F60" w:rsidRDefault="003851CE">
            <w:pPr>
              <w:jc w:val="center"/>
            </w:pPr>
            <w:r>
              <w:rPr>
                <w:rFonts w:ascii="標楷體" w:eastAsia="標楷體" w:hAnsi="標楷體"/>
                <w:b/>
                <w:lang w:eastAsia="zh-TW"/>
              </w:rPr>
              <w:t>成績</w:t>
            </w:r>
          </w:p>
        </w:tc>
        <w:tc>
          <w:tcPr>
            <w:tcW w:w="2663" w:type="dxa"/>
            <w:gridSpan w:val="2"/>
            <w:tcBorders>
              <w:top w:val="single" w:sz="4" w:space="0" w:color="000000"/>
              <w:left w:val="double" w:sz="4" w:space="0" w:color="000000"/>
              <w:bottom w:val="single" w:sz="4" w:space="0" w:color="000000"/>
              <w:right w:val="double" w:sz="4" w:space="0" w:color="000000"/>
            </w:tcBorders>
            <w:shd w:val="clear" w:color="auto" w:fill="E0E0E0"/>
            <w:tcMar>
              <w:top w:w="0" w:type="dxa"/>
              <w:left w:w="108" w:type="dxa"/>
              <w:bottom w:w="0" w:type="dxa"/>
              <w:right w:w="108" w:type="dxa"/>
            </w:tcMar>
            <w:vAlign w:val="center"/>
          </w:tcPr>
          <w:p w:rsidR="00044F60" w:rsidRDefault="003851CE">
            <w:pPr>
              <w:jc w:val="center"/>
            </w:pPr>
            <w:r>
              <w:rPr>
                <w:rFonts w:ascii="標楷體" w:eastAsia="標楷體" w:hAnsi="標楷體"/>
                <w:b/>
              </w:rPr>
              <w:t>抵免學分審查</w:t>
            </w:r>
          </w:p>
        </w:tc>
      </w:tr>
      <w:tr w:rsidR="00044F60">
        <w:tblPrEx>
          <w:tblCellMar>
            <w:top w:w="0" w:type="dxa"/>
            <w:bottom w:w="0" w:type="dxa"/>
          </w:tblCellMar>
        </w:tblPrEx>
        <w:trPr>
          <w:trHeight w:val="368"/>
          <w:jc w:val="center"/>
        </w:trPr>
        <w:tc>
          <w:tcPr>
            <w:tcW w:w="1550" w:type="dxa"/>
            <w:vMerge/>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044F60" w:rsidRDefault="00044F60">
            <w:pPr>
              <w:rPr>
                <w:rFonts w:ascii="標楷體" w:eastAsia="標楷體" w:hAnsi="標楷體"/>
                <w:b/>
              </w:rPr>
            </w:pPr>
          </w:p>
        </w:tc>
        <w:tc>
          <w:tcPr>
            <w:tcW w:w="1749" w:type="dxa"/>
            <w:vMerge/>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044F60" w:rsidRDefault="00044F60">
            <w:pPr>
              <w:rPr>
                <w:rFonts w:ascii="標楷體" w:eastAsia="標楷體" w:hAnsi="標楷體"/>
                <w:b/>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044F60" w:rsidRDefault="00044F60">
            <w:pPr>
              <w:snapToGrid w:val="0"/>
              <w:jc w:val="center"/>
              <w:rPr>
                <w:rFonts w:ascii="標楷體" w:eastAsia="標楷體" w:hAnsi="標楷體"/>
                <w:b/>
              </w:rPr>
            </w:pPr>
          </w:p>
        </w:tc>
        <w:tc>
          <w:tcPr>
            <w:tcW w:w="1468" w:type="dxa"/>
            <w:vMerge/>
            <w:tcBorders>
              <w:top w:val="single" w:sz="4" w:space="0" w:color="000000"/>
              <w:left w:val="single" w:sz="4" w:space="0" w:color="000000"/>
              <w:bottom w:val="single" w:sz="4" w:space="0" w:color="000000"/>
              <w:right w:val="single" w:sz="4" w:space="0" w:color="000000"/>
            </w:tcBorders>
            <w:shd w:val="clear" w:color="auto" w:fill="E0E0E0"/>
            <w:tcMar>
              <w:top w:w="0" w:type="dxa"/>
              <w:left w:w="10" w:type="dxa"/>
              <w:bottom w:w="0" w:type="dxa"/>
              <w:right w:w="10" w:type="dxa"/>
            </w:tcMar>
            <w:vAlign w:val="center"/>
          </w:tcPr>
          <w:p w:rsidR="00044F60" w:rsidRDefault="00044F60">
            <w:pPr>
              <w:snapToGrid w:val="0"/>
              <w:jc w:val="center"/>
              <w:rPr>
                <w:rFonts w:ascii="標楷體" w:eastAsia="標楷體" w:hAnsi="標楷體"/>
                <w:b/>
              </w:rPr>
            </w:pPr>
          </w:p>
        </w:tc>
        <w:tc>
          <w:tcPr>
            <w:tcW w:w="734" w:type="dxa"/>
            <w:vMerge/>
            <w:tcBorders>
              <w:top w:val="single" w:sz="4" w:space="0" w:color="000000"/>
              <w:left w:val="single" w:sz="4" w:space="0" w:color="000000"/>
              <w:bottom w:val="single" w:sz="4" w:space="0" w:color="000000"/>
              <w:right w:val="single" w:sz="4" w:space="0" w:color="000000"/>
            </w:tcBorders>
            <w:shd w:val="clear" w:color="auto" w:fill="E0E0E0"/>
            <w:tcMar>
              <w:top w:w="0" w:type="dxa"/>
              <w:left w:w="10" w:type="dxa"/>
              <w:bottom w:w="0" w:type="dxa"/>
              <w:right w:w="10" w:type="dxa"/>
            </w:tcMar>
            <w:vAlign w:val="center"/>
          </w:tcPr>
          <w:p w:rsidR="00044F60" w:rsidRDefault="00044F60">
            <w:pPr>
              <w:snapToGrid w:val="0"/>
              <w:jc w:val="center"/>
              <w:rPr>
                <w:rFonts w:ascii="標楷體" w:eastAsia="標楷體" w:hAnsi="標楷體"/>
                <w:b/>
              </w:rPr>
            </w:pPr>
          </w:p>
        </w:tc>
        <w:tc>
          <w:tcPr>
            <w:tcW w:w="613" w:type="dxa"/>
            <w:vMerge/>
            <w:tcBorders>
              <w:top w:val="single" w:sz="4" w:space="0" w:color="000000"/>
              <w:left w:val="single" w:sz="4" w:space="0" w:color="000000"/>
              <w:bottom w:val="single" w:sz="4" w:space="0" w:color="000000"/>
              <w:right w:val="double" w:sz="4" w:space="0" w:color="000000"/>
            </w:tcBorders>
            <w:shd w:val="clear" w:color="auto" w:fill="E0E0E0"/>
            <w:tcMar>
              <w:top w:w="0" w:type="dxa"/>
              <w:left w:w="108" w:type="dxa"/>
              <w:bottom w:w="0" w:type="dxa"/>
              <w:right w:w="108" w:type="dxa"/>
            </w:tcMar>
            <w:vAlign w:val="center"/>
          </w:tcPr>
          <w:p w:rsidR="00044F60" w:rsidRDefault="00044F60">
            <w:pPr>
              <w:rPr>
                <w:rFonts w:ascii="標楷體" w:eastAsia="標楷體" w:hAnsi="標楷體"/>
                <w:b/>
              </w:rPr>
            </w:pPr>
          </w:p>
        </w:tc>
        <w:tc>
          <w:tcPr>
            <w:tcW w:w="2081" w:type="dxa"/>
            <w:tcBorders>
              <w:top w:val="single" w:sz="4" w:space="0" w:color="000000"/>
              <w:left w:val="doub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044F60" w:rsidRDefault="003851CE">
            <w:pPr>
              <w:jc w:val="center"/>
              <w:rPr>
                <w:rFonts w:ascii="標楷體" w:eastAsia="標楷體" w:hAnsi="標楷體"/>
                <w:b/>
              </w:rPr>
            </w:pPr>
            <w:r>
              <w:rPr>
                <w:rFonts w:ascii="標楷體" w:eastAsia="標楷體" w:hAnsi="標楷體"/>
                <w:b/>
              </w:rPr>
              <w:t>抵免審核情形</w:t>
            </w:r>
          </w:p>
        </w:tc>
        <w:tc>
          <w:tcPr>
            <w:tcW w:w="582" w:type="dxa"/>
            <w:tcBorders>
              <w:top w:val="single" w:sz="4" w:space="0" w:color="000000"/>
              <w:left w:val="single" w:sz="4" w:space="0" w:color="000000"/>
              <w:bottom w:val="single" w:sz="4" w:space="0" w:color="000000"/>
              <w:right w:val="double" w:sz="4" w:space="0" w:color="000000"/>
            </w:tcBorders>
            <w:shd w:val="clear" w:color="auto" w:fill="E0E0E0"/>
            <w:tcMar>
              <w:top w:w="0" w:type="dxa"/>
              <w:left w:w="108" w:type="dxa"/>
              <w:bottom w:w="0" w:type="dxa"/>
              <w:right w:w="108" w:type="dxa"/>
            </w:tcMar>
            <w:vAlign w:val="center"/>
          </w:tcPr>
          <w:p w:rsidR="00044F60" w:rsidRDefault="003851CE">
            <w:pPr>
              <w:jc w:val="center"/>
            </w:pPr>
            <w:r>
              <w:rPr>
                <w:rFonts w:ascii="標楷體" w:eastAsia="標楷體" w:hAnsi="標楷體"/>
                <w:b/>
                <w:lang w:eastAsia="zh-TW"/>
              </w:rPr>
              <w:t>備註</w:t>
            </w:r>
          </w:p>
        </w:tc>
      </w:tr>
      <w:tr w:rsidR="00044F60">
        <w:tblPrEx>
          <w:tblCellMar>
            <w:top w:w="0" w:type="dxa"/>
            <w:bottom w:w="0" w:type="dxa"/>
          </w:tblCellMar>
        </w:tblPrEx>
        <w:trPr>
          <w:trHeight w:val="40"/>
          <w:jc w:val="center"/>
        </w:trPr>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標楷體" w:eastAsia="標楷體" w:hAnsi="標楷體"/>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標楷體" w:eastAsia="標楷體" w:hAnsi="標楷體"/>
                <w:lang w:eastAsia="zh-TW"/>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rPr>
                <w:rFonts w:ascii="標楷體" w:eastAsia="標楷體" w:hAnsi="標楷體"/>
                <w:sz w:val="20"/>
                <w:szCs w:val="20"/>
                <w:lang w:eastAsia="zh-TW"/>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44F60" w:rsidRDefault="00044F60">
            <w:pPr>
              <w:snapToGrid w:val="0"/>
              <w:rPr>
                <w:rFonts w:ascii="標楷體" w:eastAsia="標楷體" w:hAnsi="標楷體"/>
                <w:sz w:val="20"/>
                <w:szCs w:val="20"/>
                <w:lang w:eastAsia="zh-TW"/>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44F60" w:rsidRDefault="00044F60">
            <w:pPr>
              <w:snapToGrid w:val="0"/>
              <w:rPr>
                <w:rFonts w:ascii="標楷體" w:eastAsia="標楷體" w:hAnsi="標楷體"/>
                <w:sz w:val="20"/>
                <w:szCs w:val="20"/>
                <w:lang w:eastAsia="zh-TW"/>
              </w:rPr>
            </w:pPr>
          </w:p>
        </w:tc>
        <w:tc>
          <w:tcPr>
            <w:tcW w:w="613"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044F60" w:rsidRDefault="00044F60">
            <w:pPr>
              <w:rPr>
                <w:rFonts w:ascii="標楷體" w:eastAsia="標楷體" w:hAnsi="標楷體"/>
                <w:lang w:eastAsia="zh-TW"/>
              </w:rPr>
            </w:pPr>
          </w:p>
        </w:tc>
        <w:tc>
          <w:tcPr>
            <w:tcW w:w="208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after="72"/>
              <w:jc w:val="both"/>
              <w:rPr>
                <w:rFonts w:ascii="標楷體" w:eastAsia="標楷體" w:hAnsi="標楷體"/>
                <w:sz w:val="16"/>
                <w:szCs w:val="16"/>
                <w:lang w:eastAsia="zh-TW"/>
              </w:rPr>
            </w:pPr>
            <w:r>
              <w:rPr>
                <w:rFonts w:ascii="標楷體" w:eastAsia="標楷體" w:hAnsi="標楷體"/>
                <w:sz w:val="16"/>
                <w:szCs w:val="16"/>
                <w:lang w:eastAsia="zh-TW"/>
              </w:rPr>
              <w:t>□</w:t>
            </w:r>
            <w:r>
              <w:rPr>
                <w:rFonts w:ascii="標楷體" w:eastAsia="標楷體" w:hAnsi="標楷體"/>
                <w:sz w:val="16"/>
                <w:szCs w:val="16"/>
                <w:lang w:eastAsia="zh-TW"/>
              </w:rPr>
              <w:t xml:space="preserve">不准抵免　</w:t>
            </w:r>
          </w:p>
          <w:p w:rsidR="00044F60" w:rsidRDefault="003851CE">
            <w:pPr>
              <w:snapToGrid w:val="0"/>
              <w:spacing w:after="72"/>
              <w:jc w:val="both"/>
              <w:rPr>
                <w:rFonts w:ascii="標楷體" w:eastAsia="標楷體" w:hAnsi="標楷體"/>
                <w:sz w:val="16"/>
                <w:szCs w:val="16"/>
                <w:lang w:eastAsia="zh-TW"/>
              </w:rPr>
            </w:pPr>
            <w:r>
              <w:rPr>
                <w:rFonts w:ascii="標楷體" w:eastAsia="標楷體" w:hAnsi="標楷體"/>
                <w:sz w:val="16"/>
                <w:szCs w:val="16"/>
                <w:lang w:eastAsia="zh-TW"/>
              </w:rPr>
              <w:t>□</w:t>
            </w:r>
            <w:r>
              <w:rPr>
                <w:rFonts w:ascii="標楷體" w:eastAsia="標楷體" w:hAnsi="標楷體"/>
                <w:sz w:val="16"/>
                <w:szCs w:val="16"/>
                <w:lang w:eastAsia="zh-TW"/>
              </w:rPr>
              <w:t>同意抵免</w:t>
            </w:r>
            <w:r>
              <w:rPr>
                <w:rFonts w:ascii="標楷體" w:eastAsia="標楷體" w:hAnsi="標楷體"/>
                <w:sz w:val="16"/>
                <w:szCs w:val="16"/>
                <w:lang w:eastAsia="zh-TW"/>
              </w:rPr>
              <w:t>_______</w:t>
            </w:r>
            <w:r>
              <w:rPr>
                <w:rFonts w:ascii="標楷體" w:eastAsia="標楷體" w:hAnsi="標楷體"/>
                <w:sz w:val="16"/>
                <w:szCs w:val="16"/>
                <w:lang w:eastAsia="zh-TW"/>
              </w:rPr>
              <w:t>學分</w:t>
            </w:r>
          </w:p>
        </w:tc>
        <w:tc>
          <w:tcPr>
            <w:tcW w:w="58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044F60" w:rsidRDefault="00044F60">
            <w:pPr>
              <w:rPr>
                <w:rFonts w:ascii="標楷體" w:eastAsia="標楷體" w:hAnsi="標楷體"/>
                <w:lang w:eastAsia="zh-TW"/>
              </w:rPr>
            </w:pPr>
          </w:p>
        </w:tc>
      </w:tr>
      <w:tr w:rsidR="00044F60">
        <w:tblPrEx>
          <w:tblCellMar>
            <w:top w:w="0" w:type="dxa"/>
            <w:bottom w:w="0" w:type="dxa"/>
          </w:tblCellMar>
        </w:tblPrEx>
        <w:trPr>
          <w:trHeight w:val="40"/>
          <w:jc w:val="center"/>
        </w:trPr>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標楷體" w:eastAsia="標楷體" w:hAnsi="標楷體"/>
                <w:lang w:eastAsia="zh-TW"/>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標楷體" w:eastAsia="標楷體" w:hAnsi="標楷體"/>
                <w:lang w:eastAsia="zh-TW"/>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rPr>
                <w:rFonts w:ascii="標楷體" w:eastAsia="標楷體" w:hAnsi="標楷體"/>
                <w:color w:val="000000"/>
                <w:sz w:val="20"/>
                <w:szCs w:val="20"/>
                <w:lang w:eastAsia="zh-TW"/>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44F60" w:rsidRDefault="00044F60">
            <w:pPr>
              <w:snapToGrid w:val="0"/>
              <w:rPr>
                <w:rFonts w:ascii="標楷體" w:eastAsia="標楷體" w:hAnsi="標楷體"/>
                <w:color w:val="000000"/>
                <w:sz w:val="20"/>
                <w:szCs w:val="20"/>
                <w:lang w:eastAsia="zh-TW"/>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44F60" w:rsidRDefault="00044F60">
            <w:pPr>
              <w:snapToGrid w:val="0"/>
              <w:rPr>
                <w:rFonts w:ascii="標楷體" w:eastAsia="標楷體" w:hAnsi="標楷體"/>
                <w:color w:val="000000"/>
                <w:sz w:val="20"/>
                <w:szCs w:val="20"/>
                <w:lang w:eastAsia="zh-TW"/>
              </w:rPr>
            </w:pPr>
          </w:p>
        </w:tc>
        <w:tc>
          <w:tcPr>
            <w:tcW w:w="613"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044F60" w:rsidRDefault="00044F60">
            <w:pPr>
              <w:rPr>
                <w:rFonts w:ascii="標楷體" w:eastAsia="標楷體" w:hAnsi="標楷體"/>
                <w:color w:val="000000"/>
                <w:lang w:eastAsia="zh-TW"/>
              </w:rPr>
            </w:pPr>
          </w:p>
        </w:tc>
        <w:tc>
          <w:tcPr>
            <w:tcW w:w="208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after="72"/>
              <w:jc w:val="both"/>
              <w:rPr>
                <w:rFonts w:ascii="標楷體" w:eastAsia="標楷體" w:hAnsi="標楷體"/>
                <w:sz w:val="16"/>
                <w:szCs w:val="16"/>
                <w:lang w:eastAsia="zh-TW"/>
              </w:rPr>
            </w:pPr>
            <w:r>
              <w:rPr>
                <w:rFonts w:ascii="標楷體" w:eastAsia="標楷體" w:hAnsi="標楷體"/>
                <w:sz w:val="16"/>
                <w:szCs w:val="16"/>
                <w:lang w:eastAsia="zh-TW"/>
              </w:rPr>
              <w:t>□</w:t>
            </w:r>
            <w:r>
              <w:rPr>
                <w:rFonts w:ascii="標楷體" w:eastAsia="標楷體" w:hAnsi="標楷體"/>
                <w:sz w:val="16"/>
                <w:szCs w:val="16"/>
                <w:lang w:eastAsia="zh-TW"/>
              </w:rPr>
              <w:t xml:space="preserve">不准抵免　　</w:t>
            </w:r>
          </w:p>
          <w:p w:rsidR="00044F60" w:rsidRDefault="003851CE">
            <w:pPr>
              <w:snapToGrid w:val="0"/>
              <w:spacing w:after="72"/>
              <w:jc w:val="both"/>
              <w:rPr>
                <w:rFonts w:ascii="標楷體" w:eastAsia="標楷體" w:hAnsi="標楷體"/>
                <w:sz w:val="16"/>
                <w:szCs w:val="16"/>
                <w:lang w:eastAsia="zh-TW"/>
              </w:rPr>
            </w:pPr>
            <w:r>
              <w:rPr>
                <w:rFonts w:ascii="標楷體" w:eastAsia="標楷體" w:hAnsi="標楷體"/>
                <w:sz w:val="16"/>
                <w:szCs w:val="16"/>
                <w:lang w:eastAsia="zh-TW"/>
              </w:rPr>
              <w:t>□</w:t>
            </w:r>
            <w:r>
              <w:rPr>
                <w:rFonts w:ascii="標楷體" w:eastAsia="標楷體" w:hAnsi="標楷體"/>
                <w:sz w:val="16"/>
                <w:szCs w:val="16"/>
                <w:lang w:eastAsia="zh-TW"/>
              </w:rPr>
              <w:t>同意抵免</w:t>
            </w:r>
            <w:r>
              <w:rPr>
                <w:rFonts w:ascii="標楷體" w:eastAsia="標楷體" w:hAnsi="標楷體"/>
                <w:sz w:val="16"/>
                <w:szCs w:val="16"/>
                <w:lang w:eastAsia="zh-TW"/>
              </w:rPr>
              <w:t>_______</w:t>
            </w:r>
            <w:r>
              <w:rPr>
                <w:rFonts w:ascii="標楷體" w:eastAsia="標楷體" w:hAnsi="標楷體"/>
                <w:sz w:val="16"/>
                <w:szCs w:val="16"/>
                <w:lang w:eastAsia="zh-TW"/>
              </w:rPr>
              <w:t>學分</w:t>
            </w:r>
          </w:p>
        </w:tc>
        <w:tc>
          <w:tcPr>
            <w:tcW w:w="58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044F60" w:rsidRDefault="00044F60">
            <w:pPr>
              <w:rPr>
                <w:rFonts w:ascii="標楷體" w:eastAsia="標楷體" w:hAnsi="標楷體"/>
                <w:lang w:eastAsia="zh-TW"/>
              </w:rPr>
            </w:pPr>
          </w:p>
        </w:tc>
      </w:tr>
      <w:tr w:rsidR="00044F60">
        <w:tblPrEx>
          <w:tblCellMar>
            <w:top w:w="0" w:type="dxa"/>
            <w:bottom w:w="0" w:type="dxa"/>
          </w:tblCellMar>
        </w:tblPrEx>
        <w:trPr>
          <w:trHeight w:val="40"/>
          <w:jc w:val="center"/>
        </w:trPr>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標楷體" w:eastAsia="標楷體" w:hAnsi="標楷體"/>
                <w:lang w:eastAsia="zh-TW"/>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標楷體" w:eastAsia="標楷體" w:hAnsi="標楷體"/>
                <w:lang w:eastAsia="zh-TW"/>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標楷體" w:eastAsia="標楷體" w:hAnsi="標楷體"/>
                <w:sz w:val="20"/>
                <w:szCs w:val="20"/>
                <w:lang w:eastAsia="zh-TW"/>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44F60" w:rsidRDefault="00044F60">
            <w:pPr>
              <w:rPr>
                <w:rFonts w:ascii="標楷體" w:eastAsia="標楷體" w:hAnsi="標楷體"/>
                <w:sz w:val="20"/>
                <w:szCs w:val="20"/>
                <w:lang w:eastAsia="zh-TW"/>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44F60" w:rsidRDefault="00044F60">
            <w:pPr>
              <w:rPr>
                <w:rFonts w:ascii="標楷體" w:eastAsia="標楷體" w:hAnsi="標楷體"/>
                <w:sz w:val="20"/>
                <w:szCs w:val="20"/>
                <w:lang w:eastAsia="zh-TW"/>
              </w:rPr>
            </w:pPr>
          </w:p>
        </w:tc>
        <w:tc>
          <w:tcPr>
            <w:tcW w:w="613"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044F60" w:rsidRDefault="00044F60">
            <w:pPr>
              <w:rPr>
                <w:rFonts w:ascii="標楷體" w:eastAsia="標楷體" w:hAnsi="標楷體"/>
                <w:lang w:eastAsia="zh-TW"/>
              </w:rPr>
            </w:pPr>
          </w:p>
        </w:tc>
        <w:tc>
          <w:tcPr>
            <w:tcW w:w="208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after="72"/>
              <w:jc w:val="both"/>
              <w:rPr>
                <w:rFonts w:ascii="標楷體" w:eastAsia="標楷體" w:hAnsi="標楷體"/>
                <w:sz w:val="16"/>
                <w:szCs w:val="16"/>
                <w:lang w:eastAsia="zh-TW"/>
              </w:rPr>
            </w:pPr>
            <w:r>
              <w:rPr>
                <w:rFonts w:ascii="標楷體" w:eastAsia="標楷體" w:hAnsi="標楷體"/>
                <w:sz w:val="16"/>
                <w:szCs w:val="16"/>
                <w:lang w:eastAsia="zh-TW"/>
              </w:rPr>
              <w:t>□</w:t>
            </w:r>
            <w:r>
              <w:rPr>
                <w:rFonts w:ascii="標楷體" w:eastAsia="標楷體" w:hAnsi="標楷體"/>
                <w:sz w:val="16"/>
                <w:szCs w:val="16"/>
                <w:lang w:eastAsia="zh-TW"/>
              </w:rPr>
              <w:t xml:space="preserve">不准抵免　</w:t>
            </w:r>
          </w:p>
          <w:p w:rsidR="00044F60" w:rsidRDefault="003851CE">
            <w:pPr>
              <w:snapToGrid w:val="0"/>
              <w:spacing w:after="72"/>
              <w:jc w:val="both"/>
            </w:pPr>
            <w:r>
              <w:rPr>
                <w:rFonts w:ascii="標楷體" w:eastAsia="標楷體" w:hAnsi="標楷體"/>
                <w:sz w:val="16"/>
                <w:szCs w:val="16"/>
                <w:lang w:eastAsia="zh-TW"/>
              </w:rPr>
              <w:t>□</w:t>
            </w:r>
            <w:r>
              <w:rPr>
                <w:rFonts w:ascii="標楷體" w:eastAsia="標楷體" w:hAnsi="標楷體"/>
                <w:sz w:val="16"/>
                <w:szCs w:val="16"/>
                <w:lang w:eastAsia="zh-TW"/>
              </w:rPr>
              <w:t>同意抵免</w:t>
            </w:r>
            <w:r>
              <w:rPr>
                <w:rFonts w:ascii="標楷體" w:eastAsia="標楷體" w:hAnsi="標楷體"/>
                <w:sz w:val="16"/>
                <w:szCs w:val="16"/>
                <w:lang w:eastAsia="zh-TW"/>
              </w:rPr>
              <w:t>_______</w:t>
            </w:r>
            <w:r>
              <w:rPr>
                <w:rFonts w:ascii="標楷體" w:eastAsia="標楷體" w:hAnsi="標楷體"/>
                <w:sz w:val="16"/>
                <w:szCs w:val="16"/>
                <w:lang w:eastAsia="zh-TW"/>
              </w:rPr>
              <w:t>學分</w:t>
            </w:r>
          </w:p>
        </w:tc>
        <w:tc>
          <w:tcPr>
            <w:tcW w:w="58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044F60" w:rsidRDefault="00044F60">
            <w:pPr>
              <w:rPr>
                <w:rFonts w:ascii="標楷體" w:eastAsia="標楷體" w:hAnsi="標楷體"/>
                <w:lang w:eastAsia="zh-TW"/>
              </w:rPr>
            </w:pPr>
          </w:p>
        </w:tc>
      </w:tr>
      <w:tr w:rsidR="00044F60">
        <w:tblPrEx>
          <w:tblCellMar>
            <w:top w:w="0" w:type="dxa"/>
            <w:bottom w:w="0" w:type="dxa"/>
          </w:tblCellMar>
        </w:tblPrEx>
        <w:trPr>
          <w:trHeight w:val="40"/>
          <w:jc w:val="center"/>
        </w:trPr>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標楷體" w:eastAsia="標楷體" w:hAnsi="標楷體"/>
                <w:lang w:eastAsia="zh-TW"/>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標楷體" w:eastAsia="標楷體" w:hAnsi="標楷體"/>
                <w:lang w:eastAsia="zh-TW"/>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標楷體" w:eastAsia="標楷體" w:hAnsi="標楷體"/>
                <w:sz w:val="20"/>
                <w:szCs w:val="20"/>
                <w:lang w:eastAsia="zh-TW"/>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44F60" w:rsidRDefault="00044F60">
            <w:pPr>
              <w:rPr>
                <w:rFonts w:ascii="標楷體" w:eastAsia="標楷體" w:hAnsi="標楷體"/>
                <w:sz w:val="20"/>
                <w:szCs w:val="20"/>
                <w:lang w:eastAsia="zh-TW"/>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44F60" w:rsidRDefault="00044F60">
            <w:pPr>
              <w:rPr>
                <w:rFonts w:ascii="標楷體" w:eastAsia="標楷體" w:hAnsi="標楷體"/>
                <w:sz w:val="20"/>
                <w:szCs w:val="20"/>
                <w:lang w:eastAsia="zh-TW"/>
              </w:rPr>
            </w:pPr>
          </w:p>
        </w:tc>
        <w:tc>
          <w:tcPr>
            <w:tcW w:w="613"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044F60" w:rsidRDefault="00044F60">
            <w:pPr>
              <w:rPr>
                <w:rFonts w:ascii="標楷體" w:eastAsia="標楷體" w:hAnsi="標楷體"/>
                <w:lang w:eastAsia="zh-TW"/>
              </w:rPr>
            </w:pPr>
          </w:p>
        </w:tc>
        <w:tc>
          <w:tcPr>
            <w:tcW w:w="2081"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after="72"/>
              <w:jc w:val="both"/>
              <w:rPr>
                <w:rFonts w:ascii="標楷體" w:eastAsia="標楷體" w:hAnsi="標楷體"/>
                <w:sz w:val="16"/>
                <w:szCs w:val="16"/>
                <w:lang w:eastAsia="zh-TW"/>
              </w:rPr>
            </w:pPr>
            <w:r>
              <w:rPr>
                <w:rFonts w:ascii="標楷體" w:eastAsia="標楷體" w:hAnsi="標楷體"/>
                <w:sz w:val="16"/>
                <w:szCs w:val="16"/>
                <w:lang w:eastAsia="zh-TW"/>
              </w:rPr>
              <w:t>□</w:t>
            </w:r>
            <w:r>
              <w:rPr>
                <w:rFonts w:ascii="標楷體" w:eastAsia="標楷體" w:hAnsi="標楷體"/>
                <w:sz w:val="16"/>
                <w:szCs w:val="16"/>
                <w:lang w:eastAsia="zh-TW"/>
              </w:rPr>
              <w:t xml:space="preserve">不准抵免　</w:t>
            </w:r>
          </w:p>
          <w:p w:rsidR="00044F60" w:rsidRDefault="003851CE">
            <w:pPr>
              <w:snapToGrid w:val="0"/>
              <w:spacing w:after="72"/>
              <w:jc w:val="both"/>
            </w:pPr>
            <w:r>
              <w:rPr>
                <w:rFonts w:ascii="標楷體" w:eastAsia="標楷體" w:hAnsi="標楷體"/>
                <w:sz w:val="16"/>
                <w:szCs w:val="16"/>
                <w:lang w:eastAsia="zh-TW"/>
              </w:rPr>
              <w:t>□</w:t>
            </w:r>
            <w:r>
              <w:rPr>
                <w:rFonts w:ascii="標楷體" w:eastAsia="標楷體" w:hAnsi="標楷體"/>
                <w:sz w:val="16"/>
                <w:szCs w:val="16"/>
                <w:lang w:eastAsia="zh-TW"/>
              </w:rPr>
              <w:t>同意抵免</w:t>
            </w:r>
            <w:r>
              <w:rPr>
                <w:rFonts w:ascii="標楷體" w:eastAsia="標楷體" w:hAnsi="標楷體"/>
                <w:sz w:val="16"/>
                <w:szCs w:val="16"/>
                <w:lang w:eastAsia="zh-TW"/>
              </w:rPr>
              <w:t>_______</w:t>
            </w:r>
            <w:r>
              <w:rPr>
                <w:rFonts w:ascii="標楷體" w:eastAsia="標楷體" w:hAnsi="標楷體"/>
                <w:sz w:val="16"/>
                <w:szCs w:val="16"/>
                <w:lang w:eastAsia="zh-TW"/>
              </w:rPr>
              <w:t>學分</w:t>
            </w:r>
          </w:p>
        </w:tc>
        <w:tc>
          <w:tcPr>
            <w:tcW w:w="58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044F60" w:rsidRDefault="00044F60">
            <w:pPr>
              <w:rPr>
                <w:rFonts w:ascii="標楷體" w:eastAsia="標楷體" w:hAnsi="標楷體"/>
                <w:lang w:eastAsia="zh-TW"/>
              </w:rPr>
            </w:pPr>
          </w:p>
        </w:tc>
      </w:tr>
      <w:tr w:rsidR="00044F60">
        <w:tblPrEx>
          <w:tblCellMar>
            <w:top w:w="0" w:type="dxa"/>
            <w:bottom w:w="0" w:type="dxa"/>
          </w:tblCellMar>
        </w:tblPrEx>
        <w:trPr>
          <w:trHeight w:val="40"/>
          <w:jc w:val="center"/>
        </w:trPr>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r>
              <w:rPr>
                <w:rFonts w:ascii="Times New Roman" w:eastAsia="標楷體" w:hAnsi="Times New Roman"/>
                <w:sz w:val="16"/>
                <w:szCs w:val="16"/>
                <w:lang w:eastAsia="zh-TW"/>
              </w:rPr>
              <w:t>（欄位不夠者得自行增列）</w:t>
            </w:r>
          </w:p>
        </w:tc>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標楷體" w:eastAsia="標楷體" w:hAnsi="標楷體"/>
                <w:lang w:eastAsia="zh-TW"/>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標楷體" w:eastAsia="標楷體" w:hAnsi="標楷體"/>
                <w:sz w:val="20"/>
                <w:szCs w:val="20"/>
                <w:lang w:eastAsia="zh-TW"/>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44F60" w:rsidRDefault="00044F60">
            <w:pPr>
              <w:rPr>
                <w:rFonts w:ascii="標楷體" w:eastAsia="標楷體" w:hAnsi="標楷體"/>
                <w:sz w:val="20"/>
                <w:szCs w:val="20"/>
                <w:lang w:eastAsia="zh-TW"/>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44F60" w:rsidRDefault="00044F60">
            <w:pPr>
              <w:rPr>
                <w:rFonts w:ascii="標楷體" w:eastAsia="標楷體" w:hAnsi="標楷體"/>
                <w:sz w:val="20"/>
                <w:szCs w:val="20"/>
                <w:lang w:eastAsia="zh-TW"/>
              </w:rPr>
            </w:pPr>
          </w:p>
        </w:tc>
        <w:tc>
          <w:tcPr>
            <w:tcW w:w="613"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044F60" w:rsidRDefault="00044F60">
            <w:pPr>
              <w:rPr>
                <w:rFonts w:ascii="標楷體" w:eastAsia="標楷體" w:hAnsi="標楷體"/>
                <w:lang w:eastAsia="zh-TW"/>
              </w:rPr>
            </w:pP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spacing w:after="72"/>
              <w:jc w:val="both"/>
              <w:rPr>
                <w:rFonts w:ascii="標楷體" w:eastAsia="標楷體" w:hAnsi="標楷體"/>
                <w:sz w:val="16"/>
                <w:szCs w:val="16"/>
                <w:lang w:eastAsia="zh-TW"/>
              </w:rPr>
            </w:pPr>
            <w:r>
              <w:rPr>
                <w:rFonts w:ascii="標楷體" w:eastAsia="標楷體" w:hAnsi="標楷體"/>
                <w:sz w:val="16"/>
                <w:szCs w:val="16"/>
                <w:lang w:eastAsia="zh-TW"/>
              </w:rPr>
              <w:t>□</w:t>
            </w:r>
            <w:r>
              <w:rPr>
                <w:rFonts w:ascii="標楷體" w:eastAsia="標楷體" w:hAnsi="標楷體"/>
                <w:sz w:val="16"/>
                <w:szCs w:val="16"/>
                <w:lang w:eastAsia="zh-TW"/>
              </w:rPr>
              <w:t xml:space="preserve">不准抵免　</w:t>
            </w:r>
          </w:p>
          <w:p w:rsidR="00044F60" w:rsidRDefault="003851CE">
            <w:pPr>
              <w:snapToGrid w:val="0"/>
              <w:spacing w:after="72"/>
              <w:jc w:val="both"/>
            </w:pPr>
            <w:r>
              <w:rPr>
                <w:rFonts w:ascii="標楷體" w:eastAsia="標楷體" w:hAnsi="標楷體"/>
                <w:sz w:val="16"/>
                <w:szCs w:val="16"/>
                <w:lang w:eastAsia="zh-TW"/>
              </w:rPr>
              <w:t>□</w:t>
            </w:r>
            <w:r>
              <w:rPr>
                <w:rFonts w:ascii="標楷體" w:eastAsia="標楷體" w:hAnsi="標楷體"/>
                <w:sz w:val="16"/>
                <w:szCs w:val="16"/>
                <w:lang w:eastAsia="zh-TW"/>
              </w:rPr>
              <w:t>同意抵免</w:t>
            </w:r>
            <w:r>
              <w:rPr>
                <w:rFonts w:ascii="標楷體" w:eastAsia="標楷體" w:hAnsi="標楷體"/>
                <w:sz w:val="16"/>
                <w:szCs w:val="16"/>
                <w:lang w:eastAsia="zh-TW"/>
              </w:rPr>
              <w:t>_______</w:t>
            </w:r>
            <w:r>
              <w:rPr>
                <w:rFonts w:ascii="標楷體" w:eastAsia="標楷體" w:hAnsi="標楷體"/>
                <w:sz w:val="16"/>
                <w:szCs w:val="16"/>
                <w:lang w:eastAsia="zh-TW"/>
              </w:rPr>
              <w:t>學分</w:t>
            </w:r>
          </w:p>
        </w:tc>
        <w:tc>
          <w:tcPr>
            <w:tcW w:w="582"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044F60" w:rsidRDefault="00044F60">
            <w:pPr>
              <w:rPr>
                <w:rFonts w:ascii="標楷體" w:eastAsia="標楷體" w:hAnsi="標楷體"/>
                <w:lang w:eastAsia="zh-TW"/>
              </w:rPr>
            </w:pPr>
          </w:p>
        </w:tc>
      </w:tr>
      <w:tr w:rsidR="00044F60">
        <w:tblPrEx>
          <w:tblCellMar>
            <w:top w:w="0" w:type="dxa"/>
            <w:bottom w:w="0" w:type="dxa"/>
          </w:tblCellMar>
        </w:tblPrEx>
        <w:trPr>
          <w:trHeight w:val="40"/>
          <w:jc w:val="center"/>
        </w:trPr>
        <w:tc>
          <w:tcPr>
            <w:tcW w:w="9632" w:type="dxa"/>
            <w:gridSpan w:val="8"/>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044F60" w:rsidRDefault="003851CE">
            <w:pPr>
              <w:snapToGrid w:val="0"/>
              <w:spacing w:line="0" w:lineRule="atLeast"/>
              <w:ind w:left="269" w:hanging="269"/>
            </w:pPr>
            <w:r>
              <w:rPr>
                <w:rFonts w:ascii="標楷體" w:eastAsia="標楷體" w:hAnsi="標楷體"/>
                <w:b/>
                <w:lang w:eastAsia="zh-TW"/>
              </w:rPr>
              <w:t>★</w:t>
            </w:r>
            <w:r>
              <w:rPr>
                <w:rFonts w:ascii="標楷體" w:eastAsia="標楷體" w:hAnsi="標楷體"/>
                <w:b/>
                <w:u w:val="single"/>
                <w:lang w:eastAsia="zh-TW"/>
              </w:rPr>
              <w:t>申請學分抵免</w:t>
            </w:r>
            <w:r>
              <w:rPr>
                <w:rFonts w:ascii="標楷體" w:eastAsia="標楷體" w:hAnsi="標楷體" w:cs="標楷體"/>
                <w:b/>
                <w:color w:val="000000"/>
                <w:u w:val="single"/>
                <w:lang w:eastAsia="zh-TW"/>
              </w:rPr>
              <w:t>須於報名時同時辦理申請</w:t>
            </w:r>
            <w:r>
              <w:rPr>
                <w:rFonts w:ascii="標楷體" w:eastAsia="標楷體" w:hAnsi="標楷體" w:cs="標楷體"/>
                <w:color w:val="000000"/>
                <w:lang w:eastAsia="zh-TW"/>
              </w:rPr>
              <w:t>，</w:t>
            </w:r>
            <w:r>
              <w:rPr>
                <w:rFonts w:ascii="標楷體" w:eastAsia="標楷體" w:hAnsi="標楷體"/>
                <w:shd w:val="clear" w:color="auto" w:fill="FFC000"/>
                <w:lang w:eastAsia="zh-TW"/>
              </w:rPr>
              <w:t>填妥以上資料並</w:t>
            </w:r>
            <w:r>
              <w:rPr>
                <w:rFonts w:ascii="標楷體" w:eastAsia="標楷體" w:hAnsi="標楷體" w:cs="標楷體"/>
                <w:b/>
                <w:color w:val="000000"/>
                <w:shd w:val="clear" w:color="auto" w:fill="FFC000"/>
                <w:lang w:eastAsia="zh-TW"/>
              </w:rPr>
              <w:t>檢附相關課程資料</w:t>
            </w:r>
            <w:r>
              <w:rPr>
                <w:rFonts w:ascii="標楷體" w:eastAsia="標楷體" w:hAnsi="標楷體" w:cs="標楷體"/>
                <w:b/>
                <w:color w:val="000000"/>
                <w:lang w:eastAsia="zh-TW"/>
              </w:rPr>
              <w:t>，</w:t>
            </w:r>
            <w:r>
              <w:rPr>
                <w:rFonts w:ascii="標楷體" w:eastAsia="標楷體" w:hAnsi="標楷體"/>
                <w:lang w:eastAsia="zh-TW"/>
              </w:rPr>
              <w:t>經申請人簽名</w:t>
            </w:r>
            <w:r>
              <w:rPr>
                <w:rFonts w:ascii="標楷體" w:eastAsia="標楷體" w:hAnsi="標楷體" w:cs="標楷體"/>
                <w:color w:val="000000"/>
                <w:lang w:eastAsia="zh-TW"/>
              </w:rPr>
              <w:t>始予受理</w:t>
            </w:r>
            <w:r>
              <w:rPr>
                <w:rFonts w:ascii="標楷體" w:eastAsia="標楷體" w:hAnsi="標楷體"/>
                <w:lang w:eastAsia="zh-TW"/>
              </w:rPr>
              <w:t>，</w:t>
            </w:r>
            <w:r>
              <w:rPr>
                <w:rFonts w:ascii="標楷體" w:eastAsia="標楷體" w:hAnsi="標楷體" w:cs="標楷體"/>
                <w:color w:val="000000"/>
                <w:lang w:eastAsia="zh-TW"/>
              </w:rPr>
              <w:t>逾期恕不受理。</w:t>
            </w:r>
          </w:p>
          <w:p w:rsidR="00044F60" w:rsidRDefault="003851CE">
            <w:pPr>
              <w:spacing w:line="0" w:lineRule="atLeast"/>
              <w:ind w:left="228" w:hanging="228"/>
            </w:pPr>
            <w:r>
              <w:rPr>
                <w:rFonts w:ascii="標楷體" w:eastAsia="標楷體" w:hAnsi="標楷體" w:cs="標楷體"/>
                <w:b/>
                <w:color w:val="000000"/>
                <w:lang w:eastAsia="zh-TW"/>
              </w:rPr>
              <w:t>★</w:t>
            </w:r>
            <w:r>
              <w:rPr>
                <w:rFonts w:ascii="標楷體" w:eastAsia="標楷體" w:hAnsi="標楷體" w:cs="標楷體"/>
                <w:color w:val="000000"/>
                <w:lang w:eastAsia="zh-TW"/>
              </w:rPr>
              <w:t>取得</w:t>
            </w:r>
            <w:r>
              <w:rPr>
                <w:rFonts w:ascii="標楷體" w:eastAsia="標楷體" w:hAnsi="標楷體" w:cs="標楷體"/>
                <w:b/>
                <w:color w:val="000000"/>
                <w:lang w:eastAsia="zh-TW"/>
              </w:rPr>
              <w:t>客語中高級</w:t>
            </w:r>
            <w:r>
              <w:rPr>
                <w:rFonts w:ascii="標楷體" w:eastAsia="標楷體" w:hAnsi="標楷體" w:cs="標楷體"/>
                <w:color w:val="000000"/>
                <w:lang w:eastAsia="zh-TW"/>
              </w:rPr>
              <w:t>以上，得抵免語言相關課程至多</w:t>
            </w:r>
            <w:r>
              <w:rPr>
                <w:rFonts w:ascii="標楷體" w:eastAsia="標楷體" w:hAnsi="標楷體" w:cs="標楷體"/>
                <w:b/>
                <w:color w:val="000000"/>
                <w:lang w:eastAsia="zh-TW"/>
              </w:rPr>
              <w:t>8</w:t>
            </w:r>
            <w:r>
              <w:rPr>
                <w:rFonts w:ascii="標楷體" w:eastAsia="標楷體" w:hAnsi="標楷體" w:cs="標楷體"/>
                <w:b/>
                <w:color w:val="000000"/>
                <w:lang w:eastAsia="zh-TW"/>
              </w:rPr>
              <w:t>學分</w:t>
            </w:r>
            <w:r>
              <w:rPr>
                <w:rFonts w:ascii="標楷體" w:eastAsia="標楷體" w:hAnsi="標楷體" w:cs="標楷體"/>
                <w:color w:val="000000"/>
                <w:lang w:eastAsia="zh-TW"/>
              </w:rPr>
              <w:t>。</w:t>
            </w:r>
            <w:r>
              <w:rPr>
                <w:rFonts w:ascii="標楷體" w:eastAsia="標楷體" w:hAnsi="標楷體" w:cs="標楷體"/>
                <w:color w:val="000000"/>
                <w:lang w:eastAsia="zh-TW"/>
              </w:rPr>
              <w:br/>
            </w:r>
            <w:r>
              <w:rPr>
                <w:rFonts w:ascii="標楷體" w:eastAsia="標楷體" w:hAnsi="標楷體" w:cs="標楷體"/>
                <w:b/>
                <w:color w:val="000000"/>
                <w:lang w:eastAsia="zh-TW"/>
              </w:rPr>
              <w:t>教學年資</w:t>
            </w:r>
            <w:r>
              <w:rPr>
                <w:rFonts w:ascii="標楷體" w:eastAsia="標楷體" w:hAnsi="標楷體" w:cs="標楷體"/>
                <w:b/>
                <w:color w:val="000000"/>
                <w:lang w:eastAsia="zh-TW"/>
              </w:rPr>
              <w:t>5</w:t>
            </w:r>
            <w:r>
              <w:rPr>
                <w:rFonts w:ascii="標楷體" w:eastAsia="標楷體" w:hAnsi="標楷體" w:cs="標楷體"/>
                <w:b/>
                <w:color w:val="000000"/>
                <w:lang w:eastAsia="zh-TW"/>
              </w:rPr>
              <w:t>年</w:t>
            </w:r>
            <w:r>
              <w:rPr>
                <w:rFonts w:ascii="標楷體" w:eastAsia="標楷體" w:hAnsi="標楷體" w:cs="標楷體"/>
                <w:color w:val="000000"/>
                <w:lang w:eastAsia="zh-TW"/>
              </w:rPr>
              <w:t>者，得</w:t>
            </w:r>
            <w:r>
              <w:rPr>
                <w:rFonts w:ascii="標楷體" w:eastAsia="標楷體" w:hAnsi="標楷體" w:cs="標楷體"/>
                <w:b/>
                <w:color w:val="000000"/>
                <w:lang w:eastAsia="zh-TW"/>
              </w:rPr>
              <w:t>抵免教學相關課程至多</w:t>
            </w:r>
            <w:r>
              <w:rPr>
                <w:rFonts w:ascii="標楷體" w:eastAsia="標楷體" w:hAnsi="標楷體" w:cs="標楷體"/>
                <w:b/>
                <w:color w:val="000000"/>
                <w:lang w:eastAsia="zh-TW"/>
              </w:rPr>
              <w:t>4</w:t>
            </w:r>
            <w:r>
              <w:rPr>
                <w:rFonts w:ascii="標楷體" w:eastAsia="標楷體" w:hAnsi="標楷體" w:cs="標楷體"/>
                <w:b/>
                <w:color w:val="000000"/>
                <w:lang w:eastAsia="zh-TW"/>
              </w:rPr>
              <w:t>學分</w:t>
            </w:r>
            <w:r>
              <w:rPr>
                <w:rFonts w:ascii="標楷體" w:eastAsia="標楷體" w:hAnsi="標楷體" w:cs="標楷體"/>
                <w:color w:val="000000"/>
                <w:lang w:eastAsia="zh-TW"/>
              </w:rPr>
              <w:t>。</w:t>
            </w:r>
          </w:p>
          <w:p w:rsidR="00044F60" w:rsidRDefault="003851CE">
            <w:pPr>
              <w:spacing w:line="0" w:lineRule="atLeast"/>
              <w:jc w:val="right"/>
            </w:pPr>
            <w:r>
              <w:rPr>
                <w:rFonts w:ascii="標楷體" w:eastAsia="標楷體" w:hAnsi="標楷體" w:cs="標楷體"/>
                <w:b/>
                <w:color w:val="000000"/>
                <w:sz w:val="20"/>
                <w:szCs w:val="20"/>
              </w:rPr>
              <w:t>申請人親簽：</w:t>
            </w:r>
            <w:r>
              <w:rPr>
                <w:rFonts w:ascii="標楷體" w:eastAsia="標楷體" w:hAnsi="標楷體"/>
                <w:b/>
                <w:sz w:val="20"/>
                <w:szCs w:val="20"/>
              </w:rPr>
              <w:t>___________________________</w:t>
            </w:r>
          </w:p>
        </w:tc>
      </w:tr>
    </w:tbl>
    <w:p w:rsidR="00044F60" w:rsidRDefault="003851CE">
      <w:pPr>
        <w:numPr>
          <w:ilvl w:val="0"/>
          <w:numId w:val="7"/>
        </w:numPr>
        <w:autoSpaceDE w:val="0"/>
        <w:snapToGrid w:val="0"/>
        <w:jc w:val="center"/>
        <w:rPr>
          <w:rFonts w:ascii="標楷體" w:eastAsia="標楷體" w:hAnsi="標楷體"/>
          <w:b/>
          <w:color w:val="FF0000"/>
        </w:rPr>
      </w:pPr>
      <w:r>
        <w:rPr>
          <w:rFonts w:ascii="標楷體" w:eastAsia="標楷體" w:hAnsi="標楷體"/>
          <w:b/>
          <w:color w:val="FF0000"/>
        </w:rPr>
        <w:t>以下由開班單位填寫</w:t>
      </w:r>
    </w:p>
    <w:tbl>
      <w:tblPr>
        <w:tblW w:w="5000" w:type="pct"/>
        <w:jc w:val="center"/>
        <w:tblCellMar>
          <w:left w:w="10" w:type="dxa"/>
          <w:right w:w="10" w:type="dxa"/>
        </w:tblCellMar>
        <w:tblLook w:val="04A0" w:firstRow="1" w:lastRow="0" w:firstColumn="1" w:lastColumn="0" w:noHBand="0" w:noVBand="1"/>
      </w:tblPr>
      <w:tblGrid>
        <w:gridCol w:w="3896"/>
        <w:gridCol w:w="1580"/>
        <w:gridCol w:w="1784"/>
        <w:gridCol w:w="2368"/>
      </w:tblGrid>
      <w:tr w:rsidR="00044F60">
        <w:tblPrEx>
          <w:tblCellMar>
            <w:top w:w="0" w:type="dxa"/>
            <w:bottom w:w="0" w:type="dxa"/>
          </w:tblCellMar>
        </w:tblPrEx>
        <w:trPr>
          <w:jc w:val="center"/>
        </w:trPr>
        <w:tc>
          <w:tcPr>
            <w:tcW w:w="390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044F60" w:rsidRDefault="003851CE">
            <w:pPr>
              <w:autoSpaceDE w:val="0"/>
              <w:snapToGrid w:val="0"/>
              <w:jc w:val="center"/>
              <w:rPr>
                <w:rFonts w:ascii="標楷體" w:eastAsia="標楷體" w:hAnsi="標楷體"/>
                <w:b/>
              </w:rPr>
            </w:pPr>
            <w:r>
              <w:rPr>
                <w:rFonts w:ascii="標楷體" w:eastAsia="標楷體" w:hAnsi="標楷體"/>
                <w:b/>
              </w:rPr>
              <w:t>核准抵免學分數</w:t>
            </w:r>
          </w:p>
        </w:tc>
        <w:tc>
          <w:tcPr>
            <w:tcW w:w="5732" w:type="dxa"/>
            <w:gridSpan w:val="3"/>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044F60" w:rsidRDefault="003851CE">
            <w:pPr>
              <w:autoSpaceDE w:val="0"/>
              <w:snapToGrid w:val="0"/>
              <w:jc w:val="center"/>
              <w:rPr>
                <w:rFonts w:ascii="標楷體" w:eastAsia="標楷體" w:hAnsi="標楷體"/>
                <w:b/>
              </w:rPr>
            </w:pPr>
            <w:r>
              <w:rPr>
                <w:rFonts w:ascii="標楷體" w:eastAsia="標楷體" w:hAnsi="標楷體"/>
                <w:b/>
              </w:rPr>
              <w:t>未來應修學分數</w:t>
            </w:r>
          </w:p>
        </w:tc>
      </w:tr>
      <w:tr w:rsidR="00044F60">
        <w:tblPrEx>
          <w:tblCellMar>
            <w:top w:w="0" w:type="dxa"/>
            <w:bottom w:w="0" w:type="dxa"/>
          </w:tblCellMar>
        </w:tblPrEx>
        <w:trPr>
          <w:trHeight w:val="841"/>
          <w:jc w:val="center"/>
        </w:trPr>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autoSpaceDE w:val="0"/>
              <w:snapToGrid w:val="0"/>
              <w:jc w:val="both"/>
              <w:rPr>
                <w:rFonts w:ascii="標楷體" w:eastAsia="標楷體" w:hAnsi="標楷體"/>
              </w:rPr>
            </w:pPr>
            <w:r>
              <w:rPr>
                <w:rFonts w:ascii="標楷體" w:eastAsia="標楷體" w:hAnsi="標楷體"/>
              </w:rPr>
              <w:t>核准抵免</w:t>
            </w:r>
          </w:p>
          <w:p w:rsidR="00044F60" w:rsidRDefault="00044F60">
            <w:pPr>
              <w:autoSpaceDE w:val="0"/>
              <w:snapToGrid w:val="0"/>
              <w:jc w:val="both"/>
              <w:rPr>
                <w:rFonts w:ascii="標楷體" w:eastAsia="標楷體" w:hAnsi="標楷體"/>
              </w:rPr>
            </w:pPr>
          </w:p>
          <w:p w:rsidR="00044F60" w:rsidRDefault="003851CE">
            <w:pPr>
              <w:autoSpaceDE w:val="0"/>
              <w:snapToGrid w:val="0"/>
              <w:jc w:val="both"/>
              <w:rPr>
                <w:rFonts w:ascii="標楷體" w:eastAsia="標楷體" w:hAnsi="標楷體"/>
                <w:b/>
                <w:lang w:eastAsia="zh-TW"/>
              </w:rPr>
            </w:pPr>
            <w:r>
              <w:rPr>
                <w:rFonts w:ascii="標楷體" w:eastAsia="標楷體" w:hAnsi="標楷體"/>
                <w:b/>
                <w:lang w:eastAsia="zh-TW"/>
              </w:rPr>
              <w:t>客家語專門課程</w:t>
            </w:r>
          </w:p>
          <w:p w:rsidR="00044F60" w:rsidRDefault="003851CE">
            <w:pPr>
              <w:autoSpaceDE w:val="0"/>
              <w:snapToGrid w:val="0"/>
              <w:jc w:val="both"/>
              <w:rPr>
                <w:rFonts w:ascii="標楷體" w:eastAsia="標楷體" w:hAnsi="標楷體"/>
                <w:lang w:eastAsia="zh-TW"/>
              </w:rPr>
            </w:pPr>
            <w:r>
              <w:rPr>
                <w:rFonts w:ascii="標楷體" w:eastAsia="標楷體" w:hAnsi="標楷體"/>
                <w:lang w:eastAsia="zh-TW"/>
              </w:rPr>
              <w:t>必修課程</w:t>
            </w:r>
            <w:r>
              <w:rPr>
                <w:rFonts w:ascii="標楷體" w:eastAsia="標楷體" w:hAnsi="標楷體"/>
                <w:lang w:eastAsia="zh-TW"/>
              </w:rPr>
              <w:t>_________</w:t>
            </w:r>
            <w:r>
              <w:rPr>
                <w:rFonts w:ascii="標楷體" w:eastAsia="標楷體" w:hAnsi="標楷體"/>
                <w:lang w:eastAsia="zh-TW"/>
              </w:rPr>
              <w:t>學分</w:t>
            </w:r>
          </w:p>
          <w:p w:rsidR="00044F60" w:rsidRDefault="003851CE">
            <w:pPr>
              <w:autoSpaceDE w:val="0"/>
              <w:snapToGrid w:val="0"/>
              <w:jc w:val="both"/>
              <w:rPr>
                <w:rFonts w:ascii="標楷體" w:eastAsia="標楷體" w:hAnsi="標楷體"/>
                <w:lang w:eastAsia="zh-TW"/>
              </w:rPr>
            </w:pPr>
            <w:r>
              <w:rPr>
                <w:rFonts w:ascii="標楷體" w:eastAsia="標楷體" w:hAnsi="標楷體"/>
                <w:lang w:eastAsia="zh-TW"/>
              </w:rPr>
              <w:t>選修課程</w:t>
            </w:r>
            <w:r>
              <w:rPr>
                <w:rFonts w:ascii="標楷體" w:eastAsia="標楷體" w:hAnsi="標楷體"/>
                <w:lang w:eastAsia="zh-TW"/>
              </w:rPr>
              <w:t>_________</w:t>
            </w:r>
            <w:r>
              <w:rPr>
                <w:rFonts w:ascii="標楷體" w:eastAsia="標楷體" w:hAnsi="標楷體"/>
                <w:lang w:eastAsia="zh-TW"/>
              </w:rPr>
              <w:t>學分</w:t>
            </w:r>
          </w:p>
          <w:p w:rsidR="00044F60" w:rsidRDefault="00044F60">
            <w:pPr>
              <w:autoSpaceDE w:val="0"/>
              <w:snapToGrid w:val="0"/>
              <w:jc w:val="both"/>
              <w:rPr>
                <w:rFonts w:ascii="標楷體" w:eastAsia="標楷體" w:hAnsi="標楷體"/>
                <w:lang w:eastAsia="zh-TW"/>
              </w:rPr>
            </w:pPr>
          </w:p>
          <w:p w:rsidR="00044F60" w:rsidRDefault="00044F60">
            <w:pPr>
              <w:autoSpaceDE w:val="0"/>
              <w:snapToGrid w:val="0"/>
              <w:jc w:val="both"/>
              <w:rPr>
                <w:rFonts w:ascii="標楷體" w:eastAsia="標楷體" w:hAnsi="標楷體"/>
                <w:lang w:eastAsia="zh-TW"/>
              </w:rPr>
            </w:pPr>
          </w:p>
          <w:p w:rsidR="00044F60" w:rsidRDefault="00044F60">
            <w:pPr>
              <w:autoSpaceDE w:val="0"/>
              <w:snapToGrid w:val="0"/>
              <w:jc w:val="both"/>
              <w:rPr>
                <w:rFonts w:ascii="標楷體" w:eastAsia="標楷體" w:hAnsi="標楷體"/>
                <w:lang w:eastAsia="zh-TW"/>
              </w:rPr>
            </w:pPr>
          </w:p>
        </w:tc>
        <w:tc>
          <w:tcPr>
            <w:tcW w:w="57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autoSpaceDE w:val="0"/>
              <w:snapToGrid w:val="0"/>
              <w:jc w:val="both"/>
              <w:rPr>
                <w:rFonts w:ascii="標楷體" w:eastAsia="標楷體" w:hAnsi="標楷體"/>
                <w:b/>
                <w:lang w:eastAsia="zh-TW"/>
              </w:rPr>
            </w:pPr>
            <w:r>
              <w:rPr>
                <w:rFonts w:ascii="標楷體" w:eastAsia="標楷體" w:hAnsi="標楷體"/>
                <w:b/>
                <w:lang w:eastAsia="zh-TW"/>
              </w:rPr>
              <w:t>客家語專門課程</w:t>
            </w:r>
          </w:p>
          <w:p w:rsidR="00044F60" w:rsidRDefault="003851CE">
            <w:pPr>
              <w:autoSpaceDE w:val="0"/>
              <w:snapToGrid w:val="0"/>
              <w:jc w:val="both"/>
              <w:rPr>
                <w:rFonts w:ascii="標楷體" w:eastAsia="標楷體" w:hAnsi="標楷體"/>
                <w:lang w:eastAsia="zh-TW"/>
              </w:rPr>
            </w:pPr>
            <w:r>
              <w:rPr>
                <w:rFonts w:ascii="標楷體" w:eastAsia="標楷體" w:hAnsi="標楷體"/>
                <w:lang w:eastAsia="zh-TW"/>
              </w:rPr>
              <w:t>必修課程</w:t>
            </w:r>
            <w:r>
              <w:rPr>
                <w:rFonts w:ascii="標楷體" w:eastAsia="標楷體" w:hAnsi="標楷體"/>
                <w:lang w:eastAsia="zh-TW"/>
              </w:rPr>
              <w:t>_________</w:t>
            </w:r>
            <w:r>
              <w:rPr>
                <w:rFonts w:ascii="標楷體" w:eastAsia="標楷體" w:hAnsi="標楷體"/>
                <w:lang w:eastAsia="zh-TW"/>
              </w:rPr>
              <w:t>學分</w:t>
            </w:r>
          </w:p>
          <w:p w:rsidR="00044F60" w:rsidRDefault="003851CE">
            <w:pPr>
              <w:autoSpaceDE w:val="0"/>
              <w:snapToGrid w:val="0"/>
              <w:jc w:val="both"/>
              <w:rPr>
                <w:rFonts w:ascii="標楷體" w:eastAsia="標楷體" w:hAnsi="標楷體"/>
                <w:lang w:eastAsia="zh-TW"/>
              </w:rPr>
            </w:pPr>
            <w:r>
              <w:rPr>
                <w:rFonts w:ascii="標楷體" w:eastAsia="標楷體" w:hAnsi="標楷體"/>
                <w:lang w:eastAsia="zh-TW"/>
              </w:rPr>
              <w:t>選修課程</w:t>
            </w:r>
            <w:r>
              <w:rPr>
                <w:rFonts w:ascii="標楷體" w:eastAsia="標楷體" w:hAnsi="標楷體"/>
                <w:lang w:eastAsia="zh-TW"/>
              </w:rPr>
              <w:t>_________</w:t>
            </w:r>
            <w:r>
              <w:rPr>
                <w:rFonts w:ascii="標楷體" w:eastAsia="標楷體" w:hAnsi="標楷體"/>
                <w:lang w:eastAsia="zh-TW"/>
              </w:rPr>
              <w:t>學分</w:t>
            </w:r>
          </w:p>
          <w:tbl>
            <w:tblPr>
              <w:tblW w:w="5506" w:type="dxa"/>
              <w:tblCellMar>
                <w:left w:w="10" w:type="dxa"/>
                <w:right w:w="10" w:type="dxa"/>
              </w:tblCellMar>
              <w:tblLook w:val="04A0" w:firstRow="1" w:lastRow="0" w:firstColumn="1" w:lastColumn="0" w:noHBand="0" w:noVBand="1"/>
            </w:tblPr>
            <w:tblGrid>
              <w:gridCol w:w="1100"/>
              <w:gridCol w:w="1100"/>
              <w:gridCol w:w="1102"/>
              <w:gridCol w:w="1102"/>
              <w:gridCol w:w="1102"/>
            </w:tblGrid>
            <w:tr w:rsidR="00044F60">
              <w:tblPrEx>
                <w:tblCellMar>
                  <w:top w:w="0" w:type="dxa"/>
                  <w:bottom w:w="0" w:type="dxa"/>
                </w:tblCellMar>
              </w:tblPrEx>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autoSpaceDE w:val="0"/>
                    <w:snapToGrid w:val="0"/>
                    <w:jc w:val="center"/>
                    <w:rPr>
                      <w:rFonts w:ascii="標楷體" w:eastAsia="標楷體" w:hAnsi="標楷體"/>
                      <w:sz w:val="16"/>
                      <w:szCs w:val="16"/>
                      <w:lang w:eastAsia="zh-TW"/>
                    </w:rPr>
                  </w:pPr>
                  <w:r>
                    <w:rPr>
                      <w:rFonts w:ascii="標楷體" w:eastAsia="標楷體" w:hAnsi="標楷體"/>
                      <w:sz w:val="16"/>
                      <w:szCs w:val="16"/>
                      <w:lang w:eastAsia="zh-TW"/>
                    </w:rPr>
                    <w:t>課程類別</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autoSpaceDE w:val="0"/>
                    <w:snapToGrid w:val="0"/>
                    <w:jc w:val="center"/>
                    <w:rPr>
                      <w:rFonts w:ascii="標楷體" w:eastAsia="標楷體" w:hAnsi="標楷體"/>
                      <w:sz w:val="16"/>
                      <w:szCs w:val="16"/>
                      <w:lang w:eastAsia="zh-TW"/>
                    </w:rPr>
                  </w:pPr>
                  <w:r>
                    <w:rPr>
                      <w:rFonts w:ascii="標楷體" w:eastAsia="標楷體" w:hAnsi="標楷體"/>
                      <w:sz w:val="16"/>
                      <w:szCs w:val="16"/>
                      <w:lang w:eastAsia="zh-TW"/>
                    </w:rPr>
                    <w:t>客家語文溝通能力</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autoSpaceDE w:val="0"/>
                    <w:snapToGrid w:val="0"/>
                    <w:jc w:val="center"/>
                    <w:rPr>
                      <w:rFonts w:ascii="標楷體" w:eastAsia="標楷體" w:hAnsi="標楷體"/>
                      <w:sz w:val="16"/>
                      <w:szCs w:val="16"/>
                      <w:lang w:eastAsia="zh-TW"/>
                    </w:rPr>
                  </w:pPr>
                  <w:r>
                    <w:rPr>
                      <w:rFonts w:ascii="標楷體" w:eastAsia="標楷體" w:hAnsi="標楷體"/>
                      <w:sz w:val="16"/>
                      <w:szCs w:val="16"/>
                      <w:lang w:eastAsia="zh-TW"/>
                    </w:rPr>
                    <w:t>語言學知識</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autoSpaceDE w:val="0"/>
                    <w:snapToGrid w:val="0"/>
                    <w:jc w:val="center"/>
                    <w:rPr>
                      <w:rFonts w:ascii="標楷體" w:eastAsia="標楷體" w:hAnsi="標楷體"/>
                      <w:sz w:val="16"/>
                      <w:szCs w:val="16"/>
                      <w:lang w:eastAsia="zh-TW"/>
                    </w:rPr>
                  </w:pPr>
                  <w:r>
                    <w:rPr>
                      <w:rFonts w:ascii="標楷體" w:eastAsia="標楷體" w:hAnsi="標楷體"/>
                      <w:sz w:val="16"/>
                      <w:szCs w:val="16"/>
                      <w:lang w:eastAsia="zh-TW"/>
                    </w:rPr>
                    <w:t>客家文化與文學</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autoSpaceDE w:val="0"/>
                    <w:snapToGrid w:val="0"/>
                    <w:jc w:val="center"/>
                    <w:rPr>
                      <w:rFonts w:ascii="標楷體" w:eastAsia="標楷體" w:hAnsi="標楷體"/>
                      <w:sz w:val="16"/>
                      <w:szCs w:val="16"/>
                      <w:lang w:eastAsia="zh-TW"/>
                    </w:rPr>
                  </w:pPr>
                  <w:r>
                    <w:rPr>
                      <w:rFonts w:ascii="標楷體" w:eastAsia="標楷體" w:hAnsi="標楷體"/>
                      <w:sz w:val="16"/>
                      <w:szCs w:val="16"/>
                      <w:lang w:eastAsia="zh-TW"/>
                    </w:rPr>
                    <w:t>客家語教學</w:t>
                  </w:r>
                </w:p>
              </w:tc>
            </w:tr>
            <w:tr w:rsidR="00044F60">
              <w:tblPrEx>
                <w:tblCellMar>
                  <w:top w:w="0" w:type="dxa"/>
                  <w:bottom w:w="0" w:type="dxa"/>
                </w:tblCellMar>
              </w:tblPrEx>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autoSpaceDE w:val="0"/>
                    <w:snapToGrid w:val="0"/>
                    <w:jc w:val="center"/>
                    <w:rPr>
                      <w:rFonts w:ascii="標楷體" w:eastAsia="標楷體" w:hAnsi="標楷體"/>
                      <w:sz w:val="16"/>
                      <w:szCs w:val="16"/>
                      <w:lang w:eastAsia="zh-TW"/>
                    </w:rPr>
                  </w:pPr>
                  <w:r>
                    <w:rPr>
                      <w:rFonts w:ascii="標楷體" w:eastAsia="標楷體" w:hAnsi="標楷體"/>
                      <w:sz w:val="16"/>
                      <w:szCs w:val="16"/>
                      <w:lang w:eastAsia="zh-TW"/>
                    </w:rPr>
                    <w:t>學分數</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autoSpaceDE w:val="0"/>
                    <w:snapToGrid w:val="0"/>
                    <w:rPr>
                      <w:rFonts w:ascii="標楷體" w:eastAsia="標楷體" w:hAnsi="標楷體"/>
                      <w:sz w:val="16"/>
                      <w:szCs w:val="16"/>
                      <w:lang w:eastAsia="zh-TW"/>
                    </w:rPr>
                  </w:pPr>
                </w:p>
                <w:p w:rsidR="00044F60" w:rsidRDefault="00044F60">
                  <w:pPr>
                    <w:autoSpaceDE w:val="0"/>
                    <w:snapToGrid w:val="0"/>
                    <w:rPr>
                      <w:rFonts w:ascii="標楷體" w:eastAsia="標楷體" w:hAnsi="標楷體"/>
                      <w:sz w:val="16"/>
                      <w:szCs w:val="16"/>
                      <w:lang w:eastAsia="zh-TW"/>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autoSpaceDE w:val="0"/>
                    <w:snapToGrid w:val="0"/>
                    <w:jc w:val="center"/>
                    <w:rPr>
                      <w:rFonts w:ascii="標楷體" w:eastAsia="標楷體" w:hAnsi="標楷體"/>
                      <w:sz w:val="16"/>
                      <w:szCs w:val="16"/>
                      <w:lang w:eastAsia="zh-TW"/>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autoSpaceDE w:val="0"/>
                    <w:snapToGrid w:val="0"/>
                    <w:jc w:val="center"/>
                    <w:rPr>
                      <w:rFonts w:ascii="標楷體" w:eastAsia="標楷體" w:hAnsi="標楷體"/>
                      <w:sz w:val="16"/>
                      <w:szCs w:val="16"/>
                      <w:lang w:eastAsia="zh-TW"/>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autoSpaceDE w:val="0"/>
                    <w:snapToGrid w:val="0"/>
                    <w:jc w:val="center"/>
                    <w:rPr>
                      <w:rFonts w:ascii="標楷體" w:eastAsia="標楷體" w:hAnsi="標楷體"/>
                      <w:sz w:val="16"/>
                      <w:szCs w:val="16"/>
                      <w:lang w:eastAsia="zh-TW"/>
                    </w:rPr>
                  </w:pPr>
                </w:p>
              </w:tc>
            </w:tr>
          </w:tbl>
          <w:p w:rsidR="00044F60" w:rsidRDefault="00044F60">
            <w:pPr>
              <w:autoSpaceDE w:val="0"/>
              <w:snapToGrid w:val="0"/>
              <w:jc w:val="both"/>
              <w:rPr>
                <w:rFonts w:ascii="標楷體" w:eastAsia="標楷體" w:hAnsi="標楷體"/>
                <w:color w:val="000000"/>
                <w:lang w:eastAsia="zh-TW"/>
              </w:rPr>
            </w:pPr>
          </w:p>
        </w:tc>
      </w:tr>
      <w:tr w:rsidR="00044F60">
        <w:tblPrEx>
          <w:tblCellMar>
            <w:top w:w="0" w:type="dxa"/>
            <w:bottom w:w="0" w:type="dxa"/>
          </w:tblCellMar>
        </w:tblPrEx>
        <w:trPr>
          <w:trHeight w:val="614"/>
          <w:jc w:val="center"/>
        </w:trPr>
        <w:tc>
          <w:tcPr>
            <w:tcW w:w="5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4F60" w:rsidRDefault="003851CE">
            <w:pPr>
              <w:snapToGrid w:val="0"/>
              <w:spacing w:before="240"/>
              <w:rPr>
                <w:rFonts w:ascii="標楷體" w:eastAsia="標楷體" w:hAnsi="標楷體"/>
                <w:b/>
                <w:color w:val="800000"/>
                <w:lang w:eastAsia="zh-TW"/>
              </w:rPr>
            </w:pPr>
            <w:r>
              <w:rPr>
                <w:rFonts w:ascii="標楷體" w:eastAsia="標楷體" w:hAnsi="標楷體"/>
                <w:b/>
                <w:color w:val="800000"/>
                <w:lang w:eastAsia="zh-TW"/>
              </w:rPr>
              <w:t>總計核准抵免</w:t>
            </w:r>
            <w:r>
              <w:rPr>
                <w:rFonts w:ascii="標楷體" w:eastAsia="標楷體" w:hAnsi="標楷體"/>
                <w:b/>
                <w:color w:val="800000"/>
                <w:lang w:eastAsia="zh-TW"/>
              </w:rPr>
              <w:t>__________</w:t>
            </w:r>
            <w:r>
              <w:rPr>
                <w:rFonts w:ascii="標楷體" w:eastAsia="標楷體" w:hAnsi="標楷體"/>
                <w:b/>
                <w:color w:val="800000"/>
                <w:lang w:eastAsia="zh-TW"/>
              </w:rPr>
              <w:t>學分</w:t>
            </w:r>
          </w:p>
          <w:p w:rsidR="00044F60" w:rsidRDefault="003851CE">
            <w:pPr>
              <w:snapToGrid w:val="0"/>
              <w:jc w:val="right"/>
            </w:pPr>
            <w:r>
              <w:rPr>
                <w:rFonts w:ascii="標楷體" w:eastAsia="標楷體" w:hAnsi="標楷體"/>
                <w:b/>
                <w:color w:val="800000"/>
                <w:lang w:eastAsia="zh-TW"/>
              </w:rPr>
              <w:t xml:space="preserve">             </w:t>
            </w:r>
            <w:r>
              <w:rPr>
                <w:rFonts w:ascii="標楷體" w:eastAsia="標楷體" w:hAnsi="標楷體"/>
                <w:b/>
                <w:color w:val="C00000"/>
                <w:lang w:eastAsia="zh-TW"/>
              </w:rPr>
              <w:t>承辦人：</w:t>
            </w:r>
            <w:r>
              <w:rPr>
                <w:rFonts w:ascii="標楷體" w:eastAsia="標楷體" w:hAnsi="標楷體"/>
                <w:b/>
                <w:color w:val="C00000"/>
                <w:lang w:eastAsia="zh-TW"/>
              </w:rPr>
              <w:t>________________</w:t>
            </w:r>
          </w:p>
          <w:p w:rsidR="00044F60" w:rsidRDefault="003851CE">
            <w:pPr>
              <w:snapToGrid w:val="0"/>
              <w:jc w:val="right"/>
            </w:pPr>
            <w:r>
              <w:rPr>
                <w:rFonts w:ascii="標楷體" w:eastAsia="標楷體" w:hAnsi="標楷體"/>
                <w:b/>
                <w:color w:val="C00000"/>
                <w:lang w:eastAsia="zh-TW"/>
              </w:rPr>
              <w:t xml:space="preserve">                                                                          </w:t>
            </w:r>
            <w:r>
              <w:rPr>
                <w:rFonts w:ascii="標楷體" w:eastAsia="標楷體" w:hAnsi="標楷體"/>
                <w:b/>
                <w:color w:val="C00000"/>
                <w:lang w:eastAsia="zh-TW"/>
              </w:rPr>
              <w:t>日</w:t>
            </w:r>
            <w:r>
              <w:rPr>
                <w:rFonts w:ascii="標楷體" w:eastAsia="標楷體" w:hAnsi="標楷體"/>
                <w:b/>
                <w:color w:val="C00000"/>
                <w:lang w:eastAsia="zh-TW"/>
              </w:rPr>
              <w:t xml:space="preserve">  </w:t>
            </w:r>
            <w:r>
              <w:rPr>
                <w:rFonts w:ascii="標楷體" w:eastAsia="標楷體" w:hAnsi="標楷體"/>
                <w:b/>
                <w:color w:val="C00000"/>
                <w:lang w:eastAsia="zh-TW"/>
              </w:rPr>
              <w:t>期：</w:t>
            </w:r>
            <w:r>
              <w:rPr>
                <w:rFonts w:ascii="標楷體" w:eastAsia="標楷體" w:hAnsi="標楷體"/>
                <w:b/>
                <w:color w:val="C00000"/>
                <w:lang w:eastAsia="zh-TW"/>
              </w:rPr>
              <w:t>________________</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rPr>
                <w:rFonts w:ascii="標楷體" w:eastAsia="標楷體" w:hAnsi="標楷體"/>
                <w:b/>
              </w:rPr>
            </w:pPr>
            <w:r>
              <w:rPr>
                <w:rFonts w:ascii="標楷體" w:eastAsia="標楷體" w:hAnsi="標楷體"/>
                <w:b/>
              </w:rPr>
              <w:t>主管簽章</w:t>
            </w:r>
          </w:p>
        </w:tc>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標楷體" w:eastAsia="標楷體" w:hAnsi="標楷體"/>
                <w:b/>
              </w:rPr>
            </w:pPr>
          </w:p>
        </w:tc>
      </w:tr>
    </w:tbl>
    <w:p w:rsidR="00044F60" w:rsidRDefault="00044F60"/>
    <w:p w:rsidR="00044F60" w:rsidRDefault="00044F60"/>
    <w:p w:rsidR="00044F60" w:rsidRDefault="003851CE">
      <w:pPr>
        <w:pageBreakBefore/>
        <w:spacing w:line="240" w:lineRule="exact"/>
        <w:jc w:val="right"/>
      </w:pPr>
      <w:bookmarkStart w:id="2" w:name="_Toc217277548"/>
      <w:bookmarkStart w:id="3" w:name="_Toc217278030"/>
      <w:bookmarkStart w:id="4" w:name="_Toc217278509"/>
      <w:bookmarkStart w:id="5" w:name="_Toc217278874"/>
      <w:bookmarkStart w:id="6" w:name="_Toc217279281"/>
      <w:bookmarkStart w:id="7" w:name="_Toc217279381"/>
      <w:bookmarkStart w:id="8" w:name="_Toc217286362"/>
      <w:r>
        <w:rPr>
          <w:rFonts w:ascii="標楷體" w:eastAsia="標楷體" w:hAnsi="標楷體"/>
          <w:shd w:val="clear" w:color="auto" w:fill="FFFFFF"/>
          <w:lang w:eastAsia="zh-TW"/>
        </w:rPr>
        <w:lastRenderedPageBreak/>
        <w:t>附件</w:t>
      </w:r>
      <w:r>
        <w:rPr>
          <w:rFonts w:ascii="標楷體" w:eastAsia="標楷體" w:hAnsi="標楷體"/>
          <w:shd w:val="clear" w:color="auto" w:fill="FFFFFF"/>
        </w:rPr>
        <w:t>7</w:t>
      </w:r>
    </w:p>
    <w:p w:rsidR="00044F60" w:rsidRDefault="003851CE">
      <w:pPr>
        <w:snapToGrid w:val="0"/>
        <w:spacing w:line="0" w:lineRule="atLeast"/>
        <w:jc w:val="center"/>
        <w:rPr>
          <w:rFonts w:ascii="新細明體" w:hAnsi="新細明體"/>
          <w:b/>
          <w:szCs w:val="28"/>
          <w:lang w:eastAsia="zh-TW"/>
        </w:rPr>
      </w:pPr>
      <w:r>
        <w:rPr>
          <w:rFonts w:ascii="新細明體" w:hAnsi="新細明體"/>
          <w:b/>
          <w:szCs w:val="28"/>
          <w:lang w:eastAsia="zh-TW"/>
        </w:rPr>
        <w:t>國立屏東大學１１０學年度國民小學加註語文領域本土語文客家語文專長學士後教育學分班</w:t>
      </w:r>
      <w:r>
        <w:rPr>
          <w:rFonts w:ascii="新細明體" w:hAnsi="新細明體"/>
          <w:b/>
          <w:szCs w:val="28"/>
          <w:lang w:eastAsia="zh-TW"/>
        </w:rPr>
        <w:t xml:space="preserve"> </w:t>
      </w:r>
    </w:p>
    <w:p w:rsidR="00044F60" w:rsidRDefault="003851CE">
      <w:pPr>
        <w:snapToGrid w:val="0"/>
        <w:spacing w:line="0" w:lineRule="atLeast"/>
        <w:jc w:val="center"/>
      </w:pPr>
      <w:r>
        <w:rPr>
          <w:rFonts w:ascii="新細明體" w:hAnsi="新細明體"/>
          <w:b/>
          <w:szCs w:val="28"/>
          <w:lang w:eastAsia="zh-TW"/>
        </w:rPr>
        <w:t>【國小教育學程】師資職前教育課程</w:t>
      </w:r>
      <w:r>
        <w:rPr>
          <w:rFonts w:ascii="新細明體" w:hAnsi="新細明體"/>
          <w:b/>
          <w:szCs w:val="28"/>
          <w:lang w:eastAsia="zh-TW"/>
        </w:rPr>
        <w:t xml:space="preserve"> </w:t>
      </w:r>
      <w:r>
        <w:rPr>
          <w:rFonts w:ascii="新細明體" w:hAnsi="新細明體"/>
          <w:b/>
          <w:szCs w:val="28"/>
          <w:lang w:eastAsia="zh-TW"/>
        </w:rPr>
        <w:t>學分抵免申請表</w:t>
      </w:r>
    </w:p>
    <w:tbl>
      <w:tblPr>
        <w:tblW w:w="5000" w:type="pct"/>
        <w:tblCellMar>
          <w:left w:w="10" w:type="dxa"/>
          <w:right w:w="10" w:type="dxa"/>
        </w:tblCellMar>
        <w:tblLook w:val="04A0" w:firstRow="1" w:lastRow="0" w:firstColumn="1" w:lastColumn="0" w:noHBand="0" w:noVBand="1"/>
      </w:tblPr>
      <w:tblGrid>
        <w:gridCol w:w="639"/>
        <w:gridCol w:w="387"/>
        <w:gridCol w:w="1320"/>
        <w:gridCol w:w="866"/>
        <w:gridCol w:w="179"/>
        <w:gridCol w:w="1182"/>
        <w:gridCol w:w="810"/>
        <w:gridCol w:w="1043"/>
        <w:gridCol w:w="496"/>
        <w:gridCol w:w="2716"/>
      </w:tblGrid>
      <w:tr w:rsidR="00044F60">
        <w:tblPrEx>
          <w:tblCellMar>
            <w:top w:w="0" w:type="dxa"/>
            <w:bottom w:w="0" w:type="dxa"/>
          </w:tblCellMar>
        </w:tblPrEx>
        <w:trPr>
          <w:trHeight w:val="231"/>
        </w:trPr>
        <w:tc>
          <w:tcPr>
            <w:tcW w:w="1028" w:type="dxa"/>
            <w:gridSpan w:val="2"/>
            <w:tcBorders>
              <w:bottom w:val="single" w:sz="4" w:space="0" w:color="000000"/>
            </w:tcBorders>
            <w:shd w:val="clear" w:color="auto" w:fill="auto"/>
            <w:tcMar>
              <w:top w:w="0" w:type="dxa"/>
              <w:left w:w="108" w:type="dxa"/>
              <w:bottom w:w="0" w:type="dxa"/>
              <w:right w:w="108" w:type="dxa"/>
            </w:tcMar>
            <w:vAlign w:val="center"/>
          </w:tcPr>
          <w:p w:rsidR="00044F60" w:rsidRDefault="00044F60">
            <w:pPr>
              <w:spacing w:line="300" w:lineRule="exact"/>
              <w:jc w:val="center"/>
              <w:rPr>
                <w:rFonts w:ascii="新細明體" w:hAnsi="新細明體"/>
                <w:sz w:val="24"/>
                <w:szCs w:val="24"/>
                <w:lang w:eastAsia="zh-TW"/>
              </w:rPr>
            </w:pPr>
          </w:p>
        </w:tc>
        <w:tc>
          <w:tcPr>
            <w:tcW w:w="1321" w:type="dxa"/>
            <w:tcBorders>
              <w:bottom w:val="single" w:sz="4" w:space="0" w:color="000000"/>
            </w:tcBorders>
            <w:shd w:val="clear" w:color="auto" w:fill="auto"/>
            <w:tcMar>
              <w:top w:w="0" w:type="dxa"/>
              <w:left w:w="108" w:type="dxa"/>
              <w:bottom w:w="0" w:type="dxa"/>
              <w:right w:w="108" w:type="dxa"/>
            </w:tcMar>
            <w:vAlign w:val="center"/>
          </w:tcPr>
          <w:p w:rsidR="00044F60" w:rsidRDefault="00044F60">
            <w:pPr>
              <w:spacing w:line="300" w:lineRule="exact"/>
              <w:jc w:val="center"/>
              <w:rPr>
                <w:rFonts w:ascii="新細明體" w:hAnsi="新細明體"/>
                <w:sz w:val="24"/>
                <w:szCs w:val="24"/>
                <w:lang w:eastAsia="zh-TW"/>
              </w:rPr>
            </w:pPr>
          </w:p>
        </w:tc>
        <w:tc>
          <w:tcPr>
            <w:tcW w:w="1045" w:type="dxa"/>
            <w:gridSpan w:val="2"/>
            <w:tcBorders>
              <w:bottom w:val="single" w:sz="4" w:space="0" w:color="000000"/>
            </w:tcBorders>
            <w:shd w:val="clear" w:color="auto" w:fill="auto"/>
            <w:tcMar>
              <w:top w:w="0" w:type="dxa"/>
              <w:left w:w="10" w:type="dxa"/>
              <w:bottom w:w="0" w:type="dxa"/>
              <w:right w:w="10" w:type="dxa"/>
            </w:tcMar>
            <w:vAlign w:val="center"/>
          </w:tcPr>
          <w:p w:rsidR="00044F60" w:rsidRDefault="00044F60">
            <w:pPr>
              <w:spacing w:line="300" w:lineRule="exact"/>
              <w:jc w:val="center"/>
              <w:rPr>
                <w:rFonts w:ascii="新細明體" w:hAnsi="新細明體"/>
                <w:sz w:val="24"/>
                <w:szCs w:val="24"/>
                <w:lang w:eastAsia="zh-TW"/>
              </w:rPr>
            </w:pPr>
          </w:p>
        </w:tc>
        <w:tc>
          <w:tcPr>
            <w:tcW w:w="1992" w:type="dxa"/>
            <w:gridSpan w:val="2"/>
            <w:tcBorders>
              <w:bottom w:val="single" w:sz="4" w:space="0" w:color="000000"/>
            </w:tcBorders>
            <w:shd w:val="clear" w:color="auto" w:fill="auto"/>
            <w:tcMar>
              <w:top w:w="0" w:type="dxa"/>
              <w:left w:w="10" w:type="dxa"/>
              <w:bottom w:w="0" w:type="dxa"/>
              <w:right w:w="10" w:type="dxa"/>
            </w:tcMar>
            <w:vAlign w:val="center"/>
          </w:tcPr>
          <w:p w:rsidR="00044F60" w:rsidRDefault="00044F60">
            <w:pPr>
              <w:spacing w:line="300" w:lineRule="exact"/>
              <w:jc w:val="center"/>
              <w:rPr>
                <w:rFonts w:ascii="新細明體" w:hAnsi="新細明體"/>
                <w:sz w:val="24"/>
                <w:szCs w:val="24"/>
                <w:lang w:eastAsia="zh-TW"/>
              </w:rPr>
            </w:pPr>
          </w:p>
        </w:tc>
        <w:tc>
          <w:tcPr>
            <w:tcW w:w="1539" w:type="dxa"/>
            <w:gridSpan w:val="2"/>
            <w:tcBorders>
              <w:bottom w:val="single" w:sz="4" w:space="0" w:color="000000"/>
            </w:tcBorders>
            <w:shd w:val="clear" w:color="auto" w:fill="auto"/>
            <w:tcMar>
              <w:top w:w="0" w:type="dxa"/>
              <w:left w:w="10" w:type="dxa"/>
              <w:bottom w:w="0" w:type="dxa"/>
              <w:right w:w="10" w:type="dxa"/>
            </w:tcMar>
            <w:vAlign w:val="center"/>
          </w:tcPr>
          <w:p w:rsidR="00044F60" w:rsidRDefault="003851CE">
            <w:pPr>
              <w:spacing w:line="300" w:lineRule="exact"/>
              <w:jc w:val="center"/>
            </w:pPr>
            <w:r>
              <w:rPr>
                <w:rFonts w:ascii="新細明體" w:hAnsi="新細明體"/>
                <w:b/>
                <w:sz w:val="24"/>
                <w:szCs w:val="24"/>
                <w:lang w:eastAsia="zh-HK"/>
              </w:rPr>
              <w:t>申請日期</w:t>
            </w:r>
            <w:r>
              <w:rPr>
                <w:rFonts w:ascii="新細明體" w:hAnsi="新細明體"/>
                <w:b/>
                <w:sz w:val="24"/>
                <w:szCs w:val="24"/>
                <w:lang w:eastAsia="zh-TW"/>
              </w:rPr>
              <w:t>:</w:t>
            </w:r>
          </w:p>
        </w:tc>
        <w:tc>
          <w:tcPr>
            <w:tcW w:w="2717" w:type="dxa"/>
            <w:tcBorders>
              <w:bottom w:val="single" w:sz="4" w:space="0" w:color="000000"/>
            </w:tcBorders>
            <w:shd w:val="clear" w:color="auto" w:fill="auto"/>
            <w:tcMar>
              <w:top w:w="0" w:type="dxa"/>
              <w:left w:w="10" w:type="dxa"/>
              <w:bottom w:w="0" w:type="dxa"/>
              <w:right w:w="10" w:type="dxa"/>
            </w:tcMar>
            <w:vAlign w:val="center"/>
          </w:tcPr>
          <w:p w:rsidR="00044F60" w:rsidRDefault="003851CE">
            <w:pPr>
              <w:spacing w:line="300" w:lineRule="exact"/>
              <w:jc w:val="right"/>
            </w:pPr>
            <w:r>
              <w:rPr>
                <w:rFonts w:ascii="新細明體" w:hAnsi="新細明體"/>
                <w:b/>
                <w:sz w:val="24"/>
                <w:szCs w:val="24"/>
                <w:lang w:eastAsia="zh-TW"/>
              </w:rPr>
              <w:t xml:space="preserve"> </w:t>
            </w:r>
            <w:r>
              <w:rPr>
                <w:rFonts w:ascii="新細明體" w:hAnsi="新細明體"/>
                <w:b/>
                <w:sz w:val="24"/>
                <w:szCs w:val="24"/>
                <w:lang w:eastAsia="zh-HK"/>
              </w:rPr>
              <w:t xml:space="preserve">　</w:t>
            </w:r>
            <w:r>
              <w:rPr>
                <w:rFonts w:ascii="新細明體" w:hAnsi="新細明體"/>
                <w:b/>
                <w:sz w:val="24"/>
                <w:szCs w:val="24"/>
                <w:lang w:eastAsia="zh-TW"/>
              </w:rPr>
              <w:t xml:space="preserve"> </w:t>
            </w:r>
            <w:r>
              <w:rPr>
                <w:rFonts w:ascii="新細明體" w:hAnsi="新細明體"/>
                <w:b/>
                <w:sz w:val="24"/>
                <w:szCs w:val="24"/>
                <w:lang w:eastAsia="zh-HK"/>
              </w:rPr>
              <w:t xml:space="preserve">年　　　</w:t>
            </w:r>
            <w:r>
              <w:rPr>
                <w:rFonts w:ascii="新細明體" w:hAnsi="新細明體"/>
                <w:b/>
                <w:sz w:val="24"/>
                <w:szCs w:val="24"/>
              </w:rPr>
              <w:t xml:space="preserve"> </w:t>
            </w:r>
            <w:r>
              <w:rPr>
                <w:rFonts w:ascii="新細明體" w:hAnsi="新細明體"/>
                <w:b/>
                <w:sz w:val="24"/>
                <w:szCs w:val="24"/>
                <w:lang w:eastAsia="zh-HK"/>
              </w:rPr>
              <w:t>月　　　日</w:t>
            </w:r>
          </w:p>
        </w:tc>
      </w:tr>
      <w:tr w:rsidR="00044F60">
        <w:tblPrEx>
          <w:tblCellMar>
            <w:top w:w="0" w:type="dxa"/>
            <w:bottom w:w="0" w:type="dxa"/>
          </w:tblCellMar>
        </w:tblPrEx>
        <w:trPr>
          <w:trHeight w:val="575"/>
        </w:trPr>
        <w:tc>
          <w:tcPr>
            <w:tcW w:w="10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before="40" w:after="40" w:line="300" w:lineRule="exact"/>
              <w:jc w:val="center"/>
              <w:rPr>
                <w:rFonts w:ascii="新細明體" w:hAnsi="新細明體"/>
                <w:b/>
                <w:sz w:val="20"/>
                <w:szCs w:val="20"/>
              </w:rPr>
            </w:pPr>
            <w:r>
              <w:rPr>
                <w:rFonts w:ascii="新細明體" w:hAnsi="新細明體"/>
                <w:b/>
                <w:sz w:val="20"/>
                <w:szCs w:val="20"/>
              </w:rPr>
              <w:t>姓　名</w:t>
            </w:r>
          </w:p>
        </w:tc>
        <w:tc>
          <w:tcPr>
            <w:tcW w:w="23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before="40" w:after="40" w:line="300" w:lineRule="exact"/>
              <w:jc w:val="center"/>
              <w:rPr>
                <w:rFonts w:ascii="新細明體" w:hAnsi="新細明體"/>
                <w:sz w:val="20"/>
                <w:szCs w:val="20"/>
              </w:rPr>
            </w:pP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before="40" w:after="40" w:line="300" w:lineRule="exact"/>
              <w:jc w:val="center"/>
            </w:pPr>
            <w:r>
              <w:rPr>
                <w:rFonts w:ascii="新細明體" w:hAnsi="新細明體"/>
                <w:b/>
                <w:sz w:val="20"/>
                <w:szCs w:val="20"/>
              </w:rPr>
              <w:t>畢業學校及學系</w:t>
            </w:r>
          </w:p>
        </w:tc>
        <w:tc>
          <w:tcPr>
            <w:tcW w:w="50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before="40" w:after="40" w:line="300" w:lineRule="exact"/>
              <w:ind w:right="960"/>
              <w:jc w:val="center"/>
              <w:rPr>
                <w:rFonts w:ascii="新細明體" w:hAnsi="新細明體"/>
                <w:sz w:val="24"/>
                <w:szCs w:val="24"/>
              </w:rPr>
            </w:pPr>
          </w:p>
        </w:tc>
      </w:tr>
      <w:tr w:rsidR="00044F60">
        <w:tblPrEx>
          <w:tblCellMar>
            <w:top w:w="0" w:type="dxa"/>
            <w:bottom w:w="0" w:type="dxa"/>
          </w:tblCellMar>
        </w:tblPrEx>
        <w:trPr>
          <w:trHeight w:val="301"/>
        </w:trPr>
        <w:tc>
          <w:tcPr>
            <w:tcW w:w="10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before="40" w:after="40" w:line="300" w:lineRule="exact"/>
              <w:jc w:val="center"/>
            </w:pPr>
            <w:r>
              <w:rPr>
                <w:rFonts w:ascii="新細明體" w:hAnsi="新細明體"/>
                <w:b/>
                <w:sz w:val="20"/>
                <w:szCs w:val="20"/>
              </w:rPr>
              <w:t>手</w:t>
            </w:r>
            <w:r>
              <w:rPr>
                <w:rFonts w:ascii="新細明體" w:hAnsi="新細明體"/>
                <w:b/>
                <w:sz w:val="20"/>
                <w:szCs w:val="20"/>
              </w:rPr>
              <w:t xml:space="preserve">  </w:t>
            </w:r>
            <w:r>
              <w:rPr>
                <w:rFonts w:ascii="新細明體" w:hAnsi="新細明體"/>
                <w:b/>
                <w:sz w:val="20"/>
                <w:szCs w:val="20"/>
              </w:rPr>
              <w:t>機</w:t>
            </w:r>
          </w:p>
        </w:tc>
        <w:tc>
          <w:tcPr>
            <w:tcW w:w="23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before="40" w:after="40" w:line="300" w:lineRule="exact"/>
              <w:jc w:val="center"/>
              <w:rPr>
                <w:rFonts w:ascii="新細明體" w:hAnsi="新細明體"/>
                <w:b/>
                <w:color w:val="000000"/>
                <w:sz w:val="20"/>
                <w:szCs w:val="20"/>
              </w:rPr>
            </w:pP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before="40" w:after="40" w:line="300" w:lineRule="exact"/>
              <w:jc w:val="center"/>
            </w:pPr>
            <w:r>
              <w:rPr>
                <w:rFonts w:ascii="新細明體" w:hAnsi="新細明體"/>
                <w:b/>
                <w:sz w:val="20"/>
                <w:szCs w:val="20"/>
              </w:rPr>
              <w:t>E-MAIL</w:t>
            </w:r>
          </w:p>
        </w:tc>
        <w:tc>
          <w:tcPr>
            <w:tcW w:w="50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pacing w:before="40" w:after="40" w:line="300" w:lineRule="exact"/>
              <w:jc w:val="center"/>
              <w:rPr>
                <w:rFonts w:ascii="新細明體" w:hAnsi="新細明體"/>
                <w:b/>
                <w:color w:val="000000"/>
                <w:sz w:val="24"/>
                <w:szCs w:val="24"/>
              </w:rPr>
            </w:pPr>
          </w:p>
        </w:tc>
      </w:tr>
      <w:tr w:rsidR="00044F60">
        <w:tblPrEx>
          <w:tblCellMar>
            <w:top w:w="0" w:type="dxa"/>
            <w:bottom w:w="0" w:type="dxa"/>
          </w:tblCellMar>
        </w:tblPrEx>
        <w:tc>
          <w:tcPr>
            <w:tcW w:w="9642" w:type="dxa"/>
            <w:gridSpan w:val="10"/>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044F60" w:rsidRDefault="003851CE">
            <w:pPr>
              <w:snapToGrid w:val="0"/>
              <w:spacing w:before="100" w:after="100"/>
            </w:pPr>
            <w:r>
              <w:rPr>
                <w:rFonts w:ascii="新細明體" w:hAnsi="新細明體"/>
                <w:b/>
                <w:color w:val="000000"/>
                <w:sz w:val="20"/>
                <w:lang w:eastAsia="zh-TW"/>
              </w:rPr>
              <w:t>壹、辦理抵免</w:t>
            </w:r>
            <w:r>
              <w:rPr>
                <w:rFonts w:ascii="新細明體" w:hAnsi="新細明體"/>
                <w:b/>
                <w:color w:val="000000"/>
                <w:sz w:val="20"/>
                <w:lang w:eastAsia="zh-TW"/>
              </w:rPr>
              <w:t>/</w:t>
            </w:r>
            <w:r>
              <w:rPr>
                <w:rFonts w:ascii="新細明體" w:hAnsi="新細明體"/>
                <w:b/>
                <w:color w:val="000000"/>
                <w:sz w:val="20"/>
                <w:lang w:eastAsia="zh-HK"/>
              </w:rPr>
              <w:t>採認</w:t>
            </w:r>
            <w:r>
              <w:rPr>
                <w:rFonts w:ascii="新細明體" w:hAnsi="新細明體"/>
                <w:b/>
                <w:color w:val="000000"/>
                <w:sz w:val="20"/>
                <w:lang w:eastAsia="zh-TW"/>
              </w:rPr>
              <w:t>時，應於公告期限內檢具下列資料</w:t>
            </w:r>
            <w:r>
              <w:rPr>
                <w:rFonts w:ascii="新細明體" w:hAnsi="新細明體"/>
                <w:b/>
                <w:color w:val="000000"/>
                <w:sz w:val="20"/>
                <w:lang w:eastAsia="zh-HK"/>
              </w:rPr>
              <w:t>提出申請。</w:t>
            </w:r>
            <w:r>
              <w:rPr>
                <w:rFonts w:ascii="新細明體" w:hAnsi="新細明體"/>
                <w:b/>
                <w:color w:val="000000"/>
                <w:sz w:val="20"/>
                <w:lang w:eastAsia="zh-TW"/>
              </w:rPr>
              <w:t>（請同學自行檢核後於下方欄位勾選）</w:t>
            </w:r>
          </w:p>
        </w:tc>
      </w:tr>
      <w:tr w:rsidR="00044F60">
        <w:tblPrEx>
          <w:tblCellMar>
            <w:top w:w="0" w:type="dxa"/>
            <w:bottom w:w="0" w:type="dxa"/>
          </w:tblCellMar>
        </w:tblPrEx>
        <w:trPr>
          <w:trHeight w:val="426"/>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both"/>
              <w:rPr>
                <w:rFonts w:ascii="新細明體" w:hAnsi="新細明體"/>
                <w:lang w:eastAsia="zh-TW"/>
              </w:rPr>
            </w:pPr>
          </w:p>
        </w:tc>
        <w:tc>
          <w:tcPr>
            <w:tcW w:w="900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both"/>
            </w:pPr>
            <w:r>
              <w:rPr>
                <w:rFonts w:ascii="新細明體" w:hAnsi="新細明體"/>
                <w:color w:val="000000"/>
                <w:sz w:val="20"/>
                <w:lang w:eastAsia="zh-TW"/>
              </w:rPr>
              <w:t>一、</w:t>
            </w:r>
            <w:r>
              <w:rPr>
                <w:rFonts w:ascii="新細明體" w:hAnsi="新細明體"/>
                <w:b/>
                <w:color w:val="000000"/>
                <w:lang w:eastAsia="zh-TW"/>
              </w:rPr>
              <w:t>歷年成績單</w:t>
            </w:r>
            <w:r>
              <w:rPr>
                <w:rFonts w:ascii="新細明體" w:hAnsi="新細明體"/>
                <w:color w:val="000000"/>
                <w:lang w:eastAsia="zh-TW"/>
              </w:rPr>
              <w:t>正本一份</w:t>
            </w:r>
            <w:r>
              <w:rPr>
                <w:rFonts w:ascii="新細明體" w:hAnsi="新細明體"/>
                <w:color w:val="000000"/>
                <w:sz w:val="20"/>
                <w:lang w:eastAsia="zh-TW"/>
              </w:rPr>
              <w:t>。</w:t>
            </w:r>
          </w:p>
        </w:tc>
      </w:tr>
      <w:tr w:rsidR="00044F60">
        <w:tblPrEx>
          <w:tblCellMar>
            <w:top w:w="0" w:type="dxa"/>
            <w:bottom w:w="0" w:type="dxa"/>
          </w:tblCellMar>
        </w:tblPrEx>
        <w:trPr>
          <w:trHeight w:val="418"/>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both"/>
              <w:rPr>
                <w:rFonts w:ascii="新細明體" w:hAnsi="新細明體"/>
                <w:lang w:eastAsia="zh-TW"/>
              </w:rPr>
            </w:pPr>
          </w:p>
        </w:tc>
        <w:tc>
          <w:tcPr>
            <w:tcW w:w="900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ind w:left="326" w:hanging="326"/>
            </w:pPr>
            <w:r>
              <w:rPr>
                <w:rFonts w:ascii="新細明體" w:hAnsi="新細明體"/>
                <w:color w:val="000000"/>
                <w:sz w:val="20"/>
                <w:lang w:eastAsia="zh-TW"/>
              </w:rPr>
              <w:t>二、</w:t>
            </w:r>
            <w:r>
              <w:rPr>
                <w:rFonts w:ascii="新細明體" w:hAnsi="新細明體"/>
                <w:sz w:val="20"/>
                <w:lang w:eastAsia="zh-TW"/>
              </w:rPr>
              <w:t>已修畢各師資類科教育學程者，</w:t>
            </w:r>
            <w:r>
              <w:rPr>
                <w:rFonts w:ascii="新細明體" w:hAnsi="新細明體"/>
                <w:sz w:val="20"/>
                <w:lang w:eastAsia="zh-HK"/>
              </w:rPr>
              <w:t>須</w:t>
            </w:r>
            <w:r>
              <w:rPr>
                <w:rFonts w:ascii="新細明體" w:hAnsi="新細明體"/>
                <w:sz w:val="20"/>
                <w:lang w:eastAsia="zh-TW"/>
              </w:rPr>
              <w:t>檢附</w:t>
            </w:r>
            <w:r>
              <w:rPr>
                <w:rFonts w:ascii="新細明體" w:hAnsi="新細明體"/>
                <w:b/>
                <w:lang w:eastAsia="zh-TW"/>
              </w:rPr>
              <w:t>教育課程學分證明書</w:t>
            </w:r>
            <w:r>
              <w:rPr>
                <w:rFonts w:ascii="新細明體" w:hAnsi="新細明體"/>
                <w:lang w:eastAsia="zh-TW"/>
              </w:rPr>
              <w:t>影本一份</w:t>
            </w:r>
            <w:r>
              <w:rPr>
                <w:rFonts w:ascii="新細明體" w:hAnsi="新細明體"/>
                <w:sz w:val="20"/>
                <w:lang w:eastAsia="zh-TW"/>
              </w:rPr>
              <w:t>。</w:t>
            </w:r>
            <w:r>
              <w:rPr>
                <w:rFonts w:ascii="新細明體" w:hAnsi="新細明體"/>
                <w:sz w:val="20"/>
                <w:lang w:eastAsia="zh-TW"/>
              </w:rPr>
              <w:br/>
            </w:r>
            <w:r>
              <w:rPr>
                <w:rFonts w:ascii="新細明體" w:hAnsi="新細明體"/>
                <w:sz w:val="20"/>
                <w:lang w:eastAsia="zh-TW"/>
              </w:rPr>
              <w:t>（</w:t>
            </w:r>
            <w:r>
              <w:rPr>
                <w:rFonts w:ascii="新細明體" w:hAnsi="新細明體"/>
                <w:sz w:val="20"/>
                <w:lang w:eastAsia="zh-HK"/>
              </w:rPr>
              <w:t>符合下列資格第二、三項耆適用）</w:t>
            </w:r>
          </w:p>
        </w:tc>
      </w:tr>
      <w:tr w:rsidR="00044F60">
        <w:tblPrEx>
          <w:tblCellMar>
            <w:top w:w="0" w:type="dxa"/>
            <w:bottom w:w="0" w:type="dxa"/>
          </w:tblCellMar>
        </w:tblPrEx>
        <w:trPr>
          <w:trHeight w:val="624"/>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both"/>
              <w:rPr>
                <w:rFonts w:ascii="新細明體" w:hAnsi="新細明體"/>
                <w:lang w:eastAsia="zh-TW"/>
              </w:rPr>
            </w:pPr>
          </w:p>
        </w:tc>
        <w:tc>
          <w:tcPr>
            <w:tcW w:w="900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ind w:left="326" w:hanging="326"/>
            </w:pPr>
            <w:r>
              <w:rPr>
                <w:rFonts w:ascii="新細明體" w:hAnsi="新細明體"/>
                <w:color w:val="000000"/>
                <w:sz w:val="20"/>
                <w:lang w:eastAsia="zh-TW"/>
              </w:rPr>
              <w:t>三、已</w:t>
            </w:r>
            <w:r>
              <w:rPr>
                <w:rFonts w:ascii="新細明體" w:hAnsi="新細明體"/>
                <w:color w:val="000000"/>
                <w:sz w:val="20"/>
                <w:lang w:eastAsia="zh-HK"/>
              </w:rPr>
              <w:t>持有</w:t>
            </w:r>
            <w:r>
              <w:rPr>
                <w:rFonts w:ascii="新細明體" w:hAnsi="新細明體"/>
                <w:color w:val="000000"/>
                <w:sz w:val="20"/>
                <w:lang w:eastAsia="zh-TW"/>
              </w:rPr>
              <w:t>第一張合格教師證者，</w:t>
            </w:r>
            <w:r>
              <w:rPr>
                <w:rFonts w:ascii="新細明體" w:hAnsi="新細明體"/>
                <w:sz w:val="20"/>
                <w:lang w:eastAsia="zh-HK"/>
              </w:rPr>
              <w:t>須</w:t>
            </w:r>
            <w:r>
              <w:rPr>
                <w:rFonts w:ascii="新細明體" w:hAnsi="新細明體"/>
                <w:sz w:val="20"/>
                <w:lang w:eastAsia="zh-TW"/>
              </w:rPr>
              <w:t>檢附</w:t>
            </w:r>
            <w:r>
              <w:rPr>
                <w:rFonts w:ascii="新細明體" w:hAnsi="新細明體"/>
                <w:b/>
                <w:lang w:eastAsia="zh-TW"/>
              </w:rPr>
              <w:t>教育課程學分證明書</w:t>
            </w:r>
            <w:r>
              <w:rPr>
                <w:rFonts w:ascii="新細明體" w:hAnsi="新細明體"/>
                <w:sz w:val="20"/>
                <w:lang w:eastAsia="zh-TW"/>
              </w:rPr>
              <w:t>及</w:t>
            </w:r>
            <w:r>
              <w:rPr>
                <w:rFonts w:ascii="新細明體" w:hAnsi="新細明體"/>
                <w:b/>
                <w:lang w:eastAsia="zh-TW"/>
              </w:rPr>
              <w:t>教師證</w:t>
            </w:r>
            <w:r>
              <w:rPr>
                <w:rFonts w:ascii="新細明體" w:hAnsi="新細明體"/>
                <w:lang w:eastAsia="zh-TW"/>
              </w:rPr>
              <w:t>影本各一份</w:t>
            </w:r>
            <w:r>
              <w:rPr>
                <w:rFonts w:ascii="新細明體" w:hAnsi="新細明體"/>
                <w:sz w:val="20"/>
                <w:lang w:eastAsia="zh-TW"/>
              </w:rPr>
              <w:t>。</w:t>
            </w:r>
            <w:r>
              <w:rPr>
                <w:rFonts w:ascii="新細明體" w:hAnsi="新細明體"/>
                <w:sz w:val="20"/>
                <w:lang w:eastAsia="zh-TW"/>
              </w:rPr>
              <w:br/>
            </w:r>
            <w:r>
              <w:rPr>
                <w:rFonts w:ascii="新細明體" w:hAnsi="新細明體"/>
                <w:sz w:val="20"/>
                <w:lang w:eastAsia="zh-TW"/>
              </w:rPr>
              <w:t>（</w:t>
            </w:r>
            <w:r>
              <w:rPr>
                <w:rFonts w:ascii="新細明體" w:hAnsi="新細明體"/>
                <w:sz w:val="20"/>
                <w:lang w:eastAsia="zh-HK"/>
              </w:rPr>
              <w:t>符合下列資格第八項耆適用）</w:t>
            </w:r>
          </w:p>
        </w:tc>
      </w:tr>
      <w:tr w:rsidR="00044F60">
        <w:tblPrEx>
          <w:tblCellMar>
            <w:top w:w="0" w:type="dxa"/>
            <w:bottom w:w="0" w:type="dxa"/>
          </w:tblCellMar>
        </w:tblPrEx>
        <w:tc>
          <w:tcPr>
            <w:tcW w:w="9642" w:type="dxa"/>
            <w:gridSpan w:val="10"/>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044F60" w:rsidRDefault="003851CE">
            <w:pPr>
              <w:snapToGrid w:val="0"/>
              <w:spacing w:before="100" w:after="100"/>
              <w:ind w:left="454" w:hanging="454"/>
            </w:pPr>
            <w:r>
              <w:rPr>
                <w:rFonts w:ascii="新細明體" w:hAnsi="新細明體"/>
                <w:b/>
                <w:color w:val="000000"/>
                <w:sz w:val="20"/>
                <w:lang w:eastAsia="zh-TW"/>
              </w:rPr>
              <w:t>貳、依據本校「教育學程修習辦法」第十</w:t>
            </w:r>
            <w:r>
              <w:rPr>
                <w:rFonts w:ascii="新細明體" w:hAnsi="新細明體"/>
                <w:b/>
                <w:color w:val="000000"/>
                <w:sz w:val="20"/>
                <w:lang w:eastAsia="zh-HK"/>
              </w:rPr>
              <w:t>五</w:t>
            </w:r>
            <w:r>
              <w:rPr>
                <w:rFonts w:ascii="新細明體" w:hAnsi="新細明體"/>
                <w:b/>
                <w:color w:val="000000"/>
                <w:sz w:val="20"/>
                <w:lang w:eastAsia="zh-TW"/>
              </w:rPr>
              <w:t>條：符合下列資格之一者，得提出教育學程課程學分</w:t>
            </w:r>
            <w:r>
              <w:rPr>
                <w:rFonts w:ascii="新細明體" w:hAnsi="新細明體"/>
                <w:b/>
                <w:color w:val="000000"/>
                <w:sz w:val="20"/>
                <w:lang w:eastAsia="zh-HK"/>
              </w:rPr>
              <w:t>抵免</w:t>
            </w:r>
            <w:r>
              <w:rPr>
                <w:rFonts w:ascii="新細明體" w:hAnsi="新細明體"/>
                <w:b/>
                <w:color w:val="000000"/>
                <w:sz w:val="20"/>
                <w:lang w:eastAsia="zh-TW"/>
              </w:rPr>
              <w:t>/</w:t>
            </w:r>
            <w:r>
              <w:rPr>
                <w:rFonts w:ascii="新細明體" w:hAnsi="新細明體"/>
                <w:b/>
                <w:color w:val="000000"/>
                <w:sz w:val="20"/>
                <w:lang w:eastAsia="zh-HK"/>
              </w:rPr>
              <w:t>採認</w:t>
            </w:r>
            <w:r>
              <w:rPr>
                <w:rFonts w:ascii="新細明體" w:hAnsi="新細明體"/>
                <w:b/>
                <w:color w:val="000000"/>
                <w:sz w:val="20"/>
                <w:lang w:eastAsia="zh-TW"/>
              </w:rPr>
              <w:t>之申請。</w:t>
            </w:r>
            <w:r>
              <w:rPr>
                <w:rFonts w:ascii="新細明體" w:hAnsi="新細明體"/>
                <w:b/>
                <w:color w:val="000000"/>
                <w:sz w:val="20"/>
                <w:u w:val="single"/>
                <w:lang w:eastAsia="zh-TW"/>
              </w:rPr>
              <w:t>未符合下列資格之一者，不得提出申請</w:t>
            </w:r>
            <w:r>
              <w:rPr>
                <w:rFonts w:ascii="新細明體" w:hAnsi="新細明體"/>
                <w:b/>
                <w:color w:val="000000"/>
                <w:sz w:val="20"/>
                <w:lang w:eastAsia="zh-TW"/>
              </w:rPr>
              <w:t>。（</w:t>
            </w:r>
            <w:r>
              <w:rPr>
                <w:rFonts w:ascii="新細明體" w:hAnsi="新細明體"/>
                <w:b/>
                <w:color w:val="FF0000"/>
                <w:sz w:val="20"/>
                <w:lang w:eastAsia="zh-TW"/>
              </w:rPr>
              <w:t>※</w:t>
            </w:r>
            <w:r>
              <w:rPr>
                <w:rFonts w:ascii="新細明體" w:hAnsi="新細明體"/>
                <w:b/>
                <w:color w:val="FF0000"/>
                <w:sz w:val="20"/>
                <w:lang w:eastAsia="zh-TW"/>
              </w:rPr>
              <w:t>僅得以其中一款規定之資格辦理抵免。</w:t>
            </w:r>
            <w:r>
              <w:rPr>
                <w:rFonts w:ascii="新細明體" w:hAnsi="新細明體"/>
                <w:b/>
                <w:color w:val="000000"/>
                <w:sz w:val="20"/>
                <w:lang w:eastAsia="zh-TW"/>
              </w:rPr>
              <w:t>請同學自行檢核後於下方欄位勾選）</w:t>
            </w:r>
          </w:p>
        </w:tc>
      </w:tr>
      <w:tr w:rsidR="00044F60">
        <w:tblPrEx>
          <w:tblCellMar>
            <w:top w:w="0" w:type="dxa"/>
            <w:bottom w:w="0" w:type="dxa"/>
          </w:tblCellMar>
        </w:tblPrEx>
        <w:trPr>
          <w:trHeight w:val="452"/>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both"/>
              <w:rPr>
                <w:rFonts w:ascii="新細明體" w:hAnsi="新細明體"/>
                <w:lang w:eastAsia="zh-TW"/>
              </w:rPr>
            </w:pPr>
          </w:p>
        </w:tc>
        <w:tc>
          <w:tcPr>
            <w:tcW w:w="900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ind w:left="312" w:hanging="312"/>
              <w:jc w:val="both"/>
              <w:rPr>
                <w:rFonts w:ascii="新細明體" w:hAnsi="新細明體"/>
                <w:sz w:val="20"/>
                <w:lang w:eastAsia="zh-TW"/>
              </w:rPr>
            </w:pPr>
            <w:r>
              <w:rPr>
                <w:rFonts w:ascii="新細明體" w:hAnsi="新細明體"/>
                <w:sz w:val="20"/>
                <w:lang w:eastAsia="zh-TW"/>
              </w:rPr>
              <w:t>一、本校在校師資生，依規定經甄選通過同時修習兩師資類科教育學程者。</w:t>
            </w:r>
          </w:p>
        </w:tc>
      </w:tr>
      <w:tr w:rsidR="00044F60">
        <w:tblPrEx>
          <w:tblCellMar>
            <w:top w:w="0" w:type="dxa"/>
            <w:bottom w:w="0" w:type="dxa"/>
          </w:tblCellMar>
        </w:tblPrEx>
        <w:trPr>
          <w:trHeight w:val="850"/>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both"/>
              <w:rPr>
                <w:rFonts w:ascii="新細明體" w:hAnsi="新細明體"/>
                <w:lang w:eastAsia="zh-TW"/>
              </w:rPr>
            </w:pPr>
          </w:p>
        </w:tc>
        <w:tc>
          <w:tcPr>
            <w:tcW w:w="900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ind w:left="454" w:hanging="454"/>
              <w:jc w:val="both"/>
              <w:rPr>
                <w:rFonts w:ascii="新細明體" w:hAnsi="新細明體"/>
                <w:sz w:val="20"/>
                <w:lang w:eastAsia="zh-TW"/>
              </w:rPr>
            </w:pPr>
            <w:r>
              <w:rPr>
                <w:rFonts w:ascii="新細明體" w:hAnsi="新細明體"/>
                <w:sz w:val="20"/>
                <w:lang w:eastAsia="zh-TW"/>
              </w:rPr>
              <w:t>二、曾在他校修畢（習）與本校相同師資類科教育學程學分，經本校與原校相同師資類科教育學程甄選通過為師資生者，且其欲抵免之原校所修學分確為取得原校該師資類科師資生資格後所修習，且不計入畢業學分數規定。</w:t>
            </w:r>
          </w:p>
        </w:tc>
      </w:tr>
      <w:tr w:rsidR="00044F60">
        <w:tblPrEx>
          <w:tblCellMar>
            <w:top w:w="0" w:type="dxa"/>
            <w:bottom w:w="0" w:type="dxa"/>
          </w:tblCellMar>
        </w:tblPrEx>
        <w:trPr>
          <w:trHeight w:val="850"/>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both"/>
              <w:rPr>
                <w:rFonts w:ascii="新細明體" w:hAnsi="新細明體"/>
                <w:lang w:eastAsia="zh-TW"/>
              </w:rPr>
            </w:pPr>
          </w:p>
        </w:tc>
        <w:tc>
          <w:tcPr>
            <w:tcW w:w="900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ind w:left="454" w:hanging="454"/>
              <w:jc w:val="both"/>
              <w:rPr>
                <w:rFonts w:ascii="新細明體" w:hAnsi="新細明體"/>
                <w:sz w:val="20"/>
                <w:lang w:eastAsia="zh-TW"/>
              </w:rPr>
            </w:pPr>
            <w:r>
              <w:rPr>
                <w:rFonts w:ascii="新細明體" w:hAnsi="新細明體"/>
                <w:sz w:val="20"/>
                <w:lang w:eastAsia="zh-TW"/>
              </w:rPr>
              <w:t>三、曾在他校修畢（習）與本校不同師資類科教育學程學分，經本校與原校不同師資類科教育學程甄選通過為師資生者，且其欲抵免之原校所修學分確為取得原校該師資類科師資生資格後所修習，且不計入畢業學分數規定。</w:t>
            </w:r>
          </w:p>
        </w:tc>
      </w:tr>
      <w:tr w:rsidR="00044F60">
        <w:tblPrEx>
          <w:tblCellMar>
            <w:top w:w="0" w:type="dxa"/>
            <w:bottom w:w="0" w:type="dxa"/>
          </w:tblCellMar>
        </w:tblPrEx>
        <w:trPr>
          <w:trHeight w:val="559"/>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both"/>
              <w:rPr>
                <w:rFonts w:ascii="新細明體" w:hAnsi="新細明體"/>
                <w:lang w:eastAsia="zh-TW"/>
              </w:rPr>
            </w:pPr>
          </w:p>
        </w:tc>
        <w:tc>
          <w:tcPr>
            <w:tcW w:w="900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ind w:left="454" w:hanging="454"/>
              <w:jc w:val="both"/>
              <w:rPr>
                <w:rFonts w:ascii="新細明體" w:hAnsi="新細明體"/>
                <w:sz w:val="20"/>
                <w:lang w:eastAsia="zh-TW"/>
              </w:rPr>
            </w:pPr>
            <w:r>
              <w:rPr>
                <w:rFonts w:ascii="新細明體" w:hAnsi="新細明體"/>
                <w:sz w:val="20"/>
                <w:lang w:eastAsia="zh-TW"/>
              </w:rPr>
              <w:t>四、非師資生在校期間修習本校或他校所開非幼兒園師資類科之教育課程學分，經教育學程甄選通過為師資生者。</w:t>
            </w:r>
          </w:p>
        </w:tc>
      </w:tr>
      <w:tr w:rsidR="00044F60">
        <w:tblPrEx>
          <w:tblCellMar>
            <w:top w:w="0" w:type="dxa"/>
            <w:bottom w:w="0" w:type="dxa"/>
          </w:tblCellMar>
        </w:tblPrEx>
        <w:trPr>
          <w:trHeight w:val="425"/>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both"/>
              <w:rPr>
                <w:rFonts w:ascii="新細明體" w:hAnsi="新細明體"/>
                <w:lang w:eastAsia="zh-TW"/>
              </w:rPr>
            </w:pPr>
          </w:p>
        </w:tc>
        <w:tc>
          <w:tcPr>
            <w:tcW w:w="900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ind w:left="312" w:hanging="312"/>
              <w:jc w:val="both"/>
              <w:rPr>
                <w:rFonts w:ascii="新細明體" w:hAnsi="新細明體"/>
                <w:sz w:val="20"/>
                <w:lang w:eastAsia="zh-TW"/>
              </w:rPr>
            </w:pPr>
            <w:r>
              <w:rPr>
                <w:rFonts w:ascii="新細明體" w:hAnsi="新細明體"/>
                <w:sz w:val="20"/>
                <w:lang w:eastAsia="zh-TW"/>
              </w:rPr>
              <w:t>五、校際選課修習教育課程者。</w:t>
            </w:r>
          </w:p>
        </w:tc>
      </w:tr>
      <w:tr w:rsidR="00044F60">
        <w:tblPrEx>
          <w:tblCellMar>
            <w:top w:w="0" w:type="dxa"/>
            <w:bottom w:w="0" w:type="dxa"/>
          </w:tblCellMar>
        </w:tblPrEx>
        <w:trPr>
          <w:trHeight w:val="624"/>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both"/>
              <w:rPr>
                <w:rFonts w:ascii="新細明體" w:hAnsi="新細明體"/>
                <w:lang w:eastAsia="zh-TW"/>
              </w:rPr>
            </w:pPr>
          </w:p>
        </w:tc>
        <w:tc>
          <w:tcPr>
            <w:tcW w:w="900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ind w:left="454" w:hanging="454"/>
              <w:jc w:val="both"/>
              <w:rPr>
                <w:rFonts w:ascii="新細明體" w:hAnsi="新細明體"/>
                <w:sz w:val="20"/>
                <w:lang w:eastAsia="zh-TW"/>
              </w:rPr>
            </w:pPr>
            <w:r>
              <w:rPr>
                <w:rFonts w:ascii="新細明體" w:hAnsi="新細明體"/>
                <w:sz w:val="20"/>
                <w:lang w:eastAsia="zh-TW"/>
              </w:rPr>
              <w:t>六、他校師資生依規定移轉相同類科師資生資格至本校修習相同類科教育學程，且其欲抵免之原校所修課程學分確為取得原校該師資類科師資生資格後所修習者。</w:t>
            </w:r>
          </w:p>
        </w:tc>
      </w:tr>
      <w:tr w:rsidR="00044F60">
        <w:tblPrEx>
          <w:tblCellMar>
            <w:top w:w="0" w:type="dxa"/>
            <w:bottom w:w="0" w:type="dxa"/>
          </w:tblCellMar>
        </w:tblPrEx>
        <w:trPr>
          <w:trHeight w:val="624"/>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both"/>
              <w:rPr>
                <w:rFonts w:ascii="新細明體" w:hAnsi="新細明體"/>
                <w:lang w:eastAsia="zh-TW"/>
              </w:rPr>
            </w:pPr>
          </w:p>
        </w:tc>
        <w:tc>
          <w:tcPr>
            <w:tcW w:w="900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ind w:left="454" w:hanging="454"/>
              <w:jc w:val="both"/>
              <w:rPr>
                <w:rFonts w:ascii="新細明體" w:hAnsi="新細明體"/>
                <w:sz w:val="20"/>
                <w:lang w:eastAsia="zh-TW"/>
              </w:rPr>
            </w:pPr>
            <w:r>
              <w:rPr>
                <w:rFonts w:ascii="新細明體" w:hAnsi="新細明體"/>
                <w:sz w:val="20"/>
                <w:lang w:eastAsia="zh-TW"/>
              </w:rPr>
              <w:t>七、已具教育學程修習資格之本校師資生，應屆畢業錄取本校碩、博士班，依規定移轉相同類科師資生資格繼續修習相同師資類科教育學程者。</w:t>
            </w:r>
          </w:p>
        </w:tc>
      </w:tr>
      <w:tr w:rsidR="00044F60">
        <w:tblPrEx>
          <w:tblCellMar>
            <w:top w:w="0" w:type="dxa"/>
            <w:bottom w:w="0" w:type="dxa"/>
          </w:tblCellMar>
        </w:tblPrEx>
        <w:trPr>
          <w:trHeight w:val="624"/>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both"/>
              <w:rPr>
                <w:rFonts w:ascii="新細明體" w:hAnsi="新細明體"/>
                <w:lang w:eastAsia="zh-TW"/>
              </w:rPr>
            </w:pPr>
          </w:p>
        </w:tc>
        <w:tc>
          <w:tcPr>
            <w:tcW w:w="900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ind w:left="454" w:hanging="454"/>
              <w:jc w:val="both"/>
              <w:rPr>
                <w:rFonts w:ascii="新細明體" w:hAnsi="新細明體"/>
                <w:sz w:val="20"/>
                <w:lang w:eastAsia="zh-TW"/>
              </w:rPr>
            </w:pPr>
            <w:r>
              <w:rPr>
                <w:rFonts w:ascii="新細明體" w:hAnsi="新細明體"/>
                <w:sz w:val="20"/>
                <w:lang w:eastAsia="zh-TW"/>
              </w:rPr>
              <w:t>八、已持有高級中等以下學校及幼稚園合格教師證書教師，且經本校教育學程甄選通過修習另一類科教育學程者。</w:t>
            </w:r>
          </w:p>
        </w:tc>
      </w:tr>
      <w:tr w:rsidR="00044F60">
        <w:tblPrEx>
          <w:tblCellMar>
            <w:top w:w="0" w:type="dxa"/>
            <w:bottom w:w="0" w:type="dxa"/>
          </w:tblCellMar>
        </w:tblPrEx>
        <w:trPr>
          <w:trHeight w:val="345"/>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both"/>
              <w:rPr>
                <w:rFonts w:ascii="新細明體" w:hAnsi="新細明體"/>
                <w:lang w:eastAsia="zh-TW"/>
              </w:rPr>
            </w:pPr>
          </w:p>
        </w:tc>
        <w:tc>
          <w:tcPr>
            <w:tcW w:w="900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ind w:left="454" w:hanging="454"/>
              <w:jc w:val="both"/>
            </w:pPr>
            <w:r>
              <w:rPr>
                <w:rFonts w:ascii="新細明體" w:hAnsi="新細明體"/>
                <w:sz w:val="20"/>
                <w:lang w:eastAsia="zh-HK"/>
              </w:rPr>
              <w:t>九、曾修畢幼兒教保專業知能課程（以下簡稱教保課程），依規定經甄選通過幼兒園師資類科教育學程者。</w:t>
            </w:r>
          </w:p>
        </w:tc>
      </w:tr>
      <w:tr w:rsidR="00044F60">
        <w:tblPrEx>
          <w:tblCellMar>
            <w:top w:w="0" w:type="dxa"/>
            <w:bottom w:w="0" w:type="dxa"/>
          </w:tblCellMar>
        </w:tblPrEx>
        <w:trPr>
          <w:trHeight w:val="624"/>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both"/>
              <w:rPr>
                <w:rFonts w:ascii="新細明體" w:hAnsi="新細明體"/>
                <w:lang w:eastAsia="zh-TW"/>
              </w:rPr>
            </w:pPr>
          </w:p>
        </w:tc>
        <w:tc>
          <w:tcPr>
            <w:tcW w:w="900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ind w:left="454" w:hanging="454"/>
              <w:jc w:val="both"/>
            </w:pPr>
            <w:r>
              <w:rPr>
                <w:rFonts w:ascii="新細明體" w:hAnsi="新細明體"/>
                <w:sz w:val="20"/>
                <w:lang w:eastAsia="zh-HK"/>
              </w:rPr>
              <w:t>十、非師資生在校期間修習本校或他校所開幼兒園師資類科教育專業課程及修畢教保課程，依規定經甄選過幼兒園師資類科教育學程者。</w:t>
            </w:r>
          </w:p>
        </w:tc>
      </w:tr>
      <w:tr w:rsidR="00044F60">
        <w:tblPrEx>
          <w:tblCellMar>
            <w:top w:w="0" w:type="dxa"/>
            <w:bottom w:w="0" w:type="dxa"/>
          </w:tblCellMar>
        </w:tblPrEx>
        <w:trPr>
          <w:trHeight w:val="537"/>
        </w:trPr>
        <w:tc>
          <w:tcPr>
            <w:tcW w:w="9642"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44F60" w:rsidRDefault="003851CE">
            <w:pPr>
              <w:wordWrap w:val="0"/>
              <w:snapToGrid w:val="0"/>
              <w:spacing w:before="20" w:after="20" w:line="240" w:lineRule="exact"/>
              <w:jc w:val="right"/>
            </w:pPr>
            <w:r>
              <w:rPr>
                <w:rFonts w:ascii="新細明體" w:hAnsi="新細明體"/>
                <w:sz w:val="24"/>
                <w:szCs w:val="24"/>
                <w:lang w:eastAsia="zh-HK"/>
              </w:rPr>
              <w:t xml:space="preserve">★ </w:t>
            </w:r>
            <w:r>
              <w:rPr>
                <w:rFonts w:ascii="新細明體" w:hAnsi="新細明體"/>
                <w:sz w:val="24"/>
                <w:szCs w:val="24"/>
                <w:lang w:eastAsia="zh-HK"/>
              </w:rPr>
              <w:t>申請人確認簽名：</w:t>
            </w:r>
            <w:r>
              <w:rPr>
                <w:rFonts w:ascii="新細明體" w:hAnsi="新細明體"/>
                <w:sz w:val="24"/>
                <w:szCs w:val="24"/>
                <w:u w:val="single"/>
                <w:lang w:eastAsia="zh-HK"/>
              </w:rPr>
              <w:t xml:space="preserve">　　　　　　　　　　　</w:t>
            </w:r>
          </w:p>
        </w:tc>
      </w:tr>
      <w:tr w:rsidR="00044F60">
        <w:tblPrEx>
          <w:tblCellMar>
            <w:top w:w="0" w:type="dxa"/>
            <w:bottom w:w="0" w:type="dxa"/>
          </w:tblCellMar>
        </w:tblPrEx>
        <w:trPr>
          <w:trHeight w:val="387"/>
        </w:trPr>
        <w:tc>
          <w:tcPr>
            <w:tcW w:w="6925" w:type="dxa"/>
            <w:gridSpan w:val="9"/>
            <w:tcBorders>
              <w:top w:val="single" w:sz="4" w:space="0" w:color="000000"/>
              <w:left w:val="single" w:sz="4" w:space="0" w:color="000000"/>
              <w:bottom w:val="single" w:sz="4" w:space="0" w:color="000000"/>
            </w:tcBorders>
            <w:shd w:val="clear" w:color="auto" w:fill="E2EFD9"/>
            <w:tcMar>
              <w:top w:w="0" w:type="dxa"/>
              <w:left w:w="108" w:type="dxa"/>
              <w:bottom w:w="0" w:type="dxa"/>
              <w:right w:w="108" w:type="dxa"/>
            </w:tcMar>
            <w:vAlign w:val="center"/>
          </w:tcPr>
          <w:p w:rsidR="00044F60" w:rsidRDefault="003851CE">
            <w:pPr>
              <w:wordWrap w:val="0"/>
              <w:snapToGrid w:val="0"/>
              <w:jc w:val="right"/>
            </w:pPr>
            <w:r>
              <w:rPr>
                <w:rFonts w:ascii="新細明體" w:hAnsi="新細明體"/>
                <w:b/>
                <w:sz w:val="24"/>
                <w:szCs w:val="24"/>
                <w:lang w:eastAsia="zh-TW"/>
              </w:rPr>
              <w:t xml:space="preserve">師　</w:t>
            </w:r>
            <w:r>
              <w:rPr>
                <w:rFonts w:ascii="新細明體" w:hAnsi="新細明體"/>
                <w:b/>
                <w:sz w:val="24"/>
                <w:szCs w:val="24"/>
                <w:lang w:eastAsia="zh-TW"/>
              </w:rPr>
              <w:t xml:space="preserve"> </w:t>
            </w:r>
            <w:r>
              <w:rPr>
                <w:rFonts w:ascii="新細明體" w:hAnsi="新細明體"/>
                <w:b/>
                <w:sz w:val="24"/>
                <w:szCs w:val="24"/>
                <w:lang w:eastAsia="zh-TW"/>
              </w:rPr>
              <w:t xml:space="preserve">資　</w:t>
            </w:r>
            <w:r>
              <w:rPr>
                <w:rFonts w:ascii="新細明體" w:hAnsi="新細明體"/>
                <w:b/>
                <w:sz w:val="24"/>
                <w:szCs w:val="24"/>
                <w:lang w:eastAsia="zh-TW"/>
              </w:rPr>
              <w:t xml:space="preserve"> </w:t>
            </w:r>
            <w:r>
              <w:rPr>
                <w:rFonts w:ascii="新細明體" w:hAnsi="新細明體"/>
                <w:b/>
                <w:sz w:val="24"/>
                <w:szCs w:val="24"/>
                <w:lang w:eastAsia="zh-TW"/>
              </w:rPr>
              <w:t xml:space="preserve">培　</w:t>
            </w:r>
            <w:r>
              <w:rPr>
                <w:rFonts w:ascii="新細明體" w:hAnsi="新細明體"/>
                <w:b/>
                <w:sz w:val="24"/>
                <w:szCs w:val="24"/>
                <w:lang w:eastAsia="zh-TW"/>
              </w:rPr>
              <w:t xml:space="preserve"> </w:t>
            </w:r>
            <w:r>
              <w:rPr>
                <w:rFonts w:ascii="新細明體" w:hAnsi="新細明體"/>
                <w:b/>
                <w:sz w:val="24"/>
                <w:szCs w:val="24"/>
                <w:lang w:eastAsia="zh-TW"/>
              </w:rPr>
              <w:t xml:space="preserve">育　</w:t>
            </w:r>
            <w:r>
              <w:rPr>
                <w:rFonts w:ascii="新細明體" w:hAnsi="新細明體"/>
                <w:b/>
                <w:sz w:val="24"/>
                <w:szCs w:val="24"/>
                <w:lang w:eastAsia="zh-TW"/>
              </w:rPr>
              <w:t xml:space="preserve"> </w:t>
            </w:r>
            <w:r>
              <w:rPr>
                <w:rFonts w:ascii="新細明體" w:hAnsi="新細明體"/>
                <w:b/>
                <w:sz w:val="24"/>
                <w:szCs w:val="24"/>
                <w:lang w:eastAsia="zh-TW"/>
              </w:rPr>
              <w:t xml:space="preserve">中　</w:t>
            </w:r>
            <w:r>
              <w:rPr>
                <w:rFonts w:ascii="新細明體" w:hAnsi="新細明體"/>
                <w:b/>
                <w:sz w:val="24"/>
                <w:szCs w:val="24"/>
                <w:lang w:eastAsia="zh-TW"/>
              </w:rPr>
              <w:t xml:space="preserve"> </w:t>
            </w:r>
            <w:r>
              <w:rPr>
                <w:rFonts w:ascii="新細明體" w:hAnsi="新細明體"/>
                <w:b/>
                <w:sz w:val="24"/>
                <w:szCs w:val="24"/>
                <w:lang w:eastAsia="zh-TW"/>
              </w:rPr>
              <w:t>心</w:t>
            </w:r>
            <w:r>
              <w:rPr>
                <w:rFonts w:ascii="新細明體" w:hAnsi="新細明體"/>
                <w:b/>
                <w:sz w:val="24"/>
                <w:szCs w:val="24"/>
                <w:lang w:eastAsia="zh-TW"/>
              </w:rPr>
              <w:t xml:space="preserve">        </w:t>
            </w:r>
          </w:p>
        </w:tc>
        <w:tc>
          <w:tcPr>
            <w:tcW w:w="2717" w:type="dxa"/>
            <w:tcBorders>
              <w:top w:val="single" w:sz="4" w:space="0" w:color="000000"/>
              <w:bottom w:val="single" w:sz="4" w:space="0" w:color="000000"/>
              <w:right w:val="single" w:sz="4" w:space="0" w:color="000000"/>
            </w:tcBorders>
            <w:shd w:val="clear" w:color="auto" w:fill="E2EFD9"/>
            <w:tcMar>
              <w:top w:w="0" w:type="dxa"/>
              <w:left w:w="10" w:type="dxa"/>
              <w:bottom w:w="0" w:type="dxa"/>
              <w:right w:w="10" w:type="dxa"/>
            </w:tcMar>
            <w:vAlign w:val="bottom"/>
          </w:tcPr>
          <w:p w:rsidR="00044F60" w:rsidRDefault="003851CE">
            <w:pPr>
              <w:snapToGrid w:val="0"/>
              <w:jc w:val="right"/>
            </w:pPr>
            <w:r>
              <w:rPr>
                <w:rFonts w:ascii="新細明體" w:hAnsi="新細明體"/>
                <w:b/>
                <w:color w:val="FF0000"/>
                <w:sz w:val="16"/>
                <w:szCs w:val="16"/>
                <w:lang w:eastAsia="zh-TW"/>
              </w:rPr>
              <w:t>(</w:t>
            </w:r>
            <w:r>
              <w:rPr>
                <w:rFonts w:ascii="新細明體" w:hAnsi="新細明體"/>
                <w:b/>
                <w:color w:val="FF0000"/>
                <w:sz w:val="16"/>
                <w:szCs w:val="16"/>
                <w:lang w:eastAsia="zh-TW"/>
              </w:rPr>
              <w:t>以下由開班單位填寫</w:t>
            </w:r>
            <w:r>
              <w:rPr>
                <w:rFonts w:ascii="新細明體" w:hAnsi="新細明體"/>
                <w:b/>
                <w:color w:val="FF0000"/>
                <w:sz w:val="16"/>
                <w:szCs w:val="16"/>
                <w:lang w:eastAsia="zh-TW"/>
              </w:rPr>
              <w:t>)</w:t>
            </w:r>
          </w:p>
        </w:tc>
      </w:tr>
      <w:tr w:rsidR="00044F60">
        <w:tblPrEx>
          <w:tblCellMar>
            <w:top w:w="0" w:type="dxa"/>
            <w:bottom w:w="0" w:type="dxa"/>
          </w:tblCellMar>
        </w:tblPrEx>
        <w:trPr>
          <w:trHeight w:val="311"/>
        </w:trPr>
        <w:tc>
          <w:tcPr>
            <w:tcW w:w="9642" w:type="dxa"/>
            <w:gridSpan w:val="10"/>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bottom"/>
          </w:tcPr>
          <w:p w:rsidR="00044F60" w:rsidRDefault="003851CE">
            <w:pPr>
              <w:snapToGrid w:val="0"/>
              <w:jc w:val="both"/>
              <w:rPr>
                <w:rFonts w:ascii="新細明體" w:hAnsi="新細明體"/>
                <w:b/>
                <w:lang w:eastAsia="zh-TW"/>
              </w:rPr>
            </w:pPr>
            <w:r>
              <w:rPr>
                <w:rFonts w:ascii="新細明體" w:hAnsi="新細明體"/>
                <w:b/>
                <w:lang w:eastAsia="zh-TW"/>
              </w:rPr>
              <w:t>核准抵免專門課程</w:t>
            </w:r>
            <w:r>
              <w:rPr>
                <w:rFonts w:ascii="新細明體" w:hAnsi="新細明體"/>
                <w:b/>
                <w:lang w:eastAsia="zh-TW"/>
              </w:rPr>
              <w:t>_____</w:t>
            </w:r>
            <w:r>
              <w:rPr>
                <w:rFonts w:ascii="新細明體" w:hAnsi="新細明體"/>
                <w:b/>
                <w:lang w:eastAsia="zh-TW"/>
              </w:rPr>
              <w:t>學分、教育專業課程</w:t>
            </w:r>
            <w:r>
              <w:rPr>
                <w:rFonts w:ascii="新細明體" w:hAnsi="新細明體"/>
                <w:b/>
                <w:lang w:eastAsia="zh-TW"/>
              </w:rPr>
              <w:t>_____</w:t>
            </w:r>
            <w:r>
              <w:rPr>
                <w:rFonts w:ascii="新細明體" w:hAnsi="新細明體"/>
                <w:b/>
                <w:lang w:eastAsia="zh-TW"/>
              </w:rPr>
              <w:t>學分，總計核准抵免</w:t>
            </w:r>
            <w:r>
              <w:rPr>
                <w:rFonts w:ascii="新細明體" w:hAnsi="新細明體"/>
                <w:b/>
                <w:lang w:eastAsia="zh-TW"/>
              </w:rPr>
              <w:t>_____</w:t>
            </w:r>
            <w:r>
              <w:rPr>
                <w:rFonts w:ascii="新細明體" w:hAnsi="新細明體"/>
                <w:b/>
                <w:lang w:eastAsia="zh-TW"/>
              </w:rPr>
              <w:t>學分。</w:t>
            </w:r>
          </w:p>
        </w:tc>
      </w:tr>
      <w:tr w:rsidR="00044F60">
        <w:tblPrEx>
          <w:tblCellMar>
            <w:top w:w="0" w:type="dxa"/>
            <w:bottom w:w="0" w:type="dxa"/>
          </w:tblCellMar>
        </w:tblPrEx>
        <w:trPr>
          <w:trHeight w:val="567"/>
        </w:trPr>
        <w:tc>
          <w:tcPr>
            <w:tcW w:w="32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1-"/>
              <w:spacing w:line="240" w:lineRule="atLeast"/>
              <w:ind w:left="442" w:hanging="442"/>
              <w:jc w:val="center"/>
              <w:rPr>
                <w:rFonts w:ascii="新細明體" w:eastAsia="新細明體" w:hAnsi="新細明體"/>
                <w:b/>
              </w:rPr>
            </w:pPr>
            <w:r>
              <w:rPr>
                <w:rFonts w:ascii="新細明體" w:eastAsia="新細明體" w:hAnsi="新細明體"/>
                <w:b/>
              </w:rPr>
              <w:t>承辦人員</w:t>
            </w:r>
          </w:p>
        </w:tc>
        <w:tc>
          <w:tcPr>
            <w:tcW w:w="32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1-"/>
              <w:spacing w:line="240" w:lineRule="atLeast"/>
              <w:ind w:left="442" w:hanging="442"/>
              <w:jc w:val="center"/>
              <w:rPr>
                <w:rFonts w:ascii="新細明體" w:eastAsia="新細明體" w:hAnsi="新細明體"/>
                <w:b/>
              </w:rPr>
            </w:pPr>
            <w:r>
              <w:rPr>
                <w:rFonts w:ascii="新細明體" w:eastAsia="新細明體" w:hAnsi="新細明體"/>
                <w:b/>
              </w:rPr>
              <w:t>教育學程組組長</w:t>
            </w:r>
          </w:p>
        </w:tc>
        <w:tc>
          <w:tcPr>
            <w:tcW w:w="32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pStyle w:val="1-"/>
              <w:spacing w:line="240" w:lineRule="atLeast"/>
              <w:ind w:left="442" w:hanging="442"/>
              <w:jc w:val="center"/>
              <w:rPr>
                <w:rFonts w:ascii="新細明體" w:eastAsia="新細明體" w:hAnsi="新細明體"/>
                <w:b/>
              </w:rPr>
            </w:pPr>
            <w:r>
              <w:rPr>
                <w:rFonts w:ascii="新細明體" w:eastAsia="新細明體" w:hAnsi="新細明體"/>
                <w:b/>
              </w:rPr>
              <w:t>中心主任</w:t>
            </w:r>
          </w:p>
        </w:tc>
      </w:tr>
      <w:tr w:rsidR="00044F60">
        <w:tblPrEx>
          <w:tblCellMar>
            <w:top w:w="0" w:type="dxa"/>
            <w:bottom w:w="0" w:type="dxa"/>
          </w:tblCellMar>
        </w:tblPrEx>
        <w:trPr>
          <w:trHeight w:val="841"/>
        </w:trPr>
        <w:tc>
          <w:tcPr>
            <w:tcW w:w="32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spacing w:before="120" w:after="120"/>
              <w:jc w:val="center"/>
              <w:rPr>
                <w:rFonts w:ascii="新細明體" w:hAnsi="新細明體"/>
                <w:sz w:val="24"/>
                <w:szCs w:val="24"/>
              </w:rPr>
            </w:pPr>
          </w:p>
        </w:tc>
        <w:tc>
          <w:tcPr>
            <w:tcW w:w="321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spacing w:before="120" w:after="120"/>
              <w:jc w:val="center"/>
              <w:rPr>
                <w:rFonts w:ascii="新細明體" w:hAnsi="新細明體"/>
                <w:sz w:val="24"/>
                <w:szCs w:val="24"/>
              </w:rPr>
            </w:pPr>
          </w:p>
        </w:tc>
        <w:tc>
          <w:tcPr>
            <w:tcW w:w="32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spacing w:before="120" w:after="120"/>
              <w:jc w:val="center"/>
              <w:rPr>
                <w:rFonts w:ascii="新細明體" w:hAnsi="新細明體"/>
                <w:sz w:val="24"/>
                <w:szCs w:val="24"/>
              </w:rPr>
            </w:pPr>
          </w:p>
        </w:tc>
      </w:tr>
    </w:tbl>
    <w:p w:rsidR="00044F60" w:rsidRDefault="00044F60"/>
    <w:tbl>
      <w:tblPr>
        <w:tblW w:w="5000" w:type="pct"/>
        <w:jc w:val="center"/>
        <w:tblCellMar>
          <w:left w:w="10" w:type="dxa"/>
          <w:right w:w="10" w:type="dxa"/>
        </w:tblCellMar>
        <w:tblLook w:val="04A0" w:firstRow="1" w:lastRow="0" w:firstColumn="1" w:lastColumn="0" w:noHBand="0" w:noVBand="1"/>
      </w:tblPr>
      <w:tblGrid>
        <w:gridCol w:w="2333"/>
        <w:gridCol w:w="2010"/>
        <w:gridCol w:w="489"/>
        <w:gridCol w:w="453"/>
        <w:gridCol w:w="493"/>
        <w:gridCol w:w="493"/>
        <w:gridCol w:w="1108"/>
        <w:gridCol w:w="520"/>
        <w:gridCol w:w="1729"/>
      </w:tblGrid>
      <w:tr w:rsidR="00044F60">
        <w:tblPrEx>
          <w:tblCellMar>
            <w:top w:w="0" w:type="dxa"/>
            <w:bottom w:w="0" w:type="dxa"/>
          </w:tblCellMar>
        </w:tblPrEx>
        <w:trPr>
          <w:trHeight w:val="567"/>
          <w:jc w:val="center"/>
        </w:trPr>
        <w:tc>
          <w:tcPr>
            <w:tcW w:w="9632" w:type="dxa"/>
            <w:gridSpan w:val="9"/>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vAlign w:val="center"/>
          </w:tcPr>
          <w:p w:rsidR="00044F60" w:rsidRDefault="003851CE">
            <w:pPr>
              <w:snapToGrid w:val="0"/>
              <w:jc w:val="center"/>
            </w:pPr>
            <w:r>
              <w:rPr>
                <w:rFonts w:ascii="新細明體" w:hAnsi="新細明體"/>
                <w:b/>
                <w:lang w:eastAsia="zh-TW"/>
              </w:rPr>
              <w:t>專門課程（至少修習</w:t>
            </w:r>
            <w:r>
              <w:rPr>
                <w:rFonts w:ascii="新細明體" w:hAnsi="新細明體"/>
                <w:b/>
                <w:lang w:eastAsia="zh-TW"/>
              </w:rPr>
              <w:t xml:space="preserve">10 </w:t>
            </w:r>
            <w:r>
              <w:rPr>
                <w:rFonts w:ascii="新細明體" w:hAnsi="新細明體"/>
                <w:b/>
                <w:lang w:eastAsia="zh-TW"/>
              </w:rPr>
              <w:t>學分）</w:t>
            </w:r>
          </w:p>
        </w:tc>
      </w:tr>
      <w:tr w:rsidR="00044F60">
        <w:tblPrEx>
          <w:tblCellMar>
            <w:top w:w="0" w:type="dxa"/>
            <w:bottom w:w="0" w:type="dxa"/>
          </w:tblCellMar>
        </w:tblPrEx>
        <w:trPr>
          <w:trHeight w:val="375"/>
          <w:jc w:val="center"/>
        </w:trPr>
        <w:tc>
          <w:tcPr>
            <w:tcW w:w="23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ind w:left="113" w:right="113"/>
              <w:jc w:val="center"/>
              <w:rPr>
                <w:rFonts w:ascii="新細明體" w:hAnsi="新細明體"/>
                <w:sz w:val="20"/>
                <w:lang w:eastAsia="zh-TW"/>
              </w:rPr>
            </w:pPr>
            <w:bookmarkStart w:id="9" w:name="_Hlk76576378"/>
            <w:r>
              <w:rPr>
                <w:rFonts w:ascii="新細明體" w:hAnsi="新細明體"/>
                <w:sz w:val="20"/>
                <w:lang w:eastAsia="zh-TW"/>
              </w:rPr>
              <w:t>必、選修之</w:t>
            </w:r>
          </w:p>
          <w:p w:rsidR="00044F60" w:rsidRDefault="003851CE">
            <w:pPr>
              <w:ind w:left="113" w:right="113"/>
              <w:jc w:val="center"/>
              <w:rPr>
                <w:rFonts w:ascii="新細明體" w:hAnsi="新細明體"/>
                <w:sz w:val="20"/>
                <w:lang w:eastAsia="zh-TW"/>
              </w:rPr>
            </w:pPr>
            <w:r>
              <w:rPr>
                <w:rFonts w:ascii="新細明體" w:hAnsi="新細明體"/>
                <w:sz w:val="20"/>
                <w:lang w:eastAsia="zh-TW"/>
              </w:rPr>
              <w:lastRenderedPageBreak/>
              <w:t>科目及學分</w:t>
            </w:r>
          </w:p>
        </w:tc>
        <w:tc>
          <w:tcPr>
            <w:tcW w:w="20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新細明體" w:hAnsi="新細明體"/>
                <w:sz w:val="20"/>
                <w:lang w:eastAsia="zh-TW"/>
              </w:rPr>
            </w:pPr>
            <w:r>
              <w:rPr>
                <w:rFonts w:ascii="新細明體" w:hAnsi="新細明體"/>
                <w:sz w:val="20"/>
                <w:lang w:eastAsia="zh-TW"/>
              </w:rPr>
              <w:lastRenderedPageBreak/>
              <w:t>已修習用以</w:t>
            </w:r>
          </w:p>
          <w:p w:rsidR="00044F60" w:rsidRDefault="003851CE">
            <w:pPr>
              <w:snapToGrid w:val="0"/>
              <w:jc w:val="center"/>
              <w:rPr>
                <w:rFonts w:ascii="新細明體" w:hAnsi="新細明體"/>
                <w:sz w:val="20"/>
                <w:lang w:eastAsia="zh-TW"/>
              </w:rPr>
            </w:pPr>
            <w:r>
              <w:rPr>
                <w:rFonts w:ascii="新細明體" w:hAnsi="新細明體"/>
                <w:sz w:val="20"/>
                <w:lang w:eastAsia="zh-TW"/>
              </w:rPr>
              <w:lastRenderedPageBreak/>
              <w:t>扺免之科目</w:t>
            </w:r>
          </w:p>
        </w:tc>
        <w:tc>
          <w:tcPr>
            <w:tcW w:w="4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新細明體" w:hAnsi="新細明體"/>
                <w:sz w:val="20"/>
              </w:rPr>
            </w:pPr>
            <w:r>
              <w:rPr>
                <w:rFonts w:ascii="新細明體" w:hAnsi="新細明體"/>
                <w:sz w:val="20"/>
              </w:rPr>
              <w:lastRenderedPageBreak/>
              <w:t>學</w:t>
            </w:r>
            <w:r>
              <w:rPr>
                <w:rFonts w:ascii="新細明體" w:hAnsi="新細明體"/>
                <w:sz w:val="20"/>
              </w:rPr>
              <w:lastRenderedPageBreak/>
              <w:t>年度</w:t>
            </w:r>
          </w:p>
        </w:tc>
        <w:tc>
          <w:tcPr>
            <w:tcW w:w="4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44F60" w:rsidRDefault="003851CE">
            <w:pPr>
              <w:snapToGrid w:val="0"/>
              <w:jc w:val="center"/>
              <w:rPr>
                <w:rFonts w:ascii="新細明體" w:hAnsi="新細明體"/>
                <w:sz w:val="20"/>
              </w:rPr>
            </w:pPr>
            <w:r>
              <w:rPr>
                <w:rFonts w:ascii="新細明體" w:hAnsi="新細明體"/>
                <w:sz w:val="20"/>
              </w:rPr>
              <w:lastRenderedPageBreak/>
              <w:t>學</w:t>
            </w:r>
          </w:p>
          <w:p w:rsidR="00044F60" w:rsidRDefault="003851CE">
            <w:pPr>
              <w:snapToGrid w:val="0"/>
              <w:jc w:val="center"/>
              <w:rPr>
                <w:rFonts w:ascii="新細明體" w:hAnsi="新細明體"/>
                <w:sz w:val="20"/>
              </w:rPr>
            </w:pPr>
            <w:r>
              <w:rPr>
                <w:rFonts w:ascii="新細明體" w:hAnsi="新細明體"/>
                <w:sz w:val="20"/>
              </w:rPr>
              <w:lastRenderedPageBreak/>
              <w:t>期</w:t>
            </w:r>
          </w:p>
        </w:tc>
        <w:tc>
          <w:tcPr>
            <w:tcW w:w="4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44F60" w:rsidRDefault="003851CE">
            <w:pPr>
              <w:snapToGrid w:val="0"/>
              <w:jc w:val="center"/>
              <w:rPr>
                <w:rFonts w:ascii="新細明體" w:hAnsi="新細明體"/>
                <w:sz w:val="20"/>
              </w:rPr>
            </w:pPr>
            <w:r>
              <w:rPr>
                <w:rFonts w:ascii="新細明體" w:hAnsi="新細明體"/>
                <w:sz w:val="20"/>
              </w:rPr>
              <w:lastRenderedPageBreak/>
              <w:t>學</w:t>
            </w:r>
          </w:p>
          <w:p w:rsidR="00044F60" w:rsidRDefault="003851CE">
            <w:pPr>
              <w:snapToGrid w:val="0"/>
              <w:jc w:val="center"/>
              <w:rPr>
                <w:rFonts w:ascii="新細明體" w:hAnsi="新細明體"/>
                <w:sz w:val="20"/>
              </w:rPr>
            </w:pPr>
            <w:r>
              <w:rPr>
                <w:rFonts w:ascii="新細明體" w:hAnsi="新細明體"/>
                <w:sz w:val="20"/>
              </w:rPr>
              <w:lastRenderedPageBreak/>
              <w:t>分</w:t>
            </w:r>
          </w:p>
          <w:p w:rsidR="00044F60" w:rsidRDefault="003851CE">
            <w:pPr>
              <w:snapToGrid w:val="0"/>
              <w:jc w:val="center"/>
              <w:rPr>
                <w:rFonts w:ascii="新細明體" w:hAnsi="新細明體"/>
                <w:sz w:val="20"/>
              </w:rPr>
            </w:pPr>
            <w:r>
              <w:rPr>
                <w:rFonts w:ascii="新細明體" w:hAnsi="新細明體"/>
                <w:sz w:val="20"/>
              </w:rPr>
              <w:t>數</w:t>
            </w:r>
          </w:p>
        </w:tc>
        <w:tc>
          <w:tcPr>
            <w:tcW w:w="4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新細明體" w:hAnsi="新細明體"/>
                <w:sz w:val="20"/>
              </w:rPr>
            </w:pPr>
            <w:r>
              <w:rPr>
                <w:rFonts w:ascii="新細明體" w:hAnsi="新細明體"/>
                <w:sz w:val="20"/>
              </w:rPr>
              <w:lastRenderedPageBreak/>
              <w:t>成</w:t>
            </w:r>
            <w:r>
              <w:rPr>
                <w:rFonts w:ascii="新細明體" w:hAnsi="新細明體"/>
                <w:sz w:val="20"/>
              </w:rPr>
              <w:lastRenderedPageBreak/>
              <w:t>績</w:t>
            </w:r>
          </w:p>
        </w:tc>
        <w:tc>
          <w:tcPr>
            <w:tcW w:w="33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新細明體" w:hAnsi="新細明體"/>
                <w:sz w:val="20"/>
              </w:rPr>
            </w:pPr>
            <w:r>
              <w:rPr>
                <w:rFonts w:ascii="新細明體" w:hAnsi="新細明體"/>
                <w:sz w:val="20"/>
              </w:rPr>
              <w:lastRenderedPageBreak/>
              <w:t>審核意見</w:t>
            </w:r>
          </w:p>
        </w:tc>
      </w:tr>
      <w:tr w:rsidR="00044F60">
        <w:tblPrEx>
          <w:tblCellMar>
            <w:top w:w="0" w:type="dxa"/>
            <w:bottom w:w="0" w:type="dxa"/>
          </w:tblCellMar>
        </w:tblPrEx>
        <w:trPr>
          <w:trHeight w:val="585"/>
          <w:jc w:val="center"/>
        </w:trPr>
        <w:tc>
          <w:tcPr>
            <w:tcW w:w="23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ind w:left="113" w:right="113"/>
              <w:jc w:val="center"/>
              <w:rPr>
                <w:rFonts w:ascii="新細明體" w:hAnsi="新細明體"/>
                <w:sz w:val="20"/>
              </w:rPr>
            </w:pPr>
          </w:p>
        </w:tc>
        <w:tc>
          <w:tcPr>
            <w:tcW w:w="20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0"/>
              </w:rPr>
            </w:pPr>
          </w:p>
        </w:tc>
        <w:tc>
          <w:tcPr>
            <w:tcW w:w="4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0"/>
              </w:rPr>
            </w:pPr>
          </w:p>
        </w:tc>
        <w:tc>
          <w:tcPr>
            <w:tcW w:w="4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44F60" w:rsidRDefault="00044F60">
            <w:pPr>
              <w:snapToGrid w:val="0"/>
              <w:jc w:val="center"/>
              <w:rPr>
                <w:rFonts w:ascii="新細明體" w:hAnsi="新細明體"/>
                <w:sz w:val="20"/>
              </w:rPr>
            </w:pPr>
          </w:p>
        </w:tc>
        <w:tc>
          <w:tcPr>
            <w:tcW w:w="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44F60" w:rsidRDefault="00044F60">
            <w:pPr>
              <w:snapToGrid w:val="0"/>
              <w:jc w:val="center"/>
              <w:rPr>
                <w:rFonts w:ascii="新細明體" w:hAnsi="新細明體"/>
                <w:sz w:val="20"/>
              </w:rPr>
            </w:pPr>
          </w:p>
        </w:tc>
        <w:tc>
          <w:tcPr>
            <w:tcW w:w="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0"/>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新細明體" w:hAnsi="新細明體"/>
                <w:sz w:val="20"/>
                <w:lang w:eastAsia="zh-HK"/>
              </w:rPr>
              <w:t>是否可抵</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新細明體" w:hAnsi="新細明體"/>
                <w:sz w:val="20"/>
              </w:rPr>
            </w:pPr>
            <w:r>
              <w:rPr>
                <w:rFonts w:ascii="新細明體" w:hAnsi="新細明體"/>
                <w:sz w:val="20"/>
              </w:rPr>
              <w:t>可抵</w:t>
            </w:r>
            <w:r>
              <w:rPr>
                <w:rFonts w:ascii="新細明體" w:hAnsi="新細明體"/>
                <w:sz w:val="20"/>
              </w:rPr>
              <w:br/>
            </w:r>
            <w:r>
              <w:rPr>
                <w:rFonts w:ascii="新細明體" w:hAnsi="新細明體"/>
                <w:sz w:val="20"/>
              </w:rPr>
              <w:t>學分</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新細明體" w:hAnsi="新細明體"/>
                <w:sz w:val="20"/>
              </w:rPr>
            </w:pPr>
            <w:r>
              <w:rPr>
                <w:rFonts w:ascii="新細明體" w:hAnsi="新細明體"/>
                <w:sz w:val="20"/>
              </w:rPr>
              <w:t>備註</w:t>
            </w:r>
          </w:p>
        </w:tc>
      </w:tr>
      <w:bookmarkEnd w:id="9"/>
      <w:tr w:rsidR="00044F60">
        <w:tblPrEx>
          <w:tblCellMar>
            <w:top w:w="0" w:type="dxa"/>
            <w:bottom w:w="0" w:type="dxa"/>
          </w:tblCellMar>
        </w:tblPrEx>
        <w:trPr>
          <w:trHeight w:val="62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pPr>
            <w:r>
              <w:rPr>
                <w:rFonts w:ascii="新細明體" w:hAnsi="新細明體"/>
                <w:sz w:val="21"/>
                <w:szCs w:val="21"/>
                <w:lang w:eastAsia="zh-TW"/>
              </w:rPr>
              <w:lastRenderedPageBreak/>
              <w:t>國音及</w:t>
            </w:r>
            <w:r>
              <w:rPr>
                <w:rFonts w:ascii="新細明體" w:hAnsi="新細明體"/>
                <w:sz w:val="21"/>
                <w:szCs w:val="21"/>
                <w:lang w:eastAsia="zh-HK"/>
              </w:rPr>
              <w:t>口語表達</w:t>
            </w:r>
            <w:r>
              <w:rPr>
                <w:rFonts w:ascii="新細明體" w:hAnsi="新細明體"/>
                <w:sz w:val="21"/>
                <w:szCs w:val="21"/>
                <w:lang w:eastAsia="zh-TW"/>
              </w:rPr>
              <w:t>【必修】</w:t>
            </w:r>
            <w:r>
              <w:rPr>
                <w:rFonts w:ascii="新細明體" w:hAnsi="新細明體"/>
                <w:sz w:val="21"/>
                <w:szCs w:val="21"/>
                <w:lang w:eastAsia="zh-TW"/>
              </w:rPr>
              <w:t>(2)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lang w:eastAsia="zh-TW"/>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lang w:eastAsia="zh-TW"/>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lang w:eastAsia="zh-TW"/>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lang w:eastAsia="zh-TW"/>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lang w:eastAsia="zh-TW"/>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r>
      <w:tr w:rsidR="00044F60">
        <w:tblPrEx>
          <w:tblCellMar>
            <w:top w:w="0" w:type="dxa"/>
            <w:bottom w:w="0" w:type="dxa"/>
          </w:tblCellMar>
        </w:tblPrEx>
        <w:trPr>
          <w:trHeight w:val="62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rPr>
                <w:rFonts w:ascii="新細明體" w:hAnsi="新細明體"/>
                <w:sz w:val="21"/>
                <w:szCs w:val="21"/>
              </w:rPr>
            </w:pPr>
            <w:r>
              <w:rPr>
                <w:rFonts w:ascii="新細明體" w:hAnsi="新細明體"/>
                <w:sz w:val="21"/>
                <w:szCs w:val="21"/>
              </w:rPr>
              <w:t>寫字及書法</w:t>
            </w:r>
            <w:r>
              <w:rPr>
                <w:rFonts w:ascii="新細明體" w:hAnsi="新細明體"/>
                <w:sz w:val="21"/>
                <w:szCs w:val="21"/>
              </w:rPr>
              <w:t xml:space="preserve"> (2)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r>
      <w:tr w:rsidR="00044F60">
        <w:tblPrEx>
          <w:tblCellMar>
            <w:top w:w="0" w:type="dxa"/>
            <w:bottom w:w="0" w:type="dxa"/>
          </w:tblCellMar>
        </w:tblPrEx>
        <w:trPr>
          <w:trHeight w:val="62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rPr>
                <w:rFonts w:ascii="新細明體" w:hAnsi="新細明體"/>
                <w:sz w:val="21"/>
                <w:szCs w:val="21"/>
              </w:rPr>
            </w:pPr>
            <w:r>
              <w:rPr>
                <w:rFonts w:ascii="新細明體" w:hAnsi="新細明體"/>
                <w:sz w:val="21"/>
                <w:szCs w:val="21"/>
              </w:rPr>
              <w:t>寫作</w:t>
            </w:r>
            <w:r>
              <w:rPr>
                <w:rFonts w:ascii="新細明體" w:hAnsi="新細明體"/>
                <w:sz w:val="21"/>
                <w:szCs w:val="21"/>
              </w:rPr>
              <w:t xml:space="preserve"> (2)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r>
      <w:tr w:rsidR="00044F60">
        <w:tblPrEx>
          <w:tblCellMar>
            <w:top w:w="0" w:type="dxa"/>
            <w:bottom w:w="0" w:type="dxa"/>
          </w:tblCellMar>
        </w:tblPrEx>
        <w:trPr>
          <w:trHeight w:val="62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rPr>
                <w:rFonts w:ascii="新細明體" w:hAnsi="新細明體"/>
                <w:sz w:val="21"/>
                <w:szCs w:val="21"/>
              </w:rPr>
            </w:pPr>
            <w:r>
              <w:rPr>
                <w:rFonts w:ascii="新細明體" w:hAnsi="新細明體"/>
                <w:sz w:val="21"/>
                <w:szCs w:val="21"/>
              </w:rPr>
              <w:t>兒童文學</w:t>
            </w:r>
            <w:r>
              <w:rPr>
                <w:rFonts w:ascii="新細明體" w:hAnsi="新細明體"/>
                <w:sz w:val="21"/>
                <w:szCs w:val="21"/>
              </w:rPr>
              <w:t xml:space="preserve"> (2)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r>
      <w:tr w:rsidR="00044F60">
        <w:tblPrEx>
          <w:tblCellMar>
            <w:top w:w="0" w:type="dxa"/>
            <w:bottom w:w="0" w:type="dxa"/>
          </w:tblCellMar>
        </w:tblPrEx>
        <w:trPr>
          <w:trHeight w:val="62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rPr>
                <w:rFonts w:ascii="新細明體" w:hAnsi="新細明體"/>
                <w:sz w:val="21"/>
                <w:szCs w:val="21"/>
              </w:rPr>
            </w:pPr>
            <w:r>
              <w:rPr>
                <w:rFonts w:ascii="新細明體" w:hAnsi="新細明體"/>
                <w:sz w:val="21"/>
                <w:szCs w:val="21"/>
              </w:rPr>
              <w:t>兒童英語</w:t>
            </w:r>
            <w:r>
              <w:rPr>
                <w:rFonts w:ascii="新細明體" w:hAnsi="新細明體"/>
                <w:sz w:val="21"/>
                <w:szCs w:val="21"/>
              </w:rPr>
              <w:t xml:space="preserve"> (2)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r>
      <w:tr w:rsidR="00044F60">
        <w:tblPrEx>
          <w:tblCellMar>
            <w:top w:w="0" w:type="dxa"/>
            <w:bottom w:w="0" w:type="dxa"/>
          </w:tblCellMar>
        </w:tblPrEx>
        <w:trPr>
          <w:trHeight w:val="62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rPr>
                <w:rFonts w:ascii="新細明體" w:hAnsi="新細明體"/>
                <w:sz w:val="21"/>
                <w:szCs w:val="21"/>
              </w:rPr>
            </w:pPr>
            <w:r>
              <w:rPr>
                <w:rFonts w:ascii="新細明體" w:hAnsi="新細明體"/>
                <w:sz w:val="21"/>
                <w:szCs w:val="21"/>
              </w:rPr>
              <w:t>本土語言</w:t>
            </w:r>
            <w:r>
              <w:rPr>
                <w:rFonts w:ascii="新細明體" w:hAnsi="新細明體"/>
                <w:sz w:val="21"/>
                <w:szCs w:val="21"/>
              </w:rPr>
              <w:t>(</w:t>
            </w:r>
            <w:r>
              <w:rPr>
                <w:rFonts w:ascii="新細明體" w:hAnsi="新細明體"/>
                <w:sz w:val="21"/>
                <w:szCs w:val="21"/>
              </w:rPr>
              <w:t>閩南語</w:t>
            </w:r>
            <w:r>
              <w:rPr>
                <w:rFonts w:ascii="新細明體" w:hAnsi="新細明體"/>
                <w:sz w:val="21"/>
                <w:szCs w:val="21"/>
              </w:rPr>
              <w:t>) (2)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r>
      <w:tr w:rsidR="00044F60">
        <w:tblPrEx>
          <w:tblCellMar>
            <w:top w:w="0" w:type="dxa"/>
            <w:bottom w:w="0" w:type="dxa"/>
          </w:tblCellMar>
        </w:tblPrEx>
        <w:trPr>
          <w:trHeight w:val="62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rPr>
                <w:rFonts w:ascii="新細明體" w:hAnsi="新細明體"/>
                <w:sz w:val="21"/>
                <w:szCs w:val="21"/>
              </w:rPr>
            </w:pPr>
            <w:r>
              <w:rPr>
                <w:rFonts w:ascii="新細明體" w:hAnsi="新細明體"/>
                <w:sz w:val="21"/>
                <w:szCs w:val="21"/>
              </w:rPr>
              <w:t>本土語言</w:t>
            </w:r>
            <w:r>
              <w:rPr>
                <w:rFonts w:ascii="新細明體" w:hAnsi="新細明體"/>
                <w:sz w:val="21"/>
                <w:szCs w:val="21"/>
              </w:rPr>
              <w:t>(</w:t>
            </w:r>
            <w:r>
              <w:rPr>
                <w:rFonts w:ascii="新細明體" w:hAnsi="新細明體"/>
                <w:sz w:val="21"/>
                <w:szCs w:val="21"/>
              </w:rPr>
              <w:t>客家語</w:t>
            </w:r>
            <w:r>
              <w:rPr>
                <w:rFonts w:ascii="新細明體" w:hAnsi="新細明體"/>
                <w:sz w:val="21"/>
                <w:szCs w:val="21"/>
              </w:rPr>
              <w:t>) (2)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r>
      <w:tr w:rsidR="00044F60">
        <w:tblPrEx>
          <w:tblCellMar>
            <w:top w:w="0" w:type="dxa"/>
            <w:bottom w:w="0" w:type="dxa"/>
          </w:tblCellMar>
        </w:tblPrEx>
        <w:trPr>
          <w:trHeight w:val="62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rPr>
                <w:rFonts w:ascii="新細明體" w:hAnsi="新細明體"/>
                <w:sz w:val="21"/>
                <w:szCs w:val="21"/>
              </w:rPr>
            </w:pPr>
            <w:r>
              <w:rPr>
                <w:rFonts w:ascii="新細明體" w:hAnsi="新細明體"/>
                <w:sz w:val="21"/>
                <w:szCs w:val="21"/>
              </w:rPr>
              <w:t>本土語言</w:t>
            </w:r>
            <w:r>
              <w:rPr>
                <w:rFonts w:ascii="新細明體" w:hAnsi="新細明體"/>
                <w:sz w:val="21"/>
                <w:szCs w:val="21"/>
              </w:rPr>
              <w:t>(</w:t>
            </w:r>
            <w:r>
              <w:rPr>
                <w:rFonts w:ascii="新細明體" w:hAnsi="新細明體"/>
                <w:sz w:val="21"/>
                <w:szCs w:val="21"/>
              </w:rPr>
              <w:t>原住民族語</w:t>
            </w:r>
            <w:r>
              <w:rPr>
                <w:rFonts w:ascii="新細明體" w:hAnsi="新細明體"/>
                <w:sz w:val="21"/>
                <w:szCs w:val="21"/>
              </w:rPr>
              <w:t>) (2)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r>
      <w:tr w:rsidR="00044F60">
        <w:tblPrEx>
          <w:tblCellMar>
            <w:top w:w="0" w:type="dxa"/>
            <w:bottom w:w="0" w:type="dxa"/>
          </w:tblCellMar>
        </w:tblPrEx>
        <w:trPr>
          <w:trHeight w:val="62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pacing w:line="240" w:lineRule="atLeast"/>
              <w:jc w:val="both"/>
              <w:rPr>
                <w:rFonts w:ascii="新細明體" w:hAnsi="新細明體"/>
                <w:sz w:val="21"/>
                <w:szCs w:val="21"/>
              </w:rPr>
            </w:pPr>
            <w:r>
              <w:rPr>
                <w:rFonts w:ascii="新細明體" w:hAnsi="新細明體"/>
                <w:sz w:val="21"/>
                <w:szCs w:val="21"/>
              </w:rPr>
              <w:t>新住民語言</w:t>
            </w:r>
            <w:r>
              <w:rPr>
                <w:rFonts w:ascii="新細明體" w:hAnsi="新細明體"/>
                <w:sz w:val="21"/>
                <w:szCs w:val="21"/>
              </w:rPr>
              <w:t xml:space="preserve"> (2)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r>
      <w:tr w:rsidR="00044F60">
        <w:tblPrEx>
          <w:tblCellMar>
            <w:top w:w="0" w:type="dxa"/>
            <w:bottom w:w="0" w:type="dxa"/>
          </w:tblCellMar>
        </w:tblPrEx>
        <w:trPr>
          <w:trHeight w:val="62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rPr>
                <w:rFonts w:ascii="新細明體" w:hAnsi="新細明體"/>
                <w:sz w:val="21"/>
                <w:szCs w:val="21"/>
              </w:rPr>
            </w:pPr>
            <w:r>
              <w:rPr>
                <w:rFonts w:ascii="新細明體" w:hAnsi="新細明體"/>
                <w:sz w:val="21"/>
                <w:szCs w:val="21"/>
              </w:rPr>
              <w:t>普通數學【必修】</w:t>
            </w:r>
            <w:r>
              <w:rPr>
                <w:rFonts w:ascii="新細明體" w:hAnsi="新細明體"/>
                <w:sz w:val="21"/>
                <w:szCs w:val="21"/>
              </w:rPr>
              <w:t>(2)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r>
      <w:tr w:rsidR="00044F60">
        <w:tblPrEx>
          <w:tblCellMar>
            <w:top w:w="0" w:type="dxa"/>
            <w:bottom w:w="0" w:type="dxa"/>
          </w:tblCellMar>
        </w:tblPrEx>
        <w:trPr>
          <w:trHeight w:val="62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rPr>
                <w:rFonts w:ascii="新細明體" w:hAnsi="新細明體"/>
                <w:sz w:val="21"/>
                <w:szCs w:val="21"/>
              </w:rPr>
            </w:pPr>
            <w:r>
              <w:rPr>
                <w:rFonts w:ascii="新細明體" w:hAnsi="新細明體"/>
                <w:sz w:val="21"/>
                <w:szCs w:val="21"/>
              </w:rPr>
              <w:t>自然科學概論</w:t>
            </w:r>
            <w:r>
              <w:rPr>
                <w:rFonts w:ascii="新細明體" w:hAnsi="新細明體"/>
                <w:sz w:val="21"/>
                <w:szCs w:val="21"/>
              </w:rPr>
              <w:t xml:space="preserve"> (2)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r>
      <w:tr w:rsidR="00044F60">
        <w:tblPrEx>
          <w:tblCellMar>
            <w:top w:w="0" w:type="dxa"/>
            <w:bottom w:w="0" w:type="dxa"/>
          </w:tblCellMar>
        </w:tblPrEx>
        <w:trPr>
          <w:trHeight w:val="62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rPr>
                <w:rFonts w:ascii="新細明體" w:hAnsi="新細明體"/>
                <w:sz w:val="21"/>
                <w:szCs w:val="21"/>
              </w:rPr>
            </w:pPr>
            <w:r>
              <w:rPr>
                <w:rFonts w:ascii="新細明體" w:hAnsi="新細明體"/>
                <w:sz w:val="21"/>
                <w:szCs w:val="21"/>
              </w:rPr>
              <w:t>社會領域概論</w:t>
            </w:r>
            <w:r>
              <w:rPr>
                <w:rFonts w:ascii="新細明體" w:hAnsi="新細明體"/>
                <w:sz w:val="21"/>
                <w:szCs w:val="21"/>
              </w:rPr>
              <w:t xml:space="preserve"> (2)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r>
      <w:tr w:rsidR="00044F60">
        <w:tblPrEx>
          <w:tblCellMar>
            <w:top w:w="0" w:type="dxa"/>
            <w:bottom w:w="0" w:type="dxa"/>
          </w:tblCellMar>
        </w:tblPrEx>
        <w:trPr>
          <w:trHeight w:val="62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rPr>
                <w:rFonts w:ascii="新細明體" w:hAnsi="新細明體"/>
                <w:sz w:val="21"/>
                <w:szCs w:val="21"/>
              </w:rPr>
            </w:pPr>
            <w:r>
              <w:rPr>
                <w:rFonts w:ascii="新細明體" w:hAnsi="新細明體"/>
                <w:sz w:val="21"/>
                <w:szCs w:val="21"/>
              </w:rPr>
              <w:t>健康與體育</w:t>
            </w:r>
            <w:r>
              <w:rPr>
                <w:rFonts w:ascii="新細明體" w:hAnsi="新細明體"/>
                <w:sz w:val="21"/>
                <w:szCs w:val="21"/>
              </w:rPr>
              <w:t xml:space="preserve"> (2)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r>
      <w:tr w:rsidR="00044F60">
        <w:tblPrEx>
          <w:tblCellMar>
            <w:top w:w="0" w:type="dxa"/>
            <w:bottom w:w="0" w:type="dxa"/>
          </w:tblCellMar>
        </w:tblPrEx>
        <w:trPr>
          <w:trHeight w:val="62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rPr>
                <w:rFonts w:ascii="新細明體" w:hAnsi="新細明體"/>
                <w:sz w:val="21"/>
                <w:szCs w:val="21"/>
              </w:rPr>
            </w:pPr>
            <w:r>
              <w:rPr>
                <w:rFonts w:ascii="新細明體" w:hAnsi="新細明體"/>
                <w:sz w:val="21"/>
                <w:szCs w:val="21"/>
              </w:rPr>
              <w:t>藝術概論</w:t>
            </w:r>
            <w:r>
              <w:rPr>
                <w:rFonts w:ascii="新細明體" w:hAnsi="新細明體"/>
                <w:sz w:val="21"/>
                <w:szCs w:val="21"/>
              </w:rPr>
              <w:t xml:space="preserve"> (2)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r>
      <w:tr w:rsidR="00044F60">
        <w:tblPrEx>
          <w:tblCellMar>
            <w:top w:w="0" w:type="dxa"/>
            <w:bottom w:w="0" w:type="dxa"/>
          </w:tblCellMar>
        </w:tblPrEx>
        <w:trPr>
          <w:trHeight w:val="62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rPr>
                <w:rFonts w:ascii="新細明體" w:hAnsi="新細明體"/>
                <w:sz w:val="21"/>
                <w:szCs w:val="21"/>
              </w:rPr>
            </w:pPr>
            <w:r>
              <w:rPr>
                <w:rFonts w:ascii="新細明體" w:hAnsi="新細明體"/>
                <w:sz w:val="21"/>
                <w:szCs w:val="21"/>
              </w:rPr>
              <w:t>表演藝術</w:t>
            </w:r>
            <w:r>
              <w:rPr>
                <w:rFonts w:ascii="新細明體" w:hAnsi="新細明體"/>
                <w:sz w:val="21"/>
                <w:szCs w:val="21"/>
              </w:rPr>
              <w:t xml:space="preserve"> (2)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r>
      <w:tr w:rsidR="00044F60">
        <w:tblPrEx>
          <w:tblCellMar>
            <w:top w:w="0" w:type="dxa"/>
            <w:bottom w:w="0" w:type="dxa"/>
          </w:tblCellMar>
        </w:tblPrEx>
        <w:trPr>
          <w:trHeight w:val="62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rPr>
                <w:rFonts w:ascii="新細明體" w:hAnsi="新細明體"/>
                <w:sz w:val="21"/>
                <w:szCs w:val="21"/>
              </w:rPr>
            </w:pPr>
            <w:r>
              <w:rPr>
                <w:rFonts w:ascii="新細明體" w:hAnsi="新細明體"/>
                <w:sz w:val="21"/>
                <w:szCs w:val="21"/>
              </w:rPr>
              <w:t>音樂</w:t>
            </w:r>
            <w:r>
              <w:rPr>
                <w:rFonts w:ascii="新細明體" w:hAnsi="新細明體"/>
                <w:sz w:val="21"/>
                <w:szCs w:val="21"/>
              </w:rPr>
              <w:t xml:space="preserve"> (2)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r>
      <w:tr w:rsidR="00044F60">
        <w:tblPrEx>
          <w:tblCellMar>
            <w:top w:w="0" w:type="dxa"/>
            <w:bottom w:w="0" w:type="dxa"/>
          </w:tblCellMar>
        </w:tblPrEx>
        <w:trPr>
          <w:trHeight w:val="62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rPr>
                <w:rFonts w:ascii="新細明體" w:hAnsi="新細明體"/>
                <w:sz w:val="21"/>
                <w:szCs w:val="21"/>
              </w:rPr>
            </w:pPr>
            <w:r>
              <w:rPr>
                <w:rFonts w:ascii="新細明體" w:hAnsi="新細明體"/>
                <w:sz w:val="21"/>
                <w:szCs w:val="21"/>
              </w:rPr>
              <w:t>鍵盤樂</w:t>
            </w:r>
            <w:r>
              <w:rPr>
                <w:rFonts w:ascii="新細明體" w:hAnsi="新細明體"/>
                <w:sz w:val="21"/>
                <w:szCs w:val="21"/>
              </w:rPr>
              <w:t xml:space="preserve"> (2)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r>
      <w:tr w:rsidR="00044F60">
        <w:tblPrEx>
          <w:tblCellMar>
            <w:top w:w="0" w:type="dxa"/>
            <w:bottom w:w="0" w:type="dxa"/>
          </w:tblCellMar>
        </w:tblPrEx>
        <w:trPr>
          <w:trHeight w:val="62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rPr>
                <w:rFonts w:ascii="新細明體" w:hAnsi="新細明體"/>
                <w:sz w:val="21"/>
                <w:szCs w:val="21"/>
              </w:rPr>
            </w:pPr>
            <w:r>
              <w:rPr>
                <w:rFonts w:ascii="新細明體" w:hAnsi="新細明體"/>
                <w:sz w:val="21"/>
                <w:szCs w:val="21"/>
              </w:rPr>
              <w:t>美勞</w:t>
            </w:r>
            <w:r>
              <w:rPr>
                <w:rFonts w:ascii="新細明體" w:hAnsi="新細明體"/>
                <w:sz w:val="21"/>
                <w:szCs w:val="21"/>
              </w:rPr>
              <w:t xml:space="preserve"> (2)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r>
      <w:tr w:rsidR="00044F60">
        <w:tblPrEx>
          <w:tblCellMar>
            <w:top w:w="0" w:type="dxa"/>
            <w:bottom w:w="0" w:type="dxa"/>
          </w:tblCellMar>
        </w:tblPrEx>
        <w:trPr>
          <w:trHeight w:val="62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pPr>
            <w:r>
              <w:rPr>
                <w:rFonts w:ascii="新細明體" w:hAnsi="新細明體"/>
                <w:color w:val="000000"/>
                <w:sz w:val="21"/>
                <w:szCs w:val="21"/>
              </w:rPr>
              <w:t>童軍</w:t>
            </w:r>
            <w:r>
              <w:rPr>
                <w:rFonts w:ascii="新細明體" w:hAnsi="新細明體"/>
                <w:color w:val="000000"/>
                <w:sz w:val="21"/>
                <w:szCs w:val="21"/>
              </w:rPr>
              <w:t xml:space="preserve"> </w:t>
            </w:r>
            <w:r>
              <w:rPr>
                <w:rFonts w:ascii="新細明體" w:hAnsi="新細明體"/>
                <w:sz w:val="21"/>
                <w:szCs w:val="21"/>
              </w:rPr>
              <w:t>(2)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b/>
                <w:sz w:val="21"/>
                <w:szCs w:val="21"/>
              </w:rPr>
            </w:pPr>
          </w:p>
        </w:tc>
      </w:tr>
      <w:tr w:rsidR="00044F60">
        <w:tblPrEx>
          <w:tblCellMar>
            <w:top w:w="0" w:type="dxa"/>
            <w:bottom w:w="0" w:type="dxa"/>
          </w:tblCellMar>
        </w:tblPrEx>
        <w:trPr>
          <w:trHeight w:val="567"/>
          <w:jc w:val="center"/>
        </w:trPr>
        <w:tc>
          <w:tcPr>
            <w:tcW w:w="9632" w:type="dxa"/>
            <w:gridSpan w:val="9"/>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vAlign w:val="center"/>
          </w:tcPr>
          <w:p w:rsidR="00044F60" w:rsidRDefault="003851CE">
            <w:pPr>
              <w:snapToGrid w:val="0"/>
              <w:jc w:val="center"/>
            </w:pPr>
            <w:r>
              <w:rPr>
                <w:rFonts w:ascii="新細明體" w:hAnsi="新細明體"/>
                <w:b/>
                <w:lang w:eastAsia="zh-HK"/>
              </w:rPr>
              <w:t>教育專業</w:t>
            </w:r>
            <w:r>
              <w:rPr>
                <w:rFonts w:ascii="新細明體" w:hAnsi="新細明體"/>
                <w:b/>
                <w:lang w:eastAsia="zh-TW"/>
              </w:rPr>
              <w:t>課程</w:t>
            </w:r>
            <w:r>
              <w:rPr>
                <w:rFonts w:ascii="新細明體" w:hAnsi="新細明體"/>
                <w:b/>
                <w:lang w:eastAsia="zh-TW"/>
              </w:rPr>
              <w:t xml:space="preserve"> - </w:t>
            </w:r>
            <w:r>
              <w:rPr>
                <w:rFonts w:ascii="新細明體" w:hAnsi="新細明體"/>
                <w:b/>
                <w:lang w:eastAsia="zh-TW"/>
              </w:rPr>
              <w:t>教育基礎（至少修習</w:t>
            </w:r>
            <w:r>
              <w:rPr>
                <w:rFonts w:ascii="新細明體" w:hAnsi="新細明體"/>
                <w:b/>
                <w:lang w:eastAsia="zh-TW"/>
              </w:rPr>
              <w:t xml:space="preserve">10 </w:t>
            </w:r>
            <w:r>
              <w:rPr>
                <w:rFonts w:ascii="新細明體" w:hAnsi="新細明體"/>
                <w:b/>
                <w:lang w:eastAsia="zh-TW"/>
              </w:rPr>
              <w:t>學分）</w:t>
            </w:r>
          </w:p>
        </w:tc>
      </w:tr>
      <w:tr w:rsidR="00044F60">
        <w:tblPrEx>
          <w:tblCellMar>
            <w:top w:w="0" w:type="dxa"/>
            <w:bottom w:w="0" w:type="dxa"/>
          </w:tblCellMar>
        </w:tblPrEx>
        <w:trPr>
          <w:trHeight w:val="680"/>
          <w:jc w:val="center"/>
        </w:trPr>
        <w:tc>
          <w:tcPr>
            <w:tcW w:w="233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ind w:left="113" w:right="113"/>
              <w:jc w:val="center"/>
              <w:rPr>
                <w:rFonts w:ascii="新細明體" w:hAnsi="新細明體"/>
                <w:sz w:val="20"/>
                <w:lang w:eastAsia="zh-TW"/>
              </w:rPr>
            </w:pPr>
            <w:r>
              <w:rPr>
                <w:rFonts w:ascii="新細明體" w:hAnsi="新細明體"/>
                <w:sz w:val="20"/>
                <w:lang w:eastAsia="zh-TW"/>
              </w:rPr>
              <w:t>必、選修之</w:t>
            </w:r>
          </w:p>
          <w:p w:rsidR="00044F60" w:rsidRDefault="003851CE">
            <w:pPr>
              <w:ind w:left="113" w:right="113"/>
              <w:jc w:val="center"/>
              <w:rPr>
                <w:rFonts w:ascii="新細明體" w:hAnsi="新細明體"/>
                <w:sz w:val="20"/>
                <w:lang w:eastAsia="zh-TW"/>
              </w:rPr>
            </w:pPr>
            <w:r>
              <w:rPr>
                <w:rFonts w:ascii="新細明體" w:hAnsi="新細明體"/>
                <w:sz w:val="20"/>
                <w:lang w:eastAsia="zh-TW"/>
              </w:rPr>
              <w:t>科目及學分</w:t>
            </w:r>
          </w:p>
        </w:tc>
        <w:tc>
          <w:tcPr>
            <w:tcW w:w="20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新細明體" w:hAnsi="新細明體"/>
                <w:sz w:val="20"/>
                <w:lang w:eastAsia="zh-TW"/>
              </w:rPr>
            </w:pPr>
            <w:r>
              <w:rPr>
                <w:rFonts w:ascii="新細明體" w:hAnsi="新細明體"/>
                <w:sz w:val="20"/>
                <w:lang w:eastAsia="zh-TW"/>
              </w:rPr>
              <w:t>已修習用以</w:t>
            </w:r>
          </w:p>
          <w:p w:rsidR="00044F60" w:rsidRDefault="003851CE">
            <w:pPr>
              <w:snapToGrid w:val="0"/>
              <w:jc w:val="center"/>
              <w:rPr>
                <w:rFonts w:ascii="新細明體" w:hAnsi="新細明體"/>
                <w:sz w:val="20"/>
                <w:lang w:eastAsia="zh-TW"/>
              </w:rPr>
            </w:pPr>
            <w:r>
              <w:rPr>
                <w:rFonts w:ascii="新細明體" w:hAnsi="新細明體"/>
                <w:sz w:val="20"/>
                <w:lang w:eastAsia="zh-TW"/>
              </w:rPr>
              <w:t>扺免之科目</w:t>
            </w:r>
          </w:p>
        </w:tc>
        <w:tc>
          <w:tcPr>
            <w:tcW w:w="4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新細明體" w:hAnsi="新細明體"/>
                <w:sz w:val="20"/>
              </w:rPr>
            </w:pPr>
            <w:r>
              <w:rPr>
                <w:rFonts w:ascii="新細明體" w:hAnsi="新細明體"/>
                <w:sz w:val="20"/>
              </w:rPr>
              <w:t>學年度</w:t>
            </w:r>
          </w:p>
        </w:tc>
        <w:tc>
          <w:tcPr>
            <w:tcW w:w="4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44F60" w:rsidRDefault="003851CE">
            <w:pPr>
              <w:snapToGrid w:val="0"/>
              <w:jc w:val="center"/>
              <w:rPr>
                <w:rFonts w:ascii="新細明體" w:hAnsi="新細明體"/>
                <w:sz w:val="20"/>
              </w:rPr>
            </w:pPr>
            <w:r>
              <w:rPr>
                <w:rFonts w:ascii="新細明體" w:hAnsi="新細明體"/>
                <w:sz w:val="20"/>
              </w:rPr>
              <w:t>學</w:t>
            </w:r>
          </w:p>
          <w:p w:rsidR="00044F60" w:rsidRDefault="003851CE">
            <w:pPr>
              <w:snapToGrid w:val="0"/>
              <w:jc w:val="center"/>
              <w:rPr>
                <w:rFonts w:ascii="新細明體" w:hAnsi="新細明體"/>
                <w:sz w:val="20"/>
              </w:rPr>
            </w:pPr>
            <w:r>
              <w:rPr>
                <w:rFonts w:ascii="新細明體" w:hAnsi="新細明體"/>
                <w:sz w:val="20"/>
              </w:rPr>
              <w:t>期</w:t>
            </w:r>
          </w:p>
        </w:tc>
        <w:tc>
          <w:tcPr>
            <w:tcW w:w="4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44F60" w:rsidRDefault="003851CE">
            <w:pPr>
              <w:snapToGrid w:val="0"/>
              <w:jc w:val="center"/>
              <w:rPr>
                <w:rFonts w:ascii="新細明體" w:hAnsi="新細明體"/>
                <w:sz w:val="20"/>
              </w:rPr>
            </w:pPr>
            <w:r>
              <w:rPr>
                <w:rFonts w:ascii="新細明體" w:hAnsi="新細明體"/>
                <w:sz w:val="20"/>
              </w:rPr>
              <w:t>學</w:t>
            </w:r>
          </w:p>
          <w:p w:rsidR="00044F60" w:rsidRDefault="003851CE">
            <w:pPr>
              <w:snapToGrid w:val="0"/>
              <w:jc w:val="center"/>
              <w:rPr>
                <w:rFonts w:ascii="新細明體" w:hAnsi="新細明體"/>
                <w:sz w:val="20"/>
              </w:rPr>
            </w:pPr>
            <w:r>
              <w:rPr>
                <w:rFonts w:ascii="新細明體" w:hAnsi="新細明體"/>
                <w:sz w:val="20"/>
              </w:rPr>
              <w:t>分</w:t>
            </w:r>
          </w:p>
          <w:p w:rsidR="00044F60" w:rsidRDefault="003851CE">
            <w:pPr>
              <w:snapToGrid w:val="0"/>
              <w:jc w:val="center"/>
              <w:rPr>
                <w:rFonts w:ascii="新細明體" w:hAnsi="新細明體"/>
                <w:sz w:val="20"/>
              </w:rPr>
            </w:pPr>
            <w:r>
              <w:rPr>
                <w:rFonts w:ascii="新細明體" w:hAnsi="新細明體"/>
                <w:sz w:val="20"/>
              </w:rPr>
              <w:t>數</w:t>
            </w:r>
          </w:p>
        </w:tc>
        <w:tc>
          <w:tcPr>
            <w:tcW w:w="4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新細明體" w:hAnsi="新細明體"/>
                <w:sz w:val="20"/>
              </w:rPr>
            </w:pPr>
            <w:r>
              <w:rPr>
                <w:rFonts w:ascii="新細明體" w:hAnsi="新細明體"/>
                <w:sz w:val="20"/>
              </w:rPr>
              <w:t>成績</w:t>
            </w:r>
          </w:p>
        </w:tc>
        <w:tc>
          <w:tcPr>
            <w:tcW w:w="33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新細明體" w:hAnsi="新細明體"/>
                <w:sz w:val="20"/>
              </w:rPr>
            </w:pPr>
            <w:r>
              <w:rPr>
                <w:rFonts w:ascii="新細明體" w:hAnsi="新細明體"/>
                <w:sz w:val="20"/>
              </w:rPr>
              <w:t>審核意見</w:t>
            </w:r>
          </w:p>
        </w:tc>
      </w:tr>
      <w:tr w:rsidR="00044F60">
        <w:tblPrEx>
          <w:tblCellMar>
            <w:top w:w="0" w:type="dxa"/>
            <w:bottom w:w="0" w:type="dxa"/>
          </w:tblCellMar>
        </w:tblPrEx>
        <w:trPr>
          <w:trHeight w:val="680"/>
          <w:jc w:val="center"/>
        </w:trPr>
        <w:tc>
          <w:tcPr>
            <w:tcW w:w="23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ind w:left="113" w:right="113"/>
              <w:jc w:val="center"/>
              <w:rPr>
                <w:rFonts w:ascii="新細明體" w:hAnsi="新細明體"/>
                <w:sz w:val="20"/>
              </w:rPr>
            </w:pPr>
          </w:p>
        </w:tc>
        <w:tc>
          <w:tcPr>
            <w:tcW w:w="20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0"/>
              </w:rPr>
            </w:pPr>
          </w:p>
        </w:tc>
        <w:tc>
          <w:tcPr>
            <w:tcW w:w="4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0"/>
              </w:rPr>
            </w:pPr>
          </w:p>
        </w:tc>
        <w:tc>
          <w:tcPr>
            <w:tcW w:w="4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44F60" w:rsidRDefault="00044F60">
            <w:pPr>
              <w:snapToGrid w:val="0"/>
              <w:jc w:val="center"/>
              <w:rPr>
                <w:rFonts w:ascii="新細明體" w:hAnsi="新細明體"/>
                <w:sz w:val="20"/>
              </w:rPr>
            </w:pPr>
          </w:p>
        </w:tc>
        <w:tc>
          <w:tcPr>
            <w:tcW w:w="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44F60" w:rsidRDefault="00044F60">
            <w:pPr>
              <w:snapToGrid w:val="0"/>
              <w:jc w:val="center"/>
              <w:rPr>
                <w:rFonts w:ascii="新細明體" w:hAnsi="新細明體"/>
                <w:sz w:val="20"/>
              </w:rPr>
            </w:pPr>
          </w:p>
        </w:tc>
        <w:tc>
          <w:tcPr>
            <w:tcW w:w="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0"/>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pPr>
            <w:r>
              <w:rPr>
                <w:rFonts w:ascii="新細明體" w:hAnsi="新細明體"/>
                <w:sz w:val="20"/>
                <w:lang w:eastAsia="zh-HK"/>
              </w:rPr>
              <w:t>是否可抵</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新細明體" w:hAnsi="新細明體"/>
                <w:sz w:val="20"/>
              </w:rPr>
            </w:pPr>
            <w:r>
              <w:rPr>
                <w:rFonts w:ascii="新細明體" w:hAnsi="新細明體"/>
                <w:sz w:val="20"/>
              </w:rPr>
              <w:t>可抵</w:t>
            </w:r>
            <w:r>
              <w:rPr>
                <w:rFonts w:ascii="新細明體" w:hAnsi="新細明體"/>
                <w:sz w:val="20"/>
              </w:rPr>
              <w:br/>
            </w:r>
            <w:r>
              <w:rPr>
                <w:rFonts w:ascii="新細明體" w:hAnsi="新細明體"/>
                <w:sz w:val="20"/>
              </w:rPr>
              <w:t>學分</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center"/>
              <w:rPr>
                <w:rFonts w:ascii="新細明體" w:hAnsi="新細明體"/>
                <w:sz w:val="20"/>
              </w:rPr>
            </w:pPr>
            <w:r>
              <w:rPr>
                <w:rFonts w:ascii="新細明體" w:hAnsi="新細明體"/>
                <w:sz w:val="20"/>
              </w:rPr>
              <w:t>備註</w:t>
            </w:r>
          </w:p>
        </w:tc>
      </w:tr>
      <w:tr w:rsidR="00044F60">
        <w:tblPrEx>
          <w:tblCellMar>
            <w:top w:w="0" w:type="dxa"/>
            <w:bottom w:w="0" w:type="dxa"/>
          </w:tblCellMar>
        </w:tblPrEx>
        <w:trPr>
          <w:trHeight w:val="62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pPr>
            <w:r>
              <w:rPr>
                <w:rFonts w:ascii="新細明體" w:hAnsi="新細明體"/>
                <w:sz w:val="21"/>
                <w:szCs w:val="21"/>
              </w:rPr>
              <w:lastRenderedPageBreak/>
              <w:t>教</w:t>
            </w:r>
            <w:r>
              <w:rPr>
                <w:rFonts w:ascii="新細明體" w:hAnsi="新細明體"/>
                <w:sz w:val="21"/>
                <w:szCs w:val="21"/>
                <w:lang w:eastAsia="zh-HK"/>
              </w:rPr>
              <w:t>育基礎</w:t>
            </w:r>
            <w:r>
              <w:rPr>
                <w:rFonts w:ascii="新細明體" w:hAnsi="新細明體"/>
                <w:sz w:val="21"/>
                <w:szCs w:val="21"/>
                <w:lang w:eastAsia="zh-HK"/>
              </w:rPr>
              <w:t>I</w:t>
            </w:r>
            <w:r>
              <w:rPr>
                <w:rFonts w:ascii="新細明體" w:hAnsi="新細明體"/>
                <w:sz w:val="21"/>
                <w:szCs w:val="21"/>
              </w:rPr>
              <w:t>【必修】</w:t>
            </w:r>
            <w:r>
              <w:rPr>
                <w:rFonts w:ascii="新細明體" w:hAnsi="新細明體"/>
                <w:sz w:val="21"/>
                <w:szCs w:val="21"/>
              </w:rPr>
              <w:t>(2)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r>
      <w:tr w:rsidR="00044F60">
        <w:tblPrEx>
          <w:tblCellMar>
            <w:top w:w="0" w:type="dxa"/>
            <w:bottom w:w="0" w:type="dxa"/>
          </w:tblCellMar>
        </w:tblPrEx>
        <w:trPr>
          <w:trHeight w:val="62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pPr>
            <w:r>
              <w:rPr>
                <w:rFonts w:ascii="新細明體" w:hAnsi="新細明體"/>
                <w:sz w:val="21"/>
                <w:szCs w:val="21"/>
                <w:lang w:eastAsia="zh-TW"/>
              </w:rPr>
              <w:t>教</w:t>
            </w:r>
            <w:r>
              <w:rPr>
                <w:rFonts w:ascii="新細明體" w:hAnsi="新細明體"/>
                <w:sz w:val="21"/>
                <w:szCs w:val="21"/>
                <w:lang w:eastAsia="zh-HK"/>
              </w:rPr>
              <w:t>育基礎</w:t>
            </w:r>
            <w:r>
              <w:rPr>
                <w:rFonts w:ascii="新細明體" w:hAnsi="新細明體"/>
                <w:sz w:val="21"/>
                <w:szCs w:val="21"/>
                <w:lang w:eastAsia="zh-HK"/>
              </w:rPr>
              <w:t>II</w:t>
            </w:r>
            <w:r>
              <w:rPr>
                <w:rFonts w:ascii="新細明體" w:hAnsi="新細明體"/>
                <w:sz w:val="21"/>
                <w:szCs w:val="21"/>
                <w:lang w:eastAsia="zh-TW"/>
              </w:rPr>
              <w:t>【必修】</w:t>
            </w:r>
            <w:r>
              <w:rPr>
                <w:rFonts w:ascii="新細明體" w:hAnsi="新細明體"/>
                <w:sz w:val="21"/>
                <w:szCs w:val="21"/>
                <w:lang w:eastAsia="zh-TW"/>
              </w:rPr>
              <w:t>(2)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lang w:eastAsia="zh-TW"/>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lang w:eastAsia="zh-TW"/>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lang w:eastAsia="zh-TW"/>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lang w:eastAsia="zh-TW"/>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lang w:eastAsia="zh-TW"/>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r>
      <w:tr w:rsidR="00044F60">
        <w:tblPrEx>
          <w:tblCellMar>
            <w:top w:w="0" w:type="dxa"/>
            <w:bottom w:w="0" w:type="dxa"/>
          </w:tblCellMar>
        </w:tblPrEx>
        <w:trPr>
          <w:trHeight w:val="62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pPr>
            <w:r>
              <w:rPr>
                <w:rFonts w:ascii="新細明體" w:hAnsi="新細明體"/>
                <w:sz w:val="21"/>
                <w:szCs w:val="21"/>
              </w:rPr>
              <w:t>教育</w:t>
            </w:r>
            <w:r>
              <w:rPr>
                <w:rFonts w:ascii="新細明體" w:hAnsi="新細明體"/>
                <w:sz w:val="21"/>
                <w:szCs w:val="21"/>
                <w:lang w:eastAsia="zh-HK"/>
              </w:rPr>
              <w:t>心理</w:t>
            </w:r>
            <w:r>
              <w:rPr>
                <w:rFonts w:ascii="新細明體" w:hAnsi="新細明體"/>
                <w:sz w:val="21"/>
                <w:szCs w:val="21"/>
              </w:rPr>
              <w:t>學【必修】</w:t>
            </w:r>
            <w:r>
              <w:rPr>
                <w:rFonts w:ascii="新細明體" w:hAnsi="新細明體"/>
                <w:sz w:val="21"/>
                <w:szCs w:val="21"/>
              </w:rPr>
              <w:t>(2)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r>
      <w:tr w:rsidR="00044F60">
        <w:tblPrEx>
          <w:tblCellMar>
            <w:top w:w="0" w:type="dxa"/>
            <w:bottom w:w="0" w:type="dxa"/>
          </w:tblCellMar>
        </w:tblPrEx>
        <w:trPr>
          <w:trHeight w:val="62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pPr>
            <w:r>
              <w:rPr>
                <w:rFonts w:ascii="新細明體" w:hAnsi="新細明體"/>
                <w:sz w:val="21"/>
                <w:szCs w:val="21"/>
                <w:lang w:eastAsia="zh-HK"/>
              </w:rPr>
              <w:t>兒童發展與輔導</w:t>
            </w:r>
            <w:r>
              <w:rPr>
                <w:rFonts w:ascii="新細明體" w:hAnsi="新細明體"/>
                <w:sz w:val="21"/>
                <w:szCs w:val="21"/>
                <w:lang w:eastAsia="zh-TW"/>
              </w:rPr>
              <w:t>【必修】</w:t>
            </w:r>
            <w:r>
              <w:rPr>
                <w:rFonts w:ascii="新細明體" w:hAnsi="新細明體"/>
                <w:sz w:val="21"/>
                <w:szCs w:val="21"/>
                <w:lang w:eastAsia="zh-TW"/>
              </w:rPr>
              <w:t>(2)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lang w:eastAsia="zh-TW"/>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lang w:eastAsia="zh-TW"/>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lang w:eastAsia="zh-TW"/>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lang w:eastAsia="zh-TW"/>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lang w:eastAsia="zh-TW"/>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r>
      <w:tr w:rsidR="00044F60">
        <w:tblPrEx>
          <w:tblCellMar>
            <w:top w:w="0" w:type="dxa"/>
            <w:bottom w:w="0" w:type="dxa"/>
          </w:tblCellMar>
        </w:tblPrEx>
        <w:trPr>
          <w:trHeight w:val="62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pPr>
            <w:r>
              <w:rPr>
                <w:rFonts w:ascii="新細明體" w:hAnsi="新細明體"/>
                <w:sz w:val="21"/>
                <w:szCs w:val="21"/>
                <w:lang w:eastAsia="zh-HK"/>
              </w:rPr>
              <w:t>特殊教育導論</w:t>
            </w:r>
            <w:r>
              <w:rPr>
                <w:rFonts w:ascii="新細明體" w:hAnsi="新細明體"/>
                <w:sz w:val="21"/>
                <w:szCs w:val="21"/>
              </w:rPr>
              <w:t xml:space="preserve"> (3)</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r>
      <w:tr w:rsidR="00044F60">
        <w:tblPrEx>
          <w:tblCellMar>
            <w:top w:w="0" w:type="dxa"/>
            <w:bottom w:w="0" w:type="dxa"/>
          </w:tblCellMar>
        </w:tblPrEx>
        <w:trPr>
          <w:trHeight w:val="624"/>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both"/>
            </w:pPr>
            <w:r>
              <w:rPr>
                <w:rFonts w:ascii="新細明體" w:hAnsi="新細明體"/>
                <w:sz w:val="21"/>
                <w:szCs w:val="21"/>
              </w:rPr>
              <w:t>教育</w:t>
            </w:r>
            <w:r>
              <w:rPr>
                <w:rFonts w:ascii="新細明體" w:hAnsi="新細明體"/>
                <w:sz w:val="21"/>
                <w:szCs w:val="21"/>
                <w:lang w:eastAsia="zh-HK"/>
              </w:rPr>
              <w:t>史</w:t>
            </w:r>
            <w:r>
              <w:rPr>
                <w:rFonts w:ascii="新細明體" w:hAnsi="新細明體"/>
                <w:sz w:val="21"/>
                <w:szCs w:val="21"/>
              </w:rPr>
              <w:t xml:space="preserve"> (2)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r>
      <w:tr w:rsidR="00044F60">
        <w:tblPrEx>
          <w:tblCellMar>
            <w:top w:w="0" w:type="dxa"/>
            <w:bottom w:w="0" w:type="dxa"/>
          </w:tblCellMar>
        </w:tblPrEx>
        <w:trPr>
          <w:trHeight w:val="567"/>
          <w:jc w:val="center"/>
        </w:trPr>
        <w:tc>
          <w:tcPr>
            <w:tcW w:w="9632" w:type="dxa"/>
            <w:gridSpan w:val="9"/>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vAlign w:val="center"/>
          </w:tcPr>
          <w:p w:rsidR="00044F60" w:rsidRDefault="003851CE">
            <w:pPr>
              <w:snapToGrid w:val="0"/>
              <w:jc w:val="center"/>
            </w:pPr>
            <w:r>
              <w:rPr>
                <w:rFonts w:ascii="新細明體" w:hAnsi="新細明體"/>
                <w:b/>
                <w:lang w:eastAsia="zh-HK"/>
              </w:rPr>
              <w:t>教育專業</w:t>
            </w:r>
            <w:r>
              <w:rPr>
                <w:rFonts w:ascii="新細明體" w:hAnsi="新細明體"/>
                <w:b/>
                <w:lang w:eastAsia="zh-TW"/>
              </w:rPr>
              <w:t>課程</w:t>
            </w:r>
            <w:r>
              <w:rPr>
                <w:rFonts w:ascii="新細明體" w:hAnsi="新細明體"/>
                <w:b/>
                <w:lang w:eastAsia="zh-TW"/>
              </w:rPr>
              <w:t xml:space="preserve"> - </w:t>
            </w:r>
            <w:r>
              <w:rPr>
                <w:rFonts w:ascii="新細明體" w:hAnsi="新細明體"/>
                <w:b/>
                <w:lang w:eastAsia="zh-TW"/>
              </w:rPr>
              <w:t>教育</w:t>
            </w:r>
            <w:r>
              <w:rPr>
                <w:rFonts w:ascii="新細明體" w:hAnsi="新細明體"/>
                <w:b/>
                <w:lang w:eastAsia="zh-HK"/>
              </w:rPr>
              <w:t>方法</w:t>
            </w:r>
            <w:r>
              <w:rPr>
                <w:rFonts w:ascii="新細明體" w:hAnsi="新細明體"/>
                <w:b/>
                <w:lang w:eastAsia="zh-TW"/>
              </w:rPr>
              <w:t>（至少修習</w:t>
            </w:r>
            <w:r>
              <w:rPr>
                <w:rFonts w:ascii="新細明體" w:hAnsi="新細明體"/>
                <w:b/>
                <w:lang w:eastAsia="zh-TW"/>
              </w:rPr>
              <w:t xml:space="preserve">12 </w:t>
            </w:r>
            <w:r>
              <w:rPr>
                <w:rFonts w:ascii="新細明體" w:hAnsi="新細明體"/>
                <w:b/>
                <w:lang w:eastAsia="zh-TW"/>
              </w:rPr>
              <w:t>學分）</w:t>
            </w:r>
          </w:p>
        </w:tc>
      </w:tr>
      <w:tr w:rsidR="00044F60">
        <w:tblPrEx>
          <w:tblCellMar>
            <w:top w:w="0" w:type="dxa"/>
            <w:bottom w:w="0" w:type="dxa"/>
          </w:tblCellMar>
        </w:tblPrEx>
        <w:trPr>
          <w:trHeight w:val="567"/>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both"/>
              <w:rPr>
                <w:rFonts w:ascii="新細明體" w:hAnsi="新細明體"/>
                <w:sz w:val="21"/>
                <w:szCs w:val="21"/>
              </w:rPr>
            </w:pPr>
            <w:r>
              <w:rPr>
                <w:rFonts w:ascii="新細明體" w:hAnsi="新細明體"/>
                <w:sz w:val="21"/>
                <w:szCs w:val="21"/>
              </w:rPr>
              <w:t>教學原理【必修】</w:t>
            </w:r>
            <w:r>
              <w:rPr>
                <w:rFonts w:ascii="新細明體" w:hAnsi="新細明體"/>
                <w:sz w:val="21"/>
                <w:szCs w:val="21"/>
              </w:rPr>
              <w:t>(2)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r>
      <w:tr w:rsidR="00044F60">
        <w:tblPrEx>
          <w:tblCellMar>
            <w:top w:w="0" w:type="dxa"/>
            <w:bottom w:w="0" w:type="dxa"/>
          </w:tblCellMar>
        </w:tblPrEx>
        <w:trPr>
          <w:trHeight w:val="567"/>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both"/>
              <w:rPr>
                <w:rFonts w:ascii="新細明體" w:hAnsi="新細明體"/>
                <w:sz w:val="21"/>
                <w:szCs w:val="21"/>
                <w:lang w:eastAsia="zh-TW"/>
              </w:rPr>
            </w:pPr>
            <w:r>
              <w:rPr>
                <w:rFonts w:ascii="新細明體" w:hAnsi="新細明體"/>
                <w:sz w:val="21"/>
                <w:szCs w:val="21"/>
                <w:lang w:eastAsia="zh-TW"/>
              </w:rPr>
              <w:t>課程發展與設計【必修】</w:t>
            </w:r>
            <w:r>
              <w:rPr>
                <w:rFonts w:ascii="新細明體" w:hAnsi="新細明體"/>
                <w:sz w:val="21"/>
                <w:szCs w:val="21"/>
                <w:lang w:eastAsia="zh-TW"/>
              </w:rPr>
              <w:t>(2)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lang w:eastAsia="zh-TW"/>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lang w:eastAsia="zh-TW"/>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lang w:eastAsia="zh-TW"/>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lang w:eastAsia="zh-TW"/>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lang w:eastAsia="zh-TW"/>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r>
      <w:tr w:rsidR="00044F60">
        <w:tblPrEx>
          <w:tblCellMar>
            <w:top w:w="0" w:type="dxa"/>
            <w:bottom w:w="0" w:type="dxa"/>
          </w:tblCellMar>
        </w:tblPrEx>
        <w:trPr>
          <w:trHeight w:val="567"/>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both"/>
            </w:pPr>
            <w:r>
              <w:rPr>
                <w:rFonts w:ascii="新細明體" w:hAnsi="新細明體"/>
                <w:spacing w:val="-6"/>
                <w:sz w:val="21"/>
                <w:szCs w:val="21"/>
              </w:rPr>
              <w:t>學習評量</w:t>
            </w:r>
            <w:r>
              <w:rPr>
                <w:rFonts w:ascii="新細明體" w:hAnsi="新細明體"/>
                <w:sz w:val="21"/>
                <w:szCs w:val="21"/>
              </w:rPr>
              <w:t>【必修】</w:t>
            </w:r>
            <w:r>
              <w:rPr>
                <w:rFonts w:ascii="新細明體" w:hAnsi="新細明體"/>
                <w:sz w:val="21"/>
                <w:szCs w:val="21"/>
              </w:rPr>
              <w:t>(2)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r>
      <w:tr w:rsidR="00044F60">
        <w:tblPrEx>
          <w:tblCellMar>
            <w:top w:w="0" w:type="dxa"/>
            <w:bottom w:w="0" w:type="dxa"/>
          </w:tblCellMar>
        </w:tblPrEx>
        <w:trPr>
          <w:trHeight w:val="567"/>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both"/>
              <w:rPr>
                <w:rFonts w:ascii="新細明體" w:hAnsi="新細明體"/>
                <w:sz w:val="21"/>
                <w:szCs w:val="21"/>
              </w:rPr>
            </w:pPr>
            <w:r>
              <w:rPr>
                <w:rFonts w:ascii="新細明體" w:hAnsi="新細明體"/>
                <w:sz w:val="21"/>
                <w:szCs w:val="21"/>
              </w:rPr>
              <w:t>班級經營【必修】</w:t>
            </w:r>
            <w:r>
              <w:rPr>
                <w:rFonts w:ascii="新細明體" w:hAnsi="新細明體"/>
                <w:sz w:val="21"/>
                <w:szCs w:val="21"/>
              </w:rPr>
              <w:t>(2)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r>
      <w:tr w:rsidR="00044F60">
        <w:tblPrEx>
          <w:tblCellMar>
            <w:top w:w="0" w:type="dxa"/>
            <w:bottom w:w="0" w:type="dxa"/>
          </w:tblCellMar>
        </w:tblPrEx>
        <w:trPr>
          <w:trHeight w:val="567"/>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both"/>
              <w:rPr>
                <w:rFonts w:ascii="新細明體" w:hAnsi="新細明體"/>
                <w:sz w:val="21"/>
                <w:szCs w:val="21"/>
              </w:rPr>
            </w:pPr>
            <w:r>
              <w:rPr>
                <w:rFonts w:ascii="新細明體" w:hAnsi="新細明體"/>
                <w:sz w:val="21"/>
                <w:szCs w:val="21"/>
              </w:rPr>
              <w:t>輔導原理與實務</w:t>
            </w:r>
            <w:r>
              <w:rPr>
                <w:rFonts w:ascii="新細明體" w:hAnsi="新細明體"/>
                <w:sz w:val="21"/>
                <w:szCs w:val="21"/>
              </w:rPr>
              <w:t xml:space="preserve"> (2)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r>
      <w:tr w:rsidR="00044F60">
        <w:tblPrEx>
          <w:tblCellMar>
            <w:top w:w="0" w:type="dxa"/>
            <w:bottom w:w="0" w:type="dxa"/>
          </w:tblCellMar>
        </w:tblPrEx>
        <w:trPr>
          <w:trHeight w:val="567"/>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both"/>
              <w:rPr>
                <w:rFonts w:ascii="新細明體" w:hAnsi="新細明體"/>
                <w:sz w:val="21"/>
                <w:szCs w:val="21"/>
              </w:rPr>
            </w:pPr>
            <w:r>
              <w:rPr>
                <w:rFonts w:ascii="新細明體" w:hAnsi="新細明體"/>
                <w:sz w:val="21"/>
                <w:szCs w:val="21"/>
              </w:rPr>
              <w:t>教學媒體與運用</w:t>
            </w:r>
            <w:r>
              <w:rPr>
                <w:rFonts w:ascii="新細明體" w:hAnsi="新細明體"/>
                <w:sz w:val="21"/>
                <w:szCs w:val="21"/>
              </w:rPr>
              <w:t xml:space="preserve"> (2)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r>
      <w:tr w:rsidR="00044F60">
        <w:tblPrEx>
          <w:tblCellMar>
            <w:top w:w="0" w:type="dxa"/>
            <w:bottom w:w="0" w:type="dxa"/>
          </w:tblCellMar>
        </w:tblPrEx>
        <w:trPr>
          <w:trHeight w:val="567"/>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both"/>
            </w:pPr>
            <w:r>
              <w:rPr>
                <w:rFonts w:ascii="新細明體" w:hAnsi="新細明體"/>
                <w:sz w:val="21"/>
                <w:szCs w:val="21"/>
                <w:lang w:eastAsia="zh-HK"/>
              </w:rPr>
              <w:t>教育議題專題</w:t>
            </w:r>
            <w:r>
              <w:rPr>
                <w:rFonts w:ascii="新細明體" w:hAnsi="新細明體"/>
                <w:sz w:val="21"/>
                <w:szCs w:val="21"/>
              </w:rPr>
              <w:t xml:space="preserve"> (2)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r>
      <w:tr w:rsidR="00044F60">
        <w:tblPrEx>
          <w:tblCellMar>
            <w:top w:w="0" w:type="dxa"/>
            <w:bottom w:w="0" w:type="dxa"/>
          </w:tblCellMar>
        </w:tblPrEx>
        <w:trPr>
          <w:trHeight w:val="567"/>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both"/>
            </w:pPr>
            <w:r>
              <w:rPr>
                <w:rFonts w:ascii="新細明體" w:hAnsi="新細明體"/>
                <w:sz w:val="21"/>
                <w:szCs w:val="21"/>
                <w:lang w:eastAsia="zh-TW"/>
              </w:rPr>
              <w:t>跨領域課程與教學設計</w:t>
            </w:r>
            <w:r>
              <w:rPr>
                <w:rFonts w:ascii="新細明體" w:hAnsi="新細明體"/>
                <w:sz w:val="21"/>
                <w:szCs w:val="21"/>
                <w:lang w:eastAsia="zh-TW"/>
              </w:rPr>
              <w:t>(2)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lang w:eastAsia="zh-TW"/>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lang w:eastAsia="zh-TW"/>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lang w:eastAsia="zh-TW"/>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lang w:eastAsia="zh-TW"/>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lang w:eastAsia="zh-TW"/>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r>
      <w:tr w:rsidR="00044F60">
        <w:tblPrEx>
          <w:tblCellMar>
            <w:top w:w="0" w:type="dxa"/>
            <w:bottom w:w="0" w:type="dxa"/>
          </w:tblCellMar>
        </w:tblPrEx>
        <w:trPr>
          <w:trHeight w:val="567"/>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both"/>
            </w:pPr>
            <w:r>
              <w:rPr>
                <w:rFonts w:ascii="新細明體" w:hAnsi="新細明體"/>
                <w:sz w:val="21"/>
                <w:szCs w:val="21"/>
                <w:lang w:eastAsia="zh-HK"/>
              </w:rPr>
              <w:t>學校行政</w:t>
            </w:r>
            <w:r>
              <w:rPr>
                <w:rFonts w:ascii="新細明體" w:hAnsi="新細明體"/>
                <w:sz w:val="21"/>
                <w:szCs w:val="21"/>
              </w:rPr>
              <w:t xml:space="preserve"> (2)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r>
      <w:tr w:rsidR="00044F60">
        <w:tblPrEx>
          <w:tblCellMar>
            <w:top w:w="0" w:type="dxa"/>
            <w:bottom w:w="0" w:type="dxa"/>
          </w:tblCellMar>
        </w:tblPrEx>
        <w:trPr>
          <w:trHeight w:val="567"/>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both"/>
            </w:pPr>
            <w:r>
              <w:rPr>
                <w:rFonts w:ascii="新細明體" w:hAnsi="新細明體"/>
                <w:sz w:val="21"/>
                <w:szCs w:val="21"/>
              </w:rPr>
              <w:t>實驗教育</w:t>
            </w:r>
            <w:r>
              <w:rPr>
                <w:rFonts w:ascii="新細明體" w:hAnsi="新細明體"/>
                <w:sz w:val="21"/>
                <w:szCs w:val="21"/>
              </w:rPr>
              <w:t>(2)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r>
      <w:tr w:rsidR="00044F60">
        <w:tblPrEx>
          <w:tblCellMar>
            <w:top w:w="0" w:type="dxa"/>
            <w:bottom w:w="0" w:type="dxa"/>
          </w:tblCellMar>
        </w:tblPrEx>
        <w:trPr>
          <w:trHeight w:val="567"/>
          <w:jc w:val="center"/>
        </w:trPr>
        <w:tc>
          <w:tcPr>
            <w:tcW w:w="9632" w:type="dxa"/>
            <w:gridSpan w:val="9"/>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vAlign w:val="center"/>
          </w:tcPr>
          <w:p w:rsidR="00044F60" w:rsidRDefault="003851CE">
            <w:pPr>
              <w:snapToGrid w:val="0"/>
              <w:jc w:val="center"/>
            </w:pPr>
            <w:r>
              <w:rPr>
                <w:rFonts w:ascii="新細明體" w:hAnsi="新細明體"/>
                <w:b/>
                <w:lang w:eastAsia="zh-TW"/>
              </w:rPr>
              <w:t>教育實踐課程</w:t>
            </w:r>
            <w:r>
              <w:rPr>
                <w:rFonts w:ascii="新細明體" w:hAnsi="新細明體"/>
                <w:b/>
                <w:lang w:eastAsia="zh-TW"/>
              </w:rPr>
              <w:t>(</w:t>
            </w:r>
            <w:r>
              <w:rPr>
                <w:rFonts w:ascii="新細明體" w:hAnsi="新細明體"/>
                <w:b/>
                <w:lang w:eastAsia="zh-TW"/>
              </w:rPr>
              <w:t>至少修習</w:t>
            </w:r>
            <w:r>
              <w:rPr>
                <w:rFonts w:ascii="新細明體" w:hAnsi="新細明體"/>
                <w:b/>
                <w:lang w:eastAsia="zh-TW"/>
              </w:rPr>
              <w:t>14</w:t>
            </w:r>
            <w:r>
              <w:rPr>
                <w:rFonts w:ascii="新細明體" w:hAnsi="新細明體"/>
                <w:b/>
                <w:lang w:eastAsia="zh-TW"/>
              </w:rPr>
              <w:t>學分</w:t>
            </w:r>
            <w:r>
              <w:rPr>
                <w:rFonts w:ascii="新細明體" w:hAnsi="新細明體"/>
                <w:b/>
                <w:lang w:eastAsia="zh-TW"/>
              </w:rPr>
              <w:t>)</w:t>
            </w:r>
            <w:r>
              <w:rPr>
                <w:rFonts w:ascii="新細明體" w:hAnsi="新細明體"/>
                <w:b/>
                <w:color w:val="FF0000"/>
                <w:lang w:eastAsia="zh-TW"/>
              </w:rPr>
              <w:t>※</w:t>
            </w:r>
            <w:r>
              <w:rPr>
                <w:rFonts w:ascii="新細明體" w:hAnsi="新細明體"/>
                <w:b/>
                <w:color w:val="FF0000"/>
                <w:lang w:eastAsia="zh-TW"/>
              </w:rPr>
              <w:t>教材教法、教學實習不得抵免。</w:t>
            </w:r>
          </w:p>
        </w:tc>
      </w:tr>
      <w:tr w:rsidR="00044F60">
        <w:tblPrEx>
          <w:tblCellMar>
            <w:top w:w="0" w:type="dxa"/>
            <w:bottom w:w="0" w:type="dxa"/>
          </w:tblCellMar>
        </w:tblPrEx>
        <w:trPr>
          <w:trHeight w:val="567"/>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both"/>
              <w:rPr>
                <w:rFonts w:ascii="新細明體" w:hAnsi="新細明體"/>
                <w:sz w:val="21"/>
                <w:szCs w:val="21"/>
              </w:rPr>
            </w:pPr>
            <w:r>
              <w:rPr>
                <w:rFonts w:ascii="新細明體" w:hAnsi="新細明體"/>
                <w:sz w:val="21"/>
                <w:szCs w:val="21"/>
              </w:rPr>
              <w:t>補救教學</w:t>
            </w:r>
            <w:r>
              <w:rPr>
                <w:rFonts w:ascii="新細明體" w:hAnsi="新細明體"/>
                <w:sz w:val="21"/>
                <w:szCs w:val="21"/>
              </w:rPr>
              <w:t>(2)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r>
      <w:tr w:rsidR="00044F60">
        <w:tblPrEx>
          <w:tblCellMar>
            <w:top w:w="0" w:type="dxa"/>
            <w:bottom w:w="0" w:type="dxa"/>
          </w:tblCellMar>
        </w:tblPrEx>
        <w:trPr>
          <w:trHeight w:val="567"/>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snapToGrid w:val="0"/>
              <w:jc w:val="both"/>
              <w:rPr>
                <w:rFonts w:ascii="新細明體" w:hAnsi="新細明體"/>
                <w:sz w:val="21"/>
                <w:szCs w:val="21"/>
              </w:rPr>
            </w:pPr>
            <w:r>
              <w:rPr>
                <w:rFonts w:ascii="新細明體" w:hAnsi="新細明體"/>
                <w:sz w:val="21"/>
                <w:szCs w:val="21"/>
              </w:rPr>
              <w:t>適性教學</w:t>
            </w:r>
            <w:r>
              <w:rPr>
                <w:rFonts w:ascii="新細明體" w:hAnsi="新細明體"/>
                <w:sz w:val="21"/>
                <w:szCs w:val="21"/>
              </w:rPr>
              <w:t>(2)</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rPr>
                <w:rFonts w:ascii="新細明體" w:hAnsi="新細明體"/>
                <w:sz w:val="21"/>
                <w:szCs w:val="21"/>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44F60" w:rsidRDefault="00044F60">
            <w:pPr>
              <w:jc w:val="center"/>
              <w:rPr>
                <w:rFonts w:ascii="新細明體" w:hAnsi="新細明體"/>
                <w:sz w:val="21"/>
                <w:szCs w:val="21"/>
              </w:rPr>
            </w:pPr>
          </w:p>
        </w:tc>
        <w:tc>
          <w:tcPr>
            <w:tcW w:w="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jc w:val="center"/>
              <w:rPr>
                <w:rFonts w:ascii="新細明體" w:hAnsi="新細明體"/>
                <w:sz w:val="21"/>
                <w:szCs w:val="21"/>
              </w:rPr>
            </w:pP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3851CE">
            <w:pPr>
              <w:jc w:val="center"/>
            </w:pPr>
            <w:r>
              <w:rPr>
                <w:rFonts w:ascii="新細明體" w:hAnsi="新細明體"/>
                <w:sz w:val="21"/>
                <w:szCs w:val="21"/>
              </w:rPr>
              <w:t>□</w:t>
            </w:r>
            <w:r>
              <w:rPr>
                <w:rFonts w:ascii="新細明體" w:hAnsi="新細明體"/>
                <w:sz w:val="21"/>
                <w:szCs w:val="21"/>
                <w:lang w:eastAsia="zh-HK"/>
              </w:rPr>
              <w:t>是</w:t>
            </w:r>
          </w:p>
          <w:p w:rsidR="00044F60" w:rsidRDefault="003851CE">
            <w:pPr>
              <w:jc w:val="center"/>
            </w:pPr>
            <w:r>
              <w:rPr>
                <w:rFonts w:ascii="新細明體" w:hAnsi="新細明體"/>
                <w:sz w:val="21"/>
                <w:szCs w:val="21"/>
              </w:rPr>
              <w:t>□</w:t>
            </w:r>
            <w:r>
              <w:rPr>
                <w:rFonts w:ascii="新細明體" w:hAnsi="新細明體"/>
                <w:sz w:val="21"/>
                <w:szCs w:val="21"/>
              </w:rPr>
              <w:t>否</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4F60" w:rsidRDefault="00044F60">
            <w:pPr>
              <w:snapToGrid w:val="0"/>
              <w:jc w:val="center"/>
              <w:rPr>
                <w:rFonts w:ascii="新細明體" w:hAnsi="新細明體"/>
                <w:sz w:val="21"/>
                <w:szCs w:val="21"/>
              </w:rPr>
            </w:pPr>
          </w:p>
        </w:tc>
      </w:tr>
      <w:bookmarkEnd w:id="2"/>
      <w:bookmarkEnd w:id="3"/>
      <w:bookmarkEnd w:id="4"/>
      <w:bookmarkEnd w:id="5"/>
      <w:bookmarkEnd w:id="6"/>
      <w:bookmarkEnd w:id="7"/>
      <w:bookmarkEnd w:id="8"/>
    </w:tbl>
    <w:p w:rsidR="00044F60" w:rsidRDefault="00044F60">
      <w:pPr>
        <w:jc w:val="right"/>
        <w:rPr>
          <w:rFonts w:ascii="標楷體" w:eastAsia="標楷體" w:hAnsi="標楷體"/>
          <w:shd w:val="clear" w:color="auto" w:fill="FFFFFF"/>
          <w:lang w:eastAsia="zh-TW"/>
        </w:rPr>
      </w:pPr>
    </w:p>
    <w:p w:rsidR="00044F60" w:rsidRDefault="003851CE">
      <w:pPr>
        <w:jc w:val="right"/>
        <w:rPr>
          <w:rFonts w:ascii="標楷體" w:eastAsia="標楷體" w:hAnsi="標楷體"/>
          <w:shd w:val="clear" w:color="auto" w:fill="FFFFFF"/>
          <w:lang w:eastAsia="zh-TW"/>
        </w:rPr>
      </w:pPr>
      <w:r>
        <w:rPr>
          <w:rFonts w:ascii="標楷體" w:eastAsia="標楷體" w:hAnsi="標楷體"/>
          <w:shd w:val="clear" w:color="auto" w:fill="FFFFFF"/>
          <w:lang w:eastAsia="zh-TW"/>
        </w:rPr>
        <w:t>附件</w:t>
      </w:r>
      <w:r>
        <w:rPr>
          <w:rFonts w:ascii="標楷體" w:eastAsia="標楷體" w:hAnsi="標楷體"/>
          <w:shd w:val="clear" w:color="auto" w:fill="FFFFFF"/>
          <w:lang w:eastAsia="zh-TW"/>
        </w:rPr>
        <w:t>8</w:t>
      </w:r>
    </w:p>
    <w:p w:rsidR="00044F60" w:rsidRDefault="003851CE">
      <w:pPr>
        <w:snapToGrid w:val="0"/>
        <w:spacing w:line="276" w:lineRule="auto"/>
        <w:jc w:val="center"/>
        <w:rPr>
          <w:rFonts w:ascii="標楷體" w:eastAsia="標楷體" w:hAnsi="標楷體"/>
          <w:sz w:val="36"/>
          <w:lang w:eastAsia="zh-TW"/>
        </w:rPr>
      </w:pPr>
      <w:r>
        <w:rPr>
          <w:rFonts w:ascii="標楷體" w:eastAsia="標楷體" w:hAnsi="標楷體"/>
          <w:sz w:val="36"/>
          <w:lang w:eastAsia="zh-TW"/>
        </w:rPr>
        <w:t>課程科目及學分表影本</w:t>
      </w:r>
    </w:p>
    <w:tbl>
      <w:tblPr>
        <w:tblW w:w="9632" w:type="dxa"/>
        <w:tblCellMar>
          <w:left w:w="10" w:type="dxa"/>
          <w:right w:w="10" w:type="dxa"/>
        </w:tblCellMar>
        <w:tblLook w:val="04A0" w:firstRow="1" w:lastRow="0" w:firstColumn="1" w:lastColumn="0" w:noHBand="0" w:noVBand="1"/>
      </w:tblPr>
      <w:tblGrid>
        <w:gridCol w:w="9632"/>
      </w:tblGrid>
      <w:tr w:rsidR="00044F60">
        <w:tblPrEx>
          <w:tblCellMar>
            <w:top w:w="0" w:type="dxa"/>
            <w:bottom w:w="0" w:type="dxa"/>
          </w:tblCellMar>
        </w:tblPrEx>
        <w:trPr>
          <w:trHeight w:val="12914"/>
        </w:trPr>
        <w:tc>
          <w:tcPr>
            <w:tcW w:w="9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4F60" w:rsidRDefault="00044F60">
            <w:pPr>
              <w:snapToGrid w:val="0"/>
              <w:spacing w:line="276" w:lineRule="auto"/>
              <w:jc w:val="center"/>
              <w:rPr>
                <w:rFonts w:ascii="標楷體" w:eastAsia="標楷體" w:hAnsi="標楷體"/>
                <w:sz w:val="32"/>
                <w:lang w:eastAsia="zh-TW"/>
              </w:rPr>
            </w:pPr>
          </w:p>
          <w:p w:rsidR="00044F60" w:rsidRDefault="00044F60">
            <w:pPr>
              <w:snapToGrid w:val="0"/>
              <w:spacing w:line="276" w:lineRule="auto"/>
              <w:jc w:val="center"/>
              <w:rPr>
                <w:rFonts w:ascii="標楷體" w:eastAsia="標楷體" w:hAnsi="標楷體"/>
                <w:sz w:val="32"/>
                <w:lang w:eastAsia="zh-TW"/>
              </w:rPr>
            </w:pPr>
          </w:p>
          <w:p w:rsidR="00044F60" w:rsidRDefault="00044F60">
            <w:pPr>
              <w:snapToGrid w:val="0"/>
              <w:spacing w:line="276" w:lineRule="auto"/>
              <w:jc w:val="center"/>
              <w:rPr>
                <w:rFonts w:ascii="標楷體" w:eastAsia="標楷體" w:hAnsi="標楷體"/>
                <w:sz w:val="32"/>
                <w:lang w:eastAsia="zh-TW"/>
              </w:rPr>
            </w:pPr>
          </w:p>
          <w:p w:rsidR="00044F60" w:rsidRDefault="00044F60">
            <w:pPr>
              <w:snapToGrid w:val="0"/>
              <w:spacing w:line="276" w:lineRule="auto"/>
              <w:jc w:val="center"/>
              <w:rPr>
                <w:rFonts w:ascii="標楷體" w:eastAsia="標楷體" w:hAnsi="標楷體"/>
                <w:sz w:val="32"/>
                <w:lang w:eastAsia="zh-TW"/>
              </w:rPr>
            </w:pPr>
          </w:p>
          <w:p w:rsidR="00044F60" w:rsidRDefault="00044F60">
            <w:pPr>
              <w:snapToGrid w:val="0"/>
              <w:spacing w:line="276" w:lineRule="auto"/>
              <w:jc w:val="center"/>
              <w:rPr>
                <w:rFonts w:ascii="標楷體" w:eastAsia="標楷體" w:hAnsi="標楷體"/>
                <w:sz w:val="32"/>
                <w:lang w:eastAsia="zh-TW"/>
              </w:rPr>
            </w:pPr>
          </w:p>
          <w:p w:rsidR="00044F60" w:rsidRDefault="00044F60">
            <w:pPr>
              <w:snapToGrid w:val="0"/>
              <w:spacing w:line="276" w:lineRule="auto"/>
              <w:jc w:val="center"/>
              <w:rPr>
                <w:rFonts w:ascii="標楷體" w:eastAsia="標楷體" w:hAnsi="標楷體"/>
                <w:sz w:val="32"/>
                <w:lang w:eastAsia="zh-TW"/>
              </w:rPr>
            </w:pPr>
          </w:p>
          <w:p w:rsidR="00044F60" w:rsidRDefault="00044F60">
            <w:pPr>
              <w:snapToGrid w:val="0"/>
              <w:spacing w:line="276" w:lineRule="auto"/>
              <w:jc w:val="center"/>
              <w:rPr>
                <w:rFonts w:ascii="標楷體" w:eastAsia="標楷體" w:hAnsi="標楷體"/>
                <w:sz w:val="32"/>
                <w:lang w:eastAsia="zh-TW"/>
              </w:rPr>
            </w:pPr>
          </w:p>
          <w:p w:rsidR="00044F60" w:rsidRDefault="00044F60">
            <w:pPr>
              <w:snapToGrid w:val="0"/>
              <w:spacing w:line="276" w:lineRule="auto"/>
              <w:jc w:val="center"/>
              <w:rPr>
                <w:rFonts w:ascii="標楷體" w:eastAsia="標楷體" w:hAnsi="標楷體"/>
                <w:sz w:val="32"/>
                <w:lang w:eastAsia="zh-TW"/>
              </w:rPr>
            </w:pPr>
          </w:p>
          <w:p w:rsidR="00044F60" w:rsidRDefault="00044F60">
            <w:pPr>
              <w:snapToGrid w:val="0"/>
              <w:spacing w:line="276" w:lineRule="auto"/>
              <w:jc w:val="center"/>
              <w:rPr>
                <w:rFonts w:ascii="標楷體" w:eastAsia="標楷體" w:hAnsi="標楷體"/>
                <w:sz w:val="32"/>
                <w:lang w:eastAsia="zh-TW"/>
              </w:rPr>
            </w:pPr>
          </w:p>
          <w:p w:rsidR="00044F60" w:rsidRDefault="00044F60">
            <w:pPr>
              <w:snapToGrid w:val="0"/>
              <w:spacing w:line="276" w:lineRule="auto"/>
              <w:jc w:val="center"/>
              <w:rPr>
                <w:rFonts w:ascii="標楷體" w:eastAsia="標楷體" w:hAnsi="標楷體"/>
                <w:sz w:val="32"/>
                <w:lang w:eastAsia="zh-TW"/>
              </w:rPr>
            </w:pPr>
          </w:p>
          <w:p w:rsidR="00044F60" w:rsidRDefault="00044F60">
            <w:pPr>
              <w:snapToGrid w:val="0"/>
              <w:spacing w:line="276" w:lineRule="auto"/>
              <w:jc w:val="center"/>
              <w:rPr>
                <w:rFonts w:ascii="標楷體" w:eastAsia="標楷體" w:hAnsi="標楷體"/>
                <w:sz w:val="32"/>
                <w:lang w:eastAsia="zh-TW"/>
              </w:rPr>
            </w:pPr>
          </w:p>
          <w:p w:rsidR="00044F60" w:rsidRDefault="00044F60">
            <w:pPr>
              <w:snapToGrid w:val="0"/>
              <w:spacing w:line="276" w:lineRule="auto"/>
              <w:jc w:val="center"/>
              <w:rPr>
                <w:rFonts w:ascii="標楷體" w:eastAsia="標楷體" w:hAnsi="標楷體"/>
                <w:sz w:val="32"/>
                <w:lang w:eastAsia="zh-TW"/>
              </w:rPr>
            </w:pPr>
          </w:p>
          <w:p w:rsidR="00044F60" w:rsidRDefault="00044F60">
            <w:pPr>
              <w:snapToGrid w:val="0"/>
              <w:spacing w:line="276" w:lineRule="auto"/>
              <w:jc w:val="center"/>
              <w:rPr>
                <w:rFonts w:ascii="標楷體" w:eastAsia="標楷體" w:hAnsi="標楷體"/>
                <w:sz w:val="32"/>
                <w:lang w:eastAsia="zh-TW"/>
              </w:rPr>
            </w:pPr>
          </w:p>
          <w:p w:rsidR="00044F60" w:rsidRDefault="003851CE">
            <w:pPr>
              <w:snapToGrid w:val="0"/>
              <w:spacing w:line="276" w:lineRule="auto"/>
              <w:jc w:val="center"/>
              <w:rPr>
                <w:rFonts w:ascii="標楷體" w:eastAsia="標楷體" w:hAnsi="標楷體"/>
                <w:sz w:val="32"/>
                <w:lang w:eastAsia="zh-TW"/>
              </w:rPr>
            </w:pPr>
            <w:r>
              <w:rPr>
                <w:rFonts w:ascii="標楷體" w:eastAsia="標楷體" w:hAnsi="標楷體"/>
                <w:sz w:val="32"/>
                <w:lang w:eastAsia="zh-TW"/>
              </w:rPr>
              <w:t>課程科目及學分表影本黏貼處</w:t>
            </w:r>
          </w:p>
          <w:p w:rsidR="00044F60" w:rsidRDefault="003851CE">
            <w:pPr>
              <w:snapToGrid w:val="0"/>
              <w:spacing w:line="276" w:lineRule="auto"/>
              <w:jc w:val="center"/>
              <w:rPr>
                <w:rFonts w:ascii="標楷體" w:eastAsia="標楷體" w:hAnsi="標楷體"/>
                <w:sz w:val="32"/>
              </w:rPr>
            </w:pPr>
            <w:r>
              <w:rPr>
                <w:rFonts w:ascii="標楷體" w:eastAsia="標楷體" w:hAnsi="標楷體"/>
                <w:sz w:val="32"/>
              </w:rPr>
              <w:t>(</w:t>
            </w:r>
            <w:r>
              <w:rPr>
                <w:rFonts w:ascii="標楷體" w:eastAsia="標楷體" w:hAnsi="標楷體"/>
                <w:sz w:val="32"/>
              </w:rPr>
              <w:t>影本請務必清晰</w:t>
            </w:r>
            <w:r>
              <w:rPr>
                <w:rFonts w:ascii="標楷體" w:eastAsia="標楷體" w:hAnsi="標楷體"/>
                <w:sz w:val="32"/>
              </w:rPr>
              <w:t>)</w:t>
            </w:r>
          </w:p>
          <w:p w:rsidR="00044F60" w:rsidRDefault="00044F60">
            <w:pPr>
              <w:snapToGrid w:val="0"/>
              <w:spacing w:line="276" w:lineRule="auto"/>
              <w:rPr>
                <w:rFonts w:ascii="標楷體" w:eastAsia="標楷體" w:hAnsi="標楷體"/>
                <w:sz w:val="32"/>
              </w:rPr>
            </w:pPr>
          </w:p>
        </w:tc>
      </w:tr>
    </w:tbl>
    <w:p w:rsidR="00044F60" w:rsidRDefault="00044F60">
      <w:pPr>
        <w:spacing w:line="460" w:lineRule="exact"/>
        <w:ind w:left="920" w:hanging="480"/>
        <w:rPr>
          <w:rFonts w:ascii="標楷體" w:eastAsia="標楷體" w:hAnsi="標楷體" w:cs="標楷體"/>
          <w:color w:val="000000"/>
          <w:sz w:val="24"/>
          <w:szCs w:val="24"/>
          <w:lang w:eastAsia="zh-TW"/>
        </w:rPr>
      </w:pPr>
    </w:p>
    <w:sectPr w:rsidR="00044F60">
      <w:type w:val="continuous"/>
      <w:pgSz w:w="11906" w:h="16838"/>
      <w:pgMar w:top="567" w:right="1134" w:bottom="567" w:left="1134"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1CE" w:rsidRDefault="003851CE">
      <w:r>
        <w:separator/>
      </w:r>
    </w:p>
  </w:endnote>
  <w:endnote w:type="continuationSeparator" w:id="0">
    <w:p w:rsidR="003851CE" w:rsidRDefault="0038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font>
  <w:font w:name="Cambria">
    <w:panose1 w:val="02040503050406030204"/>
    <w:charset w:val="00"/>
    <w:family w:val="roman"/>
    <w:pitch w:val="variable"/>
    <w:sig w:usb0="E00006FF" w:usb1="420024FF" w:usb2="02000000" w:usb3="00000000" w:csb0="0000019F" w:csb1="00000000"/>
  </w:font>
  <w:font w:name="DFKaiShu-SB-Estd-BF">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1CE" w:rsidRDefault="003851CE">
      <w:r>
        <w:rPr>
          <w:color w:val="000000"/>
        </w:rPr>
        <w:separator/>
      </w:r>
    </w:p>
  </w:footnote>
  <w:footnote w:type="continuationSeparator" w:id="0">
    <w:p w:rsidR="003851CE" w:rsidRDefault="003851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1E99"/>
    <w:multiLevelType w:val="multilevel"/>
    <w:tmpl w:val="30243D5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2653BC7"/>
    <w:multiLevelType w:val="multilevel"/>
    <w:tmpl w:val="1CA672C6"/>
    <w:lvl w:ilvl="0">
      <w:start w:val="1"/>
      <w:numFmt w:val="decimal"/>
      <w:lvlText w:val="%1."/>
      <w:lvlJc w:val="left"/>
      <w:pPr>
        <w:ind w:left="360" w:hanging="360"/>
      </w:pPr>
    </w:lvl>
    <w:lvl w:ilvl="1">
      <w:start w:val="1"/>
      <w:numFmt w:val="upperLetter"/>
      <w:lvlText w:val="%2."/>
      <w:lvlJc w:val="left"/>
      <w:pPr>
        <w:ind w:left="960" w:hanging="480"/>
      </w:pPr>
      <w:rPr>
        <w:w w:val="100"/>
        <w:sz w:val="22"/>
        <w:szCs w:val="22"/>
        <w:lang w:val="en-US" w:eastAsia="en-US" w:bidi="ar-S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77C67DF"/>
    <w:multiLevelType w:val="multilevel"/>
    <w:tmpl w:val="2A20952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FB85B69"/>
    <w:multiLevelType w:val="multilevel"/>
    <w:tmpl w:val="22B86AE2"/>
    <w:lvl w:ilvl="0">
      <w:start w:val="2"/>
      <w:numFmt w:val="decimal"/>
      <w:lvlText w:val="%1."/>
      <w:lvlJc w:val="left"/>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4" w15:restartNumberingAfterBreak="0">
    <w:nsid w:val="610001F4"/>
    <w:multiLevelType w:val="multilevel"/>
    <w:tmpl w:val="1EC82C8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6B3802EC"/>
    <w:multiLevelType w:val="multilevel"/>
    <w:tmpl w:val="89DAD764"/>
    <w:lvl w:ilvl="0">
      <w:start w:val="1"/>
      <w:numFmt w:val="decimal"/>
      <w:lvlText w:val="%1."/>
      <w:lvlJc w:val="left"/>
      <w:pPr>
        <w:ind w:left="20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7FB338A5"/>
    <w:multiLevelType w:val="multilevel"/>
    <w:tmpl w:val="8E34FD28"/>
    <w:lvl w:ilvl="0">
      <w:start w:val="1"/>
      <w:numFmt w:val="decimal"/>
      <w:lvlText w:val="%1."/>
      <w:lvlJc w:val="left"/>
      <w:pPr>
        <w:ind w:left="204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5"/>
  </w:num>
  <w:num w:numId="2">
    <w:abstractNumId w:val="3"/>
  </w:num>
  <w:num w:numId="3">
    <w:abstractNumId w:val="6"/>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044F60"/>
    <w:rsid w:val="00044F60"/>
    <w:rsid w:val="003851CE"/>
    <w:rsid w:val="004636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C2BB5C-E3AC-4A63-8A70-6C05795C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sz w:val="22"/>
        <w:szCs w:val="22"/>
        <w:lang w:val="en-US"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2">
    <w:name w:val="heading 2"/>
    <w:basedOn w:val="a"/>
    <w:pPr>
      <w:widowControl/>
      <w:spacing w:before="100" w:after="100"/>
      <w:outlineLvl w:val="1"/>
    </w:pPr>
    <w:rPr>
      <w:rFonts w:ascii="新細明體" w:hAnsi="新細明體" w:cs="新細明體"/>
      <w:b/>
      <w:bCs/>
      <w:sz w:val="36"/>
      <w:szCs w:val="36"/>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29"/>
      <w:ind w:left="120"/>
    </w:pPr>
    <w:rPr>
      <w:rFonts w:ascii="標楷體" w:eastAsia="標楷體" w:hAnsi="標楷體"/>
      <w:sz w:val="26"/>
      <w:szCs w:val="26"/>
    </w:rPr>
  </w:style>
  <w:style w:type="paragraph" w:styleId="a4">
    <w:name w:val="List Paragraph"/>
    <w:basedOn w:val="a"/>
  </w:style>
  <w:style w:type="paragraph" w:customStyle="1" w:styleId="TableParagraph">
    <w:name w:val="Table Paragraph"/>
    <w:basedOn w:val="a"/>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 w:type="character" w:styleId="a9">
    <w:name w:val="Strong"/>
    <w:basedOn w:val="a0"/>
    <w:rPr>
      <w:b/>
      <w:bCs/>
    </w:rPr>
  </w:style>
  <w:style w:type="character" w:styleId="aa">
    <w:name w:val="Hyperlink"/>
    <w:basedOn w:val="a0"/>
    <w:rPr>
      <w:strike w:val="0"/>
      <w:dstrike w:val="0"/>
      <w:color w:val="333333"/>
      <w:u w:val="none"/>
    </w:rPr>
  </w:style>
  <w:style w:type="paragraph" w:styleId="ab">
    <w:name w:val="annotation text"/>
    <w:basedOn w:val="a"/>
    <w:rPr>
      <w:kern w:val="3"/>
      <w:sz w:val="24"/>
      <w:lang w:eastAsia="zh-TW"/>
    </w:rPr>
  </w:style>
  <w:style w:type="character" w:customStyle="1" w:styleId="ac">
    <w:name w:val="註解文字 字元"/>
    <w:basedOn w:val="a0"/>
    <w:rPr>
      <w:rFonts w:ascii="Calibri" w:eastAsia="新細明體" w:hAnsi="Calibri" w:cs="Times New Roman"/>
      <w:kern w:val="3"/>
      <w:sz w:val="24"/>
      <w:lang w:eastAsia="zh-TW"/>
    </w:rPr>
  </w:style>
  <w:style w:type="paragraph" w:customStyle="1" w:styleId="Standard">
    <w:name w:val="Standard"/>
    <w:pPr>
      <w:widowControl/>
      <w:suppressAutoHyphens/>
    </w:pPr>
    <w:rPr>
      <w:rFonts w:ascii="Liberation Serif" w:eastAsia="SimSun" w:hAnsi="Liberation Serif" w:cs="Mangal"/>
      <w:kern w:val="3"/>
      <w:sz w:val="24"/>
      <w:szCs w:val="24"/>
      <w:lang w:eastAsia="zh-CN" w:bidi="hi-IN"/>
    </w:rPr>
  </w:style>
  <w:style w:type="paragraph" w:styleId="ad">
    <w:name w:val="Balloon Text"/>
    <w:basedOn w:val="a"/>
    <w:rPr>
      <w:rFonts w:ascii="Cambria" w:hAnsi="Cambria"/>
      <w:sz w:val="18"/>
      <w:szCs w:val="18"/>
    </w:rPr>
  </w:style>
  <w:style w:type="character" w:customStyle="1" w:styleId="ae">
    <w:name w:val="註解方塊文字 字元"/>
    <w:basedOn w:val="a0"/>
    <w:rPr>
      <w:rFonts w:ascii="Cambria" w:eastAsia="新細明體" w:hAnsi="Cambria" w:cs="Times New Roman"/>
      <w:sz w:val="18"/>
      <w:szCs w:val="18"/>
    </w:rPr>
  </w:style>
  <w:style w:type="character" w:customStyle="1" w:styleId="af">
    <w:name w:val="本文 字元"/>
    <w:basedOn w:val="a0"/>
    <w:rPr>
      <w:rFonts w:ascii="標楷體" w:eastAsia="標楷體" w:hAnsi="標楷體"/>
      <w:sz w:val="26"/>
      <w:szCs w:val="26"/>
    </w:rPr>
  </w:style>
  <w:style w:type="paragraph" w:styleId="af0">
    <w:name w:val="Date"/>
    <w:basedOn w:val="a"/>
    <w:next w:val="a"/>
    <w:pPr>
      <w:jc w:val="right"/>
    </w:pPr>
  </w:style>
  <w:style w:type="character" w:customStyle="1" w:styleId="af1">
    <w:name w:val="日期 字元"/>
    <w:basedOn w:val="a0"/>
  </w:style>
  <w:style w:type="paragraph" w:styleId="1">
    <w:name w:val="toc 1"/>
    <w:basedOn w:val="a"/>
    <w:next w:val="a"/>
    <w:autoRedefine/>
  </w:style>
  <w:style w:type="character" w:customStyle="1" w:styleId="20">
    <w:name w:val="標題 2 字元"/>
    <w:basedOn w:val="a0"/>
    <w:rPr>
      <w:rFonts w:ascii="新細明體" w:eastAsia="新細明體" w:hAnsi="新細明體" w:cs="新細明體"/>
      <w:b/>
      <w:bCs/>
      <w:sz w:val="36"/>
      <w:szCs w:val="36"/>
      <w:lang w:eastAsia="zh-TW"/>
    </w:rPr>
  </w:style>
  <w:style w:type="paragraph" w:customStyle="1" w:styleId="Default">
    <w:name w:val="Default"/>
    <w:pPr>
      <w:suppressAutoHyphens/>
      <w:autoSpaceDE w:val="0"/>
    </w:pPr>
    <w:rPr>
      <w:rFonts w:ascii="新細明體" w:hAnsi="新細明體" w:cs="新細明體"/>
      <w:color w:val="000000"/>
      <w:sz w:val="24"/>
      <w:szCs w:val="24"/>
      <w:lang w:eastAsia="zh-TW"/>
    </w:rPr>
  </w:style>
  <w:style w:type="paragraph" w:customStyle="1" w:styleId="1-">
    <w:name w:val="樣式1-法規"/>
    <w:basedOn w:val="a"/>
    <w:rPr>
      <w:rFonts w:ascii="標楷體" w:eastAsia="標楷體" w:hAnsi="標楷體"/>
      <w:kern w:val="3"/>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2727</Words>
  <Characters>15550</Characters>
  <Application>Microsoft Office Word</Application>
  <DocSecurity>0</DocSecurity>
  <Lines>129</Lines>
  <Paragraphs>36</Paragraphs>
  <ScaleCrop>false</ScaleCrop>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moejsmpc</dc:creator>
  <dc:description/>
  <cp:lastModifiedBy>教務組長 NANA 主恩</cp:lastModifiedBy>
  <cp:revision>2</cp:revision>
  <cp:lastPrinted>2021-07-13T10:56:00Z</cp:lastPrinted>
  <dcterms:created xsi:type="dcterms:W3CDTF">2021-07-20T00:59:00Z</dcterms:created>
  <dcterms:modified xsi:type="dcterms:W3CDTF">2021-07-20T00:59:00Z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2020-03-03T00:00:00Z</vt:filetime>
  </property>
  <property fmtid="{D5CDD505-2E9C-101B-9397-08002B2CF9AE}" pid="3" name="LastSaved">
    <vt:filetime>2020-04-13T00:00:00Z</vt:filetime>
  </property>
</Properties>
</file>